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7C" w:rsidRPr="00851A88" w:rsidRDefault="006A4B7C" w:rsidP="006A4B7C">
      <w:pPr>
        <w:spacing w:line="360" w:lineRule="auto"/>
        <w:jc w:val="center"/>
        <w:rPr>
          <w:bCs/>
        </w:rPr>
      </w:pPr>
      <w:r w:rsidRPr="00851A88">
        <w:rPr>
          <w:bCs/>
        </w:rPr>
        <w:t>Муниципальное общеобразовательное учреждение</w:t>
      </w:r>
    </w:p>
    <w:p w:rsidR="006A4B7C" w:rsidRPr="00851A88" w:rsidRDefault="006A4B7C" w:rsidP="006A4B7C">
      <w:pPr>
        <w:spacing w:line="360" w:lineRule="auto"/>
        <w:jc w:val="center"/>
        <w:rPr>
          <w:bCs/>
        </w:rPr>
      </w:pPr>
      <w:r w:rsidRPr="00851A88">
        <w:rPr>
          <w:bCs/>
        </w:rPr>
        <w:t>«</w:t>
      </w:r>
      <w:proofErr w:type="spellStart"/>
      <w:r w:rsidRPr="00851A88">
        <w:rPr>
          <w:bCs/>
        </w:rPr>
        <w:t>Оленегорская</w:t>
      </w:r>
      <w:proofErr w:type="spellEnd"/>
      <w:r w:rsidRPr="00851A88">
        <w:rPr>
          <w:bCs/>
        </w:rPr>
        <w:t xml:space="preserve"> средняя общеобразовательная школа</w:t>
      </w:r>
      <w:r>
        <w:rPr>
          <w:bCs/>
        </w:rPr>
        <w:t>»</w:t>
      </w:r>
    </w:p>
    <w:p w:rsidR="006A4B7C" w:rsidRPr="00851A88" w:rsidRDefault="006A4B7C" w:rsidP="006A4B7C">
      <w:pPr>
        <w:spacing w:line="360" w:lineRule="auto"/>
        <w:jc w:val="both"/>
        <w:rPr>
          <w:b/>
          <w:bCs/>
        </w:rPr>
      </w:pPr>
    </w:p>
    <w:p w:rsidR="006A4B7C" w:rsidRPr="00851A88" w:rsidRDefault="006A4B7C" w:rsidP="006A4B7C">
      <w:pPr>
        <w:spacing w:line="360" w:lineRule="auto"/>
        <w:jc w:val="both"/>
        <w:rPr>
          <w:b/>
          <w:bCs/>
        </w:rPr>
      </w:pPr>
    </w:p>
    <w:tbl>
      <w:tblPr>
        <w:tblW w:w="0" w:type="auto"/>
        <w:jc w:val="right"/>
        <w:tblLook w:val="04A0" w:firstRow="1" w:lastRow="0" w:firstColumn="1" w:lastColumn="0" w:noHBand="0" w:noVBand="1"/>
      </w:tblPr>
      <w:tblGrid>
        <w:gridCol w:w="3225"/>
      </w:tblGrid>
      <w:tr w:rsidR="006A4B7C" w:rsidRPr="00851A88" w:rsidTr="006A4B7C">
        <w:trPr>
          <w:jc w:val="right"/>
        </w:trPr>
        <w:tc>
          <w:tcPr>
            <w:tcW w:w="3225" w:type="dxa"/>
          </w:tcPr>
          <w:p w:rsidR="006A4B7C" w:rsidRPr="00851A88" w:rsidRDefault="006A4B7C" w:rsidP="006A4B7C">
            <w:pPr>
              <w:spacing w:line="360" w:lineRule="auto"/>
              <w:jc w:val="both"/>
              <w:rPr>
                <w:rFonts w:eastAsia="Calibri"/>
              </w:rPr>
            </w:pPr>
            <w:r w:rsidRPr="00851A88">
              <w:rPr>
                <w:rFonts w:eastAsia="Calibri"/>
              </w:rPr>
              <w:t>Утверждаю:</w:t>
            </w:r>
          </w:p>
          <w:p w:rsidR="006A4B7C" w:rsidRPr="00851A88" w:rsidRDefault="0072591A" w:rsidP="006A4B7C">
            <w:pPr>
              <w:spacing w:line="360" w:lineRule="auto"/>
              <w:jc w:val="both"/>
              <w:rPr>
                <w:rFonts w:eastAsia="Calibri"/>
              </w:rPr>
            </w:pPr>
            <w:r>
              <w:rPr>
                <w:rFonts w:eastAsia="Calibri"/>
              </w:rPr>
              <w:t>Директор МОУ «ОСОШ</w:t>
            </w:r>
            <w:r w:rsidR="006A4B7C" w:rsidRPr="00851A88">
              <w:rPr>
                <w:rFonts w:eastAsia="Calibri"/>
              </w:rPr>
              <w:t>»:</w:t>
            </w:r>
          </w:p>
          <w:p w:rsidR="006A4B7C" w:rsidRPr="00851A88" w:rsidRDefault="006A4B7C" w:rsidP="006A4B7C">
            <w:pPr>
              <w:spacing w:line="360" w:lineRule="auto"/>
              <w:jc w:val="both"/>
              <w:rPr>
                <w:rFonts w:eastAsia="Calibri"/>
              </w:rPr>
            </w:pPr>
            <w:r w:rsidRPr="00851A88">
              <w:rPr>
                <w:rFonts w:eastAsia="Calibri"/>
              </w:rPr>
              <w:t>_________________  /Колесова В.Е./</w:t>
            </w:r>
          </w:p>
          <w:p w:rsidR="006A4B7C" w:rsidRPr="00851A88" w:rsidRDefault="006A4B7C" w:rsidP="006A4B7C">
            <w:pPr>
              <w:spacing w:line="360" w:lineRule="auto"/>
              <w:jc w:val="both"/>
              <w:rPr>
                <w:rFonts w:eastAsia="Calibri"/>
              </w:rPr>
            </w:pPr>
          </w:p>
          <w:p w:rsidR="006A4B7C" w:rsidRPr="00851A88" w:rsidRDefault="006A4B7C" w:rsidP="006A4B7C">
            <w:pPr>
              <w:spacing w:line="360" w:lineRule="auto"/>
              <w:jc w:val="both"/>
              <w:rPr>
                <w:bCs/>
              </w:rPr>
            </w:pPr>
          </w:p>
        </w:tc>
      </w:tr>
    </w:tbl>
    <w:p w:rsidR="006A4B7C" w:rsidRPr="00851A88" w:rsidRDefault="006A4B7C" w:rsidP="006A4B7C">
      <w:pPr>
        <w:spacing w:line="360" w:lineRule="auto"/>
        <w:jc w:val="both"/>
        <w:rPr>
          <w:b/>
          <w:bCs/>
        </w:rPr>
      </w:pPr>
    </w:p>
    <w:p w:rsidR="006A4B7C" w:rsidRDefault="006A4B7C" w:rsidP="006A4B7C">
      <w:pPr>
        <w:spacing w:line="360" w:lineRule="auto"/>
        <w:jc w:val="both"/>
        <w:rPr>
          <w:b/>
          <w:bCs/>
        </w:rPr>
      </w:pPr>
    </w:p>
    <w:p w:rsidR="006A4B7C" w:rsidRDefault="006A4B7C" w:rsidP="006A4B7C">
      <w:pPr>
        <w:spacing w:line="360" w:lineRule="auto"/>
        <w:jc w:val="both"/>
        <w:rPr>
          <w:b/>
          <w:bCs/>
        </w:rPr>
      </w:pPr>
    </w:p>
    <w:p w:rsidR="006A4B7C" w:rsidRPr="00851A88" w:rsidRDefault="006A4B7C" w:rsidP="006A4B7C">
      <w:pPr>
        <w:spacing w:line="360" w:lineRule="auto"/>
        <w:jc w:val="both"/>
        <w:rPr>
          <w:b/>
          <w:bCs/>
        </w:rPr>
      </w:pPr>
    </w:p>
    <w:p w:rsidR="006A4B7C" w:rsidRPr="00851A88" w:rsidRDefault="006A4B7C" w:rsidP="006A4B7C">
      <w:pPr>
        <w:spacing w:line="360" w:lineRule="auto"/>
        <w:jc w:val="center"/>
        <w:rPr>
          <w:b/>
          <w:bCs/>
        </w:rPr>
      </w:pPr>
    </w:p>
    <w:p w:rsidR="006A4B7C" w:rsidRPr="00851A88" w:rsidRDefault="006A4B7C" w:rsidP="006A4B7C">
      <w:pPr>
        <w:spacing w:line="360" w:lineRule="auto"/>
        <w:jc w:val="center"/>
        <w:rPr>
          <w:b/>
          <w:bCs/>
          <w:sz w:val="28"/>
          <w:szCs w:val="28"/>
        </w:rPr>
      </w:pPr>
      <w:r w:rsidRPr="00851A88">
        <w:rPr>
          <w:b/>
          <w:bCs/>
          <w:sz w:val="28"/>
          <w:szCs w:val="28"/>
        </w:rPr>
        <w:t>Учебный план</w:t>
      </w:r>
    </w:p>
    <w:p w:rsidR="006A4B7C" w:rsidRPr="00851A88" w:rsidRDefault="006A4B7C" w:rsidP="006A4B7C">
      <w:pPr>
        <w:spacing w:line="360" w:lineRule="auto"/>
        <w:jc w:val="center"/>
        <w:rPr>
          <w:b/>
          <w:bCs/>
          <w:sz w:val="28"/>
          <w:szCs w:val="28"/>
        </w:rPr>
      </w:pPr>
      <w:r w:rsidRPr="00851A88">
        <w:rPr>
          <w:b/>
          <w:bCs/>
          <w:sz w:val="28"/>
          <w:szCs w:val="28"/>
        </w:rPr>
        <w:t>Муниципального общеобразовательного учреждения</w:t>
      </w:r>
    </w:p>
    <w:p w:rsidR="006A4B7C" w:rsidRPr="00851A88" w:rsidRDefault="006A4B7C" w:rsidP="006A4B7C">
      <w:pPr>
        <w:spacing w:line="360" w:lineRule="auto"/>
        <w:jc w:val="center"/>
        <w:rPr>
          <w:b/>
          <w:bCs/>
          <w:sz w:val="28"/>
          <w:szCs w:val="28"/>
        </w:rPr>
      </w:pPr>
      <w:r w:rsidRPr="00851A88">
        <w:rPr>
          <w:b/>
          <w:bCs/>
          <w:sz w:val="28"/>
          <w:szCs w:val="28"/>
        </w:rPr>
        <w:t>«</w:t>
      </w:r>
      <w:proofErr w:type="spellStart"/>
      <w:r w:rsidRPr="00851A88">
        <w:rPr>
          <w:b/>
          <w:bCs/>
          <w:sz w:val="28"/>
          <w:szCs w:val="28"/>
        </w:rPr>
        <w:t>Оленегорская</w:t>
      </w:r>
      <w:proofErr w:type="spellEnd"/>
      <w:r w:rsidRPr="00851A88">
        <w:rPr>
          <w:b/>
          <w:bCs/>
          <w:sz w:val="28"/>
          <w:szCs w:val="28"/>
        </w:rPr>
        <w:t xml:space="preserve"> средняя общеобразовательная</w:t>
      </w:r>
      <w:r>
        <w:rPr>
          <w:b/>
          <w:bCs/>
          <w:sz w:val="28"/>
          <w:szCs w:val="28"/>
        </w:rPr>
        <w:t xml:space="preserve"> школа</w:t>
      </w:r>
      <w:r w:rsidRPr="00851A88">
        <w:rPr>
          <w:b/>
          <w:bCs/>
          <w:sz w:val="28"/>
          <w:szCs w:val="28"/>
        </w:rPr>
        <w:t>»</w:t>
      </w:r>
    </w:p>
    <w:p w:rsidR="006A4B7C" w:rsidRPr="00851A88" w:rsidRDefault="006A4B7C" w:rsidP="006A4B7C">
      <w:pPr>
        <w:spacing w:line="360" w:lineRule="auto"/>
        <w:jc w:val="center"/>
        <w:rPr>
          <w:b/>
          <w:sz w:val="28"/>
          <w:szCs w:val="28"/>
        </w:rPr>
      </w:pPr>
      <w:r>
        <w:rPr>
          <w:b/>
          <w:bCs/>
          <w:sz w:val="28"/>
          <w:szCs w:val="28"/>
        </w:rPr>
        <w:t>на 2019 – 2020</w:t>
      </w:r>
      <w:r w:rsidRPr="00851A88">
        <w:rPr>
          <w:b/>
          <w:bCs/>
          <w:sz w:val="28"/>
          <w:szCs w:val="28"/>
        </w:rPr>
        <w:t xml:space="preserve"> учебный год</w:t>
      </w:r>
    </w:p>
    <w:p w:rsidR="006A4B7C" w:rsidRPr="00851A88" w:rsidRDefault="006A4B7C" w:rsidP="006A4B7C">
      <w:pPr>
        <w:spacing w:line="360" w:lineRule="auto"/>
        <w:jc w:val="both"/>
        <w:rPr>
          <w:b/>
          <w:bCs/>
        </w:rPr>
      </w:pPr>
    </w:p>
    <w:p w:rsidR="006A4B7C" w:rsidRPr="00851A88" w:rsidRDefault="006A4B7C" w:rsidP="006A4B7C">
      <w:pPr>
        <w:spacing w:line="360" w:lineRule="auto"/>
        <w:jc w:val="both"/>
        <w:rPr>
          <w:b/>
          <w:bCs/>
        </w:rPr>
      </w:pPr>
    </w:p>
    <w:p w:rsidR="006A4B7C" w:rsidRPr="00851A88" w:rsidRDefault="006A4B7C" w:rsidP="006A4B7C">
      <w:pPr>
        <w:spacing w:line="360" w:lineRule="auto"/>
        <w:jc w:val="both"/>
        <w:rPr>
          <w:b/>
          <w:bCs/>
        </w:rPr>
      </w:pPr>
    </w:p>
    <w:p w:rsidR="006A4B7C" w:rsidRPr="00851A88" w:rsidRDefault="006A4B7C" w:rsidP="006A4B7C">
      <w:pPr>
        <w:spacing w:line="360" w:lineRule="auto"/>
        <w:jc w:val="both"/>
        <w:rPr>
          <w:b/>
          <w:bCs/>
        </w:rPr>
      </w:pPr>
    </w:p>
    <w:p w:rsidR="006A4B7C" w:rsidRPr="00851A88" w:rsidRDefault="006A4B7C" w:rsidP="006A4B7C">
      <w:pPr>
        <w:spacing w:line="360" w:lineRule="auto"/>
        <w:jc w:val="both"/>
        <w:rPr>
          <w:b/>
          <w:bCs/>
        </w:rPr>
      </w:pPr>
    </w:p>
    <w:p w:rsidR="006A4B7C" w:rsidRPr="00851A88" w:rsidRDefault="006A4B7C" w:rsidP="006A4B7C">
      <w:pPr>
        <w:spacing w:line="360" w:lineRule="auto"/>
        <w:jc w:val="both"/>
        <w:rPr>
          <w:b/>
          <w:bCs/>
        </w:rPr>
      </w:pPr>
    </w:p>
    <w:p w:rsidR="006A4B7C" w:rsidRPr="00851A88" w:rsidRDefault="006A4B7C" w:rsidP="006A4B7C">
      <w:pPr>
        <w:spacing w:line="360" w:lineRule="auto"/>
        <w:jc w:val="both"/>
        <w:rPr>
          <w:b/>
          <w:bCs/>
        </w:rPr>
      </w:pPr>
    </w:p>
    <w:p w:rsidR="006A4B7C" w:rsidRPr="00851A88" w:rsidRDefault="006A4B7C" w:rsidP="006A4B7C">
      <w:pPr>
        <w:spacing w:line="360" w:lineRule="auto"/>
        <w:jc w:val="both"/>
        <w:rPr>
          <w:b/>
          <w:bCs/>
        </w:rPr>
      </w:pPr>
    </w:p>
    <w:p w:rsidR="006A4B7C" w:rsidRPr="00851A88" w:rsidRDefault="006A4B7C" w:rsidP="006A4B7C">
      <w:pPr>
        <w:spacing w:line="360" w:lineRule="auto"/>
        <w:jc w:val="both"/>
        <w:rPr>
          <w:b/>
          <w:bCs/>
        </w:rPr>
      </w:pPr>
    </w:p>
    <w:p w:rsidR="006A4B7C" w:rsidRPr="00851A88" w:rsidRDefault="006A4B7C" w:rsidP="006A4B7C">
      <w:pPr>
        <w:spacing w:line="360" w:lineRule="auto"/>
        <w:jc w:val="both"/>
        <w:rPr>
          <w:b/>
          <w:bCs/>
        </w:rPr>
      </w:pPr>
    </w:p>
    <w:p w:rsidR="006A4B7C" w:rsidRPr="00851A88" w:rsidRDefault="006A4B7C" w:rsidP="006A4B7C">
      <w:pPr>
        <w:spacing w:line="360" w:lineRule="auto"/>
        <w:jc w:val="both"/>
        <w:rPr>
          <w:b/>
          <w:bCs/>
        </w:rPr>
      </w:pPr>
    </w:p>
    <w:p w:rsidR="006A4B7C" w:rsidRPr="00851A88" w:rsidRDefault="006A4B7C" w:rsidP="006A4B7C">
      <w:pPr>
        <w:spacing w:line="360" w:lineRule="auto"/>
        <w:jc w:val="both"/>
        <w:rPr>
          <w:b/>
          <w:bCs/>
        </w:rPr>
      </w:pPr>
    </w:p>
    <w:p w:rsidR="006A4B7C" w:rsidRPr="00851A88" w:rsidRDefault="006A4B7C" w:rsidP="006A4B7C">
      <w:pPr>
        <w:spacing w:line="360" w:lineRule="auto"/>
        <w:jc w:val="both"/>
        <w:rPr>
          <w:b/>
          <w:bCs/>
        </w:rPr>
      </w:pPr>
    </w:p>
    <w:p w:rsidR="006A4B7C" w:rsidRDefault="006A4B7C" w:rsidP="006A4B7C">
      <w:pPr>
        <w:spacing w:line="360" w:lineRule="auto"/>
        <w:jc w:val="both"/>
        <w:rPr>
          <w:b/>
          <w:bCs/>
        </w:rPr>
      </w:pPr>
    </w:p>
    <w:p w:rsidR="0072591A" w:rsidRDefault="0072591A" w:rsidP="006A4B7C">
      <w:pPr>
        <w:spacing w:line="360" w:lineRule="auto"/>
        <w:jc w:val="both"/>
        <w:rPr>
          <w:b/>
          <w:bCs/>
        </w:rPr>
      </w:pPr>
    </w:p>
    <w:p w:rsidR="0072591A" w:rsidRPr="00851A88" w:rsidRDefault="0072591A" w:rsidP="006A4B7C">
      <w:pPr>
        <w:spacing w:line="360" w:lineRule="auto"/>
        <w:jc w:val="both"/>
        <w:rPr>
          <w:b/>
          <w:bCs/>
        </w:rPr>
      </w:pPr>
    </w:p>
    <w:p w:rsidR="006A4B7C" w:rsidRPr="00851A88" w:rsidRDefault="0072591A" w:rsidP="0072591A">
      <w:pPr>
        <w:spacing w:line="360" w:lineRule="auto"/>
        <w:jc w:val="center"/>
        <w:rPr>
          <w:b/>
          <w:bCs/>
        </w:rPr>
      </w:pPr>
      <w:r>
        <w:rPr>
          <w:b/>
          <w:bCs/>
        </w:rPr>
        <w:t>с. Оленегорск – 2019 г.</w:t>
      </w:r>
    </w:p>
    <w:p w:rsidR="006A4B7C" w:rsidRPr="00851A88" w:rsidRDefault="006A4B7C" w:rsidP="006A4B7C">
      <w:pPr>
        <w:spacing w:line="360" w:lineRule="auto"/>
        <w:jc w:val="both"/>
        <w:rPr>
          <w:b/>
          <w:bCs/>
        </w:rPr>
      </w:pPr>
    </w:p>
    <w:p w:rsidR="006A4B7C" w:rsidRPr="00851A88" w:rsidRDefault="006A4B7C" w:rsidP="006A4B7C">
      <w:pPr>
        <w:spacing w:line="360" w:lineRule="auto"/>
        <w:jc w:val="center"/>
        <w:rPr>
          <w:b/>
          <w:bCs/>
        </w:rPr>
      </w:pPr>
      <w:r w:rsidRPr="00851A88">
        <w:rPr>
          <w:b/>
          <w:bCs/>
        </w:rPr>
        <w:lastRenderedPageBreak/>
        <w:t>Пояснительная записка</w:t>
      </w:r>
    </w:p>
    <w:p w:rsidR="006A4B7C" w:rsidRPr="00851A88" w:rsidRDefault="006A4B7C" w:rsidP="00AE3326">
      <w:pPr>
        <w:ind w:firstLine="851"/>
        <w:jc w:val="both"/>
      </w:pPr>
      <w:r w:rsidRPr="00851A88">
        <w:t xml:space="preserve"> Учебный план школы является нормативным документом, определяющим перечень учебных предметов и объем учебного времени, отводимого на их изучение по </w:t>
      </w:r>
      <w:r>
        <w:t>уровням</w:t>
      </w:r>
      <w:r w:rsidRPr="00851A88">
        <w:t xml:space="preserve"> общего образования</w:t>
      </w:r>
    </w:p>
    <w:p w:rsidR="006A4B7C" w:rsidRPr="00851A88" w:rsidRDefault="006A4B7C" w:rsidP="00AE3326">
      <w:pPr>
        <w:ind w:firstLine="851"/>
        <w:jc w:val="both"/>
      </w:pPr>
      <w:r w:rsidRPr="00851A88">
        <w:t>Учебный план школы на 201</w:t>
      </w:r>
      <w:r w:rsidR="0072591A">
        <w:t>9</w:t>
      </w:r>
      <w:r w:rsidRPr="00851A88">
        <w:t>-20</w:t>
      </w:r>
      <w:r w:rsidR="0072591A">
        <w:t>20</w:t>
      </w:r>
      <w:r w:rsidRPr="00851A88">
        <w:t xml:space="preserve"> учебный год разработан в соответствии:</w:t>
      </w:r>
    </w:p>
    <w:p w:rsidR="00AE3326" w:rsidRDefault="006A4B7C" w:rsidP="00AE3326">
      <w:pPr>
        <w:pStyle w:val="aa"/>
        <w:numPr>
          <w:ilvl w:val="0"/>
          <w:numId w:val="1"/>
        </w:numPr>
        <w:spacing w:before="0" w:beforeAutospacing="0" w:after="0" w:afterAutospacing="0"/>
        <w:ind w:left="426" w:firstLine="851"/>
        <w:jc w:val="both"/>
      </w:pPr>
      <w:r w:rsidRPr="00851A88">
        <w:t>Базисного учебного плана для образова</w:t>
      </w:r>
      <w:r w:rsidR="00AE3326">
        <w:t>тельных учреждений, реализуемых</w:t>
      </w:r>
    </w:p>
    <w:p w:rsidR="006A4B7C" w:rsidRPr="00851A88" w:rsidRDefault="006A4B7C" w:rsidP="00AE3326">
      <w:pPr>
        <w:pStyle w:val="aa"/>
        <w:spacing w:before="0" w:beforeAutospacing="0" w:after="0" w:afterAutospacing="0"/>
        <w:jc w:val="both"/>
      </w:pPr>
      <w:r w:rsidRPr="00851A88">
        <w:t>программы общего образования (2005г.), утвержденный Постановлением Правительства Р</w:t>
      </w:r>
      <w:proofErr w:type="gramStart"/>
      <w:r w:rsidRPr="00851A88">
        <w:t>С(</w:t>
      </w:r>
      <w:proofErr w:type="gramEnd"/>
      <w:r w:rsidRPr="00851A88">
        <w:t>Я) от 30 июня 2005г. №373 с внесенным приказом от 25.08.2011 г. изменениями;</w:t>
      </w:r>
    </w:p>
    <w:p w:rsidR="00945D0A" w:rsidRDefault="006A4B7C" w:rsidP="00AE3326">
      <w:pPr>
        <w:pStyle w:val="aa"/>
        <w:numPr>
          <w:ilvl w:val="0"/>
          <w:numId w:val="1"/>
        </w:numPr>
        <w:spacing w:before="0" w:beforeAutospacing="0" w:after="0" w:afterAutospacing="0"/>
        <w:ind w:left="426" w:firstLine="851"/>
        <w:jc w:val="both"/>
      </w:pPr>
      <w:r w:rsidRPr="00FD5D9A">
        <w:t>Федерального Закона от 29.12.</w:t>
      </w:r>
      <w:r w:rsidR="00945D0A">
        <w:t xml:space="preserve">2012 № 273-ФЗ «Об образовании </w:t>
      </w:r>
      <w:proofErr w:type="gramStart"/>
      <w:r w:rsidR="00945D0A">
        <w:t>в</w:t>
      </w:r>
      <w:proofErr w:type="gramEnd"/>
    </w:p>
    <w:p w:rsidR="006A4B7C" w:rsidRPr="00FD5D9A" w:rsidRDefault="006A4B7C" w:rsidP="00945D0A">
      <w:pPr>
        <w:pStyle w:val="aa"/>
        <w:spacing w:before="0" w:beforeAutospacing="0" w:after="0" w:afterAutospacing="0"/>
        <w:jc w:val="both"/>
      </w:pPr>
      <w:r w:rsidRPr="00FD5D9A">
        <w:t>Российской Федерации»</w:t>
      </w:r>
      <w:r w:rsidR="007B18DD" w:rsidRPr="00FD5D9A">
        <w:t xml:space="preserve"> (с изменениями)</w:t>
      </w:r>
      <w:r w:rsidRPr="00FD5D9A">
        <w:t>;</w:t>
      </w:r>
    </w:p>
    <w:p w:rsidR="00945D0A" w:rsidRDefault="007B18DD" w:rsidP="00945D0A">
      <w:pPr>
        <w:pStyle w:val="aa"/>
        <w:numPr>
          <w:ilvl w:val="0"/>
          <w:numId w:val="1"/>
        </w:numPr>
        <w:spacing w:before="0" w:beforeAutospacing="0" w:after="0" w:afterAutospacing="0"/>
        <w:ind w:left="426" w:firstLine="851"/>
        <w:jc w:val="both"/>
      </w:pPr>
      <w:r w:rsidRPr="00FD5D9A">
        <w:t>Федеральный базисный учеб</w:t>
      </w:r>
      <w:r w:rsidR="00945D0A">
        <w:t>ный план, утвержденный приказом</w:t>
      </w:r>
    </w:p>
    <w:p w:rsidR="007B18DD" w:rsidRPr="00FD5D9A" w:rsidRDefault="007B18DD" w:rsidP="00945D0A">
      <w:pPr>
        <w:pStyle w:val="aa"/>
        <w:spacing w:before="0" w:beforeAutospacing="0" w:after="0" w:afterAutospacing="0"/>
        <w:jc w:val="both"/>
      </w:pPr>
      <w:r w:rsidRPr="00FD5D9A">
        <w:t>Министерства образования Российской Федерации от 09.03.2004 №1312;</w:t>
      </w:r>
    </w:p>
    <w:p w:rsidR="00945D0A" w:rsidRDefault="007B18DD" w:rsidP="00AE3326">
      <w:pPr>
        <w:pStyle w:val="aa"/>
        <w:numPr>
          <w:ilvl w:val="0"/>
          <w:numId w:val="1"/>
        </w:numPr>
        <w:spacing w:before="0" w:beforeAutospacing="0" w:after="0" w:afterAutospacing="0"/>
        <w:ind w:left="426" w:firstLine="851"/>
        <w:jc w:val="both"/>
      </w:pPr>
      <w:r w:rsidRPr="00FD5D9A">
        <w:t xml:space="preserve">Федеральный компонент государственного стандарта общего образования, </w:t>
      </w:r>
    </w:p>
    <w:p w:rsidR="007B18DD" w:rsidRPr="00FD5D9A" w:rsidRDefault="007B18DD" w:rsidP="00945D0A">
      <w:pPr>
        <w:pStyle w:val="aa"/>
        <w:spacing w:before="0" w:beforeAutospacing="0" w:after="0" w:afterAutospacing="0"/>
        <w:jc w:val="both"/>
      </w:pPr>
      <w:proofErr w:type="gramStart"/>
      <w:r w:rsidRPr="00FD5D9A">
        <w:t>утвержденный</w:t>
      </w:r>
      <w:proofErr w:type="gramEnd"/>
      <w:r w:rsidRPr="00FD5D9A">
        <w:t xml:space="preserve"> приказом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V-XI (XII) классов);</w:t>
      </w:r>
    </w:p>
    <w:p w:rsidR="00945D0A" w:rsidRDefault="007B18DD" w:rsidP="00AE3326">
      <w:pPr>
        <w:pStyle w:val="aa"/>
        <w:numPr>
          <w:ilvl w:val="0"/>
          <w:numId w:val="1"/>
        </w:numPr>
        <w:spacing w:before="0" w:beforeAutospacing="0" w:after="0" w:afterAutospacing="0"/>
        <w:ind w:left="426" w:firstLine="851"/>
        <w:jc w:val="both"/>
      </w:pPr>
      <w:r w:rsidRPr="00FD5D9A">
        <w:t xml:space="preserve">Федеральный государственный образовательный стандарт </w:t>
      </w:r>
      <w:proofErr w:type="gramStart"/>
      <w:r w:rsidRPr="00FD5D9A">
        <w:t>начального</w:t>
      </w:r>
      <w:proofErr w:type="gramEnd"/>
      <w:r w:rsidRPr="00FD5D9A">
        <w:t xml:space="preserve"> </w:t>
      </w:r>
    </w:p>
    <w:p w:rsidR="007B18DD" w:rsidRPr="00FD5D9A" w:rsidRDefault="007B18DD" w:rsidP="00945D0A">
      <w:pPr>
        <w:pStyle w:val="aa"/>
        <w:spacing w:before="0" w:beforeAutospacing="0" w:after="0" w:afterAutospacing="0"/>
        <w:jc w:val="both"/>
      </w:pPr>
      <w:r w:rsidRPr="00FD5D9A">
        <w:t xml:space="preserve">общего образования, </w:t>
      </w:r>
      <w:proofErr w:type="gramStart"/>
      <w:r w:rsidRPr="00FD5D9A">
        <w:t>утвержденный</w:t>
      </w:r>
      <w:proofErr w:type="gramEnd"/>
      <w:r w:rsidRPr="00FD5D9A">
        <w:t xml:space="preserve"> приказом Министерства образования и науки Российской Федерации от 06.10.2009 №373 </w:t>
      </w:r>
      <w:r w:rsidRPr="00FD5D9A">
        <w:rPr>
          <w:b/>
          <w:bCs/>
        </w:rPr>
        <w:t>(с изменениями);</w:t>
      </w:r>
    </w:p>
    <w:p w:rsidR="00945D0A" w:rsidRDefault="007B18DD" w:rsidP="00AE3326">
      <w:pPr>
        <w:pStyle w:val="aa"/>
        <w:numPr>
          <w:ilvl w:val="0"/>
          <w:numId w:val="1"/>
        </w:numPr>
        <w:spacing w:before="0" w:beforeAutospacing="0" w:after="0" w:afterAutospacing="0"/>
        <w:ind w:left="426" w:firstLine="851"/>
        <w:jc w:val="both"/>
      </w:pPr>
      <w:r w:rsidRPr="00FD5D9A">
        <w:t xml:space="preserve">Федеральный государственный образовательный стандарт основного общего </w:t>
      </w:r>
    </w:p>
    <w:p w:rsidR="007B18DD" w:rsidRPr="00FD5D9A" w:rsidRDefault="007B18DD" w:rsidP="00945D0A">
      <w:pPr>
        <w:pStyle w:val="aa"/>
        <w:spacing w:before="0" w:beforeAutospacing="0" w:after="0" w:afterAutospacing="0"/>
        <w:jc w:val="both"/>
      </w:pPr>
      <w:r w:rsidRPr="00FD5D9A">
        <w:t xml:space="preserve">образования, </w:t>
      </w:r>
      <w:proofErr w:type="gramStart"/>
      <w:r w:rsidRPr="00FD5D9A">
        <w:t>утвержденный</w:t>
      </w:r>
      <w:proofErr w:type="gramEnd"/>
      <w:r w:rsidRPr="00FD5D9A">
        <w:t xml:space="preserve"> приказом Министерства образования и науки Российской Федерации от 17.12.2010 №1897 (для V классов образовательных организаций, а также для VI-VII классов общеобразовательных организаций, участвующих в апробации ФГОС основного общего образования в 2015/2016 учебном году) </w:t>
      </w:r>
      <w:r w:rsidRPr="00FD5D9A">
        <w:rPr>
          <w:b/>
          <w:bCs/>
        </w:rPr>
        <w:t>(с изменениями);</w:t>
      </w:r>
    </w:p>
    <w:p w:rsidR="00945D0A" w:rsidRDefault="007B18DD" w:rsidP="00AE3326">
      <w:pPr>
        <w:pStyle w:val="aa"/>
        <w:numPr>
          <w:ilvl w:val="0"/>
          <w:numId w:val="1"/>
        </w:numPr>
        <w:spacing w:before="0" w:beforeAutospacing="0" w:after="0" w:afterAutospacing="0"/>
        <w:ind w:left="426" w:firstLine="851"/>
        <w:jc w:val="both"/>
      </w:pPr>
      <w:r w:rsidRPr="00FD5D9A">
        <w:t xml:space="preserve">Порядок организации и осуществления образовательной деятельности </w:t>
      </w:r>
      <w:proofErr w:type="gramStart"/>
      <w:r w:rsidRPr="00FD5D9A">
        <w:t>по</w:t>
      </w:r>
      <w:proofErr w:type="gramEnd"/>
      <w:r w:rsidRPr="00FD5D9A">
        <w:t xml:space="preserve"> </w:t>
      </w:r>
    </w:p>
    <w:p w:rsidR="00945D0A" w:rsidRDefault="007B18DD" w:rsidP="00945D0A">
      <w:pPr>
        <w:pStyle w:val="aa"/>
        <w:spacing w:before="0" w:beforeAutospacing="0" w:after="0" w:afterAutospacing="0"/>
        <w:jc w:val="both"/>
      </w:pPr>
      <w:r w:rsidRPr="00FD5D9A">
        <w:t xml:space="preserve">основным общеобразовательным программам - образовательным программам начального общего, основного общего, среднего общего образования, </w:t>
      </w:r>
      <w:proofErr w:type="gramStart"/>
      <w:r w:rsidRPr="00FD5D9A">
        <w:t>утвержденный</w:t>
      </w:r>
      <w:proofErr w:type="gramEnd"/>
      <w:r w:rsidRPr="00FD5D9A">
        <w:t xml:space="preserve"> приказом Министерства образования и науки Российской Федерации от 30.08.2013 №1015 </w:t>
      </w:r>
      <w:r w:rsidRPr="00FD5D9A">
        <w:rPr>
          <w:b/>
          <w:bCs/>
        </w:rPr>
        <w:t>(с изменениями)</w:t>
      </w:r>
      <w:r w:rsidR="00945D0A">
        <w:rPr>
          <w:b/>
          <w:bCs/>
        </w:rPr>
        <w:t>;</w:t>
      </w:r>
    </w:p>
    <w:p w:rsidR="00945D0A" w:rsidRPr="00945D0A" w:rsidRDefault="00945D0A" w:rsidP="00945D0A">
      <w:pPr>
        <w:pStyle w:val="aa"/>
        <w:spacing w:before="0" w:beforeAutospacing="0" w:after="0" w:afterAutospacing="0"/>
        <w:ind w:left="426" w:firstLine="708"/>
        <w:jc w:val="both"/>
        <w:rPr>
          <w:rStyle w:val="af2"/>
          <w:color w:val="171717" w:themeColor="background2" w:themeShade="1A"/>
        </w:rPr>
      </w:pPr>
      <w:r>
        <w:t xml:space="preserve">  - </w:t>
      </w:r>
      <w:hyperlink r:id="rId7" w:history="1">
        <w:r w:rsidR="006A4B7C" w:rsidRPr="00FD5D9A">
          <w:rPr>
            <w:rStyle w:val="af2"/>
            <w:color w:val="auto"/>
          </w:rPr>
          <w:t xml:space="preserve">Приказ </w:t>
        </w:r>
      </w:hyperlink>
      <w:hyperlink r:id="rId8" w:history="1">
        <w:proofErr w:type="spellStart"/>
        <w:r w:rsidR="006A4B7C" w:rsidRPr="00FD5D9A">
          <w:rPr>
            <w:rStyle w:val="af2"/>
            <w:color w:val="auto"/>
          </w:rPr>
          <w:t>Минобрнауки</w:t>
        </w:r>
        <w:proofErr w:type="spellEnd"/>
      </w:hyperlink>
      <w:r w:rsidR="00AE3326" w:rsidRPr="00945D0A">
        <w:fldChar w:fldCharType="begin"/>
      </w:r>
      <w:r w:rsidR="00AE3326" w:rsidRPr="00945D0A">
        <w:instrText xml:space="preserve"> HYPERLINK "http://www.sakha.gov.ru/sites/default/files/23/files/File/%D0%9C%D0%9E%D0%9D%20%D0%A0%D0%A4%20373_2009.docx" </w:instrText>
      </w:r>
      <w:r w:rsidR="00AE3326" w:rsidRPr="00945D0A">
        <w:fldChar w:fldCharType="separate"/>
      </w:r>
      <w:r w:rsidR="006A4B7C" w:rsidRPr="00945D0A">
        <w:rPr>
          <w:rStyle w:val="af2"/>
          <w:color w:val="auto"/>
        </w:rPr>
        <w:t xml:space="preserve"> </w:t>
      </w:r>
      <w:r w:rsidR="006A4B7C" w:rsidRPr="00945D0A">
        <w:rPr>
          <w:rStyle w:val="af2"/>
          <w:color w:val="171717" w:themeColor="background2" w:themeShade="1A"/>
        </w:rPr>
        <w:t>России от 06.10.2009 N 373 (ред. от 29.12.2014)</w:t>
      </w:r>
      <w:r w:rsidRPr="00945D0A">
        <w:rPr>
          <w:rStyle w:val="af2"/>
          <w:color w:val="171717" w:themeColor="background2" w:themeShade="1A"/>
        </w:rPr>
        <w:t xml:space="preserve">  </w:t>
      </w:r>
    </w:p>
    <w:p w:rsidR="006A4B7C" w:rsidRPr="00945D0A" w:rsidRDefault="00945D0A" w:rsidP="00945D0A">
      <w:pPr>
        <w:pStyle w:val="aa"/>
        <w:spacing w:before="0" w:beforeAutospacing="0" w:after="0" w:afterAutospacing="0"/>
        <w:jc w:val="both"/>
        <w:rPr>
          <w:u w:val="single"/>
        </w:rPr>
      </w:pPr>
      <w:r w:rsidRPr="00945D0A">
        <w:rPr>
          <w:rStyle w:val="af2"/>
          <w:color w:val="171717" w:themeColor="background2" w:themeShade="1A"/>
        </w:rPr>
        <w:t xml:space="preserve"> </w:t>
      </w:r>
      <w:r w:rsidR="006A4B7C" w:rsidRPr="00945D0A">
        <w:rPr>
          <w:rStyle w:val="af2"/>
          <w:color w:val="171717" w:themeColor="background2" w:themeShade="1A"/>
        </w:rPr>
        <w:t>"О</w:t>
      </w:r>
      <w:r w:rsidRPr="00945D0A">
        <w:rPr>
          <w:rStyle w:val="af2"/>
          <w:color w:val="171717" w:themeColor="background2" w:themeShade="1A"/>
        </w:rPr>
        <w:t xml:space="preserve">б </w:t>
      </w:r>
      <w:r w:rsidR="006A4B7C" w:rsidRPr="00945D0A">
        <w:rPr>
          <w:rStyle w:val="af2"/>
          <w:color w:val="171717" w:themeColor="background2" w:themeShade="1A"/>
        </w:rPr>
        <w:t>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России 22.12.2009 N 15785)</w:t>
      </w:r>
      <w:r w:rsidR="00AE3326" w:rsidRPr="00945D0A">
        <w:rPr>
          <w:rStyle w:val="af2"/>
          <w:color w:val="auto"/>
        </w:rPr>
        <w:fldChar w:fldCharType="end"/>
      </w:r>
      <w:r w:rsidR="006A4B7C" w:rsidRPr="00FD5D9A">
        <w:t xml:space="preserve"> (с изменениями и дополнениями); </w:t>
      </w:r>
    </w:p>
    <w:p w:rsidR="00945D0A" w:rsidRDefault="006A4B7C" w:rsidP="00AE3326">
      <w:pPr>
        <w:ind w:left="426" w:firstLine="851"/>
        <w:jc w:val="both"/>
      </w:pPr>
      <w:r w:rsidRPr="00FD5D9A">
        <w:rPr>
          <w:rFonts w:eastAsia="Calibri"/>
        </w:rPr>
        <w:t xml:space="preserve">- </w:t>
      </w:r>
      <w:r w:rsidRPr="00FD5D9A">
        <w:t xml:space="preserve">Санитарно – эпидемиологических правил и нормативов «Санитарно – </w:t>
      </w:r>
    </w:p>
    <w:p w:rsidR="006A4B7C" w:rsidRPr="00851A88" w:rsidRDefault="006A4B7C" w:rsidP="00945D0A">
      <w:pPr>
        <w:jc w:val="both"/>
      </w:pPr>
      <w:r w:rsidRPr="00FD5D9A">
        <w:t xml:space="preserve">эпидемиологические требования к условиям и организации обучения  </w:t>
      </w:r>
      <w:r w:rsidRPr="00851A88">
        <w:t xml:space="preserve">в общеобразовательных учреждениях». </w:t>
      </w:r>
      <w:r w:rsidRPr="00851A88">
        <w:rPr>
          <w:b/>
        </w:rPr>
        <w:t>СанПиН 2.4.2. 2821-10»,</w:t>
      </w:r>
      <w:r w:rsidRPr="00851A88">
        <w:t xml:space="preserve"> утвержденного постановлением Главного государственного санитарного врача Российской Федерации от 29.12.2010г.,  № 189, </w:t>
      </w:r>
      <w:r w:rsidRPr="00851A88">
        <w:rPr>
          <w:bCs/>
        </w:rPr>
        <w:t>зарегистрировано в Минюсте РФ 3 марта 2011 г.</w:t>
      </w:r>
    </w:p>
    <w:p w:rsidR="00945D0A" w:rsidRDefault="006A4B7C" w:rsidP="00AE3326">
      <w:pPr>
        <w:pStyle w:val="aa"/>
        <w:numPr>
          <w:ilvl w:val="0"/>
          <w:numId w:val="1"/>
        </w:numPr>
        <w:spacing w:before="0" w:beforeAutospacing="0" w:after="0" w:afterAutospacing="0"/>
        <w:ind w:left="426" w:firstLine="851"/>
        <w:jc w:val="both"/>
      </w:pPr>
      <w:r w:rsidRPr="00851A88">
        <w:t xml:space="preserve">Примерного учебного плана для ОУ Республики Саха (Якутия), </w:t>
      </w:r>
    </w:p>
    <w:p w:rsidR="006A4B7C" w:rsidRPr="00851A88" w:rsidRDefault="006A4B7C" w:rsidP="00945D0A">
      <w:pPr>
        <w:pStyle w:val="aa"/>
        <w:spacing w:before="0" w:beforeAutospacing="0" w:after="0" w:afterAutospacing="0"/>
        <w:jc w:val="both"/>
      </w:pPr>
      <w:r w:rsidRPr="00851A88">
        <w:t xml:space="preserve">реализующих программы общего образования (приказ </w:t>
      </w:r>
      <w:proofErr w:type="gramStart"/>
      <w:r w:rsidRPr="00851A88">
        <w:t>МО РС</w:t>
      </w:r>
      <w:proofErr w:type="gramEnd"/>
      <w:r w:rsidRPr="00851A88">
        <w:t xml:space="preserve"> (Я) от 01-16/2516 от 25.08.2011г;</w:t>
      </w:r>
    </w:p>
    <w:p w:rsidR="00945D0A" w:rsidRDefault="006A4B7C" w:rsidP="00AE3326">
      <w:pPr>
        <w:pStyle w:val="aa"/>
        <w:numPr>
          <w:ilvl w:val="0"/>
          <w:numId w:val="1"/>
        </w:numPr>
        <w:spacing w:before="0" w:beforeAutospacing="0" w:after="0" w:afterAutospacing="0"/>
        <w:ind w:left="426" w:firstLine="851"/>
        <w:jc w:val="both"/>
      </w:pPr>
      <w:r w:rsidRPr="00851A88">
        <w:t xml:space="preserve">Приказа </w:t>
      </w:r>
      <w:proofErr w:type="gramStart"/>
      <w:r w:rsidRPr="00851A88">
        <w:t>МО РС</w:t>
      </w:r>
      <w:proofErr w:type="gramEnd"/>
      <w:r w:rsidRPr="00851A88">
        <w:t xml:space="preserve"> (Я) № 01-16/1559 от 26.05.2011 г. «О введении ФГОС </w:t>
      </w:r>
    </w:p>
    <w:p w:rsidR="006A4B7C" w:rsidRPr="00851A88" w:rsidRDefault="006A4B7C" w:rsidP="00945D0A">
      <w:pPr>
        <w:pStyle w:val="aa"/>
        <w:spacing w:before="0" w:beforeAutospacing="0" w:after="0" w:afterAutospacing="0"/>
        <w:jc w:val="both"/>
      </w:pPr>
      <w:r w:rsidRPr="00851A88">
        <w:t>общего образования в 2011-2012 учебном году»,</w:t>
      </w:r>
    </w:p>
    <w:p w:rsidR="00945D0A" w:rsidRDefault="006A4B7C" w:rsidP="00AE3326">
      <w:pPr>
        <w:pStyle w:val="aa"/>
        <w:numPr>
          <w:ilvl w:val="0"/>
          <w:numId w:val="1"/>
        </w:numPr>
        <w:spacing w:before="0" w:beforeAutospacing="0" w:after="0" w:afterAutospacing="0"/>
        <w:ind w:left="426" w:firstLine="851"/>
        <w:jc w:val="both"/>
      </w:pPr>
      <w:r w:rsidRPr="00851A88">
        <w:t xml:space="preserve">Федеральных перечней учебников, допущенных МО и НРФ </w:t>
      </w:r>
      <w:proofErr w:type="gramStart"/>
      <w:r w:rsidRPr="00851A88">
        <w:t>к</w:t>
      </w:r>
      <w:proofErr w:type="gramEnd"/>
      <w:r w:rsidRPr="00851A88">
        <w:t xml:space="preserve"> </w:t>
      </w:r>
    </w:p>
    <w:p w:rsidR="006A4B7C" w:rsidRPr="00851A88" w:rsidRDefault="006A4B7C" w:rsidP="00945D0A">
      <w:pPr>
        <w:pStyle w:val="aa"/>
        <w:spacing w:before="0" w:beforeAutospacing="0" w:after="0" w:afterAutospacing="0"/>
        <w:jc w:val="both"/>
      </w:pPr>
      <w:r w:rsidRPr="00851A88">
        <w:t xml:space="preserve">использованию в образовательном процессе в образовательных учреждениях, утвержденный приказом </w:t>
      </w:r>
      <w:proofErr w:type="spellStart"/>
      <w:r w:rsidRPr="00851A88">
        <w:t>Минобрнауки</w:t>
      </w:r>
      <w:proofErr w:type="spellEnd"/>
      <w:r w:rsidRPr="00851A88">
        <w:t xml:space="preserve"> России от 31.03.2014г. №253;</w:t>
      </w:r>
    </w:p>
    <w:p w:rsidR="00945D0A" w:rsidRDefault="006A4B7C" w:rsidP="00AE3326">
      <w:pPr>
        <w:pStyle w:val="aa"/>
        <w:numPr>
          <w:ilvl w:val="0"/>
          <w:numId w:val="1"/>
        </w:numPr>
        <w:spacing w:before="0" w:beforeAutospacing="0" w:after="0" w:afterAutospacing="0"/>
        <w:ind w:left="426" w:firstLine="851"/>
        <w:jc w:val="both"/>
      </w:pPr>
      <w:r w:rsidRPr="00851A88">
        <w:t>Региональных  перечней учебников, допущенных МО Р</w:t>
      </w:r>
      <w:proofErr w:type="gramStart"/>
      <w:r w:rsidRPr="00851A88">
        <w:t>С(</w:t>
      </w:r>
      <w:proofErr w:type="gramEnd"/>
      <w:r w:rsidRPr="00851A88">
        <w:t xml:space="preserve">Я)  к </w:t>
      </w:r>
    </w:p>
    <w:p w:rsidR="006A4B7C" w:rsidRPr="00851A88" w:rsidRDefault="006A4B7C" w:rsidP="00945D0A">
      <w:pPr>
        <w:pStyle w:val="aa"/>
        <w:spacing w:before="0" w:beforeAutospacing="0" w:after="0" w:afterAutospacing="0"/>
        <w:jc w:val="both"/>
      </w:pPr>
      <w:r w:rsidRPr="00851A88">
        <w:t>использованию в образовательном процессе в образовательных учреждениях.</w:t>
      </w:r>
    </w:p>
    <w:p w:rsidR="00945D0A" w:rsidRDefault="006A4B7C" w:rsidP="00AE3326">
      <w:pPr>
        <w:pStyle w:val="aa"/>
        <w:numPr>
          <w:ilvl w:val="0"/>
          <w:numId w:val="1"/>
        </w:numPr>
        <w:spacing w:before="0" w:beforeAutospacing="0" w:after="0" w:afterAutospacing="0"/>
        <w:ind w:left="426" w:firstLine="851"/>
        <w:jc w:val="both"/>
      </w:pPr>
      <w:r w:rsidRPr="00851A88">
        <w:t>Приказа МО Р</w:t>
      </w:r>
      <w:proofErr w:type="gramStart"/>
      <w:r w:rsidRPr="00851A88">
        <w:t>С(</w:t>
      </w:r>
      <w:proofErr w:type="gramEnd"/>
      <w:r w:rsidRPr="00851A88">
        <w:t xml:space="preserve">Я) от 2 мая 2012. №01-29/937 «О введении основ </w:t>
      </w:r>
    </w:p>
    <w:p w:rsidR="006A4B7C" w:rsidRPr="00851A88" w:rsidRDefault="006A4B7C" w:rsidP="00945D0A">
      <w:pPr>
        <w:pStyle w:val="aa"/>
        <w:spacing w:before="0" w:beforeAutospacing="0" w:after="0" w:afterAutospacing="0"/>
        <w:jc w:val="both"/>
      </w:pPr>
      <w:r w:rsidRPr="00851A88">
        <w:t>религиозной культуры и светской этики в образовательных учреждениях Р</w:t>
      </w:r>
      <w:proofErr w:type="gramStart"/>
      <w:r w:rsidRPr="00851A88">
        <w:t>С(</w:t>
      </w:r>
      <w:proofErr w:type="gramEnd"/>
      <w:r w:rsidRPr="00851A88">
        <w:t>Я)»;</w:t>
      </w:r>
    </w:p>
    <w:p w:rsidR="00945D0A" w:rsidRDefault="006A4B7C" w:rsidP="00AE3326">
      <w:pPr>
        <w:numPr>
          <w:ilvl w:val="0"/>
          <w:numId w:val="10"/>
        </w:numPr>
        <w:ind w:firstLine="851"/>
        <w:jc w:val="both"/>
      </w:pPr>
      <w:r w:rsidRPr="00851A88">
        <w:t>Приказа Министерства образования Р</w:t>
      </w:r>
      <w:proofErr w:type="gramStart"/>
      <w:r w:rsidRPr="00851A88">
        <w:t>С(</w:t>
      </w:r>
      <w:proofErr w:type="gramEnd"/>
      <w:r w:rsidRPr="00851A88">
        <w:t xml:space="preserve">Я) №01-16/2387 от 5 мая 2012 г. О </w:t>
      </w:r>
    </w:p>
    <w:p w:rsidR="006A4B7C" w:rsidRDefault="006A4B7C" w:rsidP="00945D0A">
      <w:pPr>
        <w:jc w:val="both"/>
      </w:pPr>
      <w:r w:rsidRPr="00851A88">
        <w:t>работе образовательных учреждений Республики Саха (Якутия), реализующих программы общего образования  по Базисному учебному плану Республики Саха (Якутия) (2005 г.) в 2012-2013 учебном году;</w:t>
      </w:r>
    </w:p>
    <w:p w:rsidR="00364696" w:rsidRPr="00945D0A" w:rsidRDefault="00002FBA" w:rsidP="00AE3326">
      <w:pPr>
        <w:numPr>
          <w:ilvl w:val="0"/>
          <w:numId w:val="1"/>
        </w:numPr>
        <w:ind w:left="426" w:firstLine="851"/>
        <w:jc w:val="both"/>
        <w:rPr>
          <w:color w:val="171717" w:themeColor="background2" w:themeShade="1A"/>
        </w:rPr>
      </w:pPr>
      <w:hyperlink r:id="rId9" w:history="1">
        <w:r w:rsidR="006A4B7C" w:rsidRPr="00945D0A">
          <w:rPr>
            <w:rStyle w:val="af2"/>
            <w:color w:val="171717" w:themeColor="background2" w:themeShade="1A"/>
          </w:rPr>
          <w:t xml:space="preserve">Примерная образовательная программа начального общего образования. Одобренная решением федерального </w:t>
        </w:r>
      </w:hyperlink>
      <w:hyperlink r:id="rId10" w:history="1">
        <w:r w:rsidR="006A4B7C" w:rsidRPr="00945D0A">
          <w:rPr>
            <w:rStyle w:val="af2"/>
            <w:color w:val="171717" w:themeColor="background2" w:themeShade="1A"/>
          </w:rPr>
          <w:t>учебно</w:t>
        </w:r>
      </w:hyperlink>
      <w:r w:rsidR="006A4B7C" w:rsidRPr="00945D0A">
        <w:rPr>
          <w:color w:val="171717" w:themeColor="background2" w:themeShade="1A"/>
        </w:rPr>
        <w:t>-</w:t>
      </w:r>
      <w:proofErr w:type="spellStart"/>
      <w:r w:rsidR="00440B41">
        <w:fldChar w:fldCharType="begin"/>
      </w:r>
      <w:r w:rsidR="00440B41">
        <w:instrText xml:space="preserve"> HYPERLINK "http://sakha.gov.ru/sites/default/files/page/files/2012_04/16/%20-%20школы%20-%20ФГОС.rar" </w:instrText>
      </w:r>
      <w:r w:rsidR="00440B41">
        <w:fldChar w:fldCharType="separate"/>
      </w:r>
      <w:r w:rsidR="006A4B7C" w:rsidRPr="00945D0A">
        <w:rPr>
          <w:rStyle w:val="af2"/>
          <w:color w:val="171717" w:themeColor="background2" w:themeShade="1A"/>
        </w:rPr>
        <w:t>метод</w:t>
      </w:r>
      <w:proofErr w:type="gramStart"/>
      <w:r w:rsidR="006A4B7C" w:rsidRPr="00945D0A">
        <w:rPr>
          <w:rStyle w:val="af2"/>
          <w:color w:val="171717" w:themeColor="background2" w:themeShade="1A"/>
        </w:rPr>
        <w:t>.о</w:t>
      </w:r>
      <w:proofErr w:type="gramEnd"/>
      <w:r w:rsidR="006A4B7C" w:rsidRPr="00945D0A">
        <w:rPr>
          <w:rStyle w:val="af2"/>
          <w:color w:val="171717" w:themeColor="background2" w:themeShade="1A"/>
        </w:rPr>
        <w:t>бъединения</w:t>
      </w:r>
      <w:proofErr w:type="spellEnd"/>
      <w:r w:rsidR="00440B41">
        <w:rPr>
          <w:rStyle w:val="af2"/>
          <w:color w:val="171717" w:themeColor="background2" w:themeShade="1A"/>
        </w:rPr>
        <w:fldChar w:fldCharType="end"/>
      </w:r>
      <w:hyperlink r:id="rId11" w:history="1">
        <w:r w:rsidR="006A4B7C" w:rsidRPr="00945D0A">
          <w:rPr>
            <w:rStyle w:val="af2"/>
            <w:color w:val="171717" w:themeColor="background2" w:themeShade="1A"/>
          </w:rPr>
          <w:t xml:space="preserve"> по общему образованию от 8 апреля 2015г.от 1/15 </w:t>
        </w:r>
      </w:hyperlink>
    </w:p>
    <w:p w:rsidR="00945D0A" w:rsidRDefault="00364696" w:rsidP="00AE3326">
      <w:pPr>
        <w:numPr>
          <w:ilvl w:val="0"/>
          <w:numId w:val="1"/>
        </w:numPr>
        <w:ind w:left="426" w:firstLine="851"/>
        <w:jc w:val="both"/>
      </w:pPr>
      <w:r>
        <w:t xml:space="preserve">Примерная адаптированная основная общеобразовательная программа </w:t>
      </w:r>
    </w:p>
    <w:p w:rsidR="00364696" w:rsidRDefault="00364696" w:rsidP="00945D0A">
      <w:pPr>
        <w:jc w:val="both"/>
      </w:pPr>
      <w:r>
        <w:t>образования обучающихся с умственной усталостью (интеллектуальными нарушениями) от 22 декабря 2015 г. № 4/15</w:t>
      </w:r>
    </w:p>
    <w:p w:rsidR="00945D0A" w:rsidRDefault="006A4B7C" w:rsidP="00AE3326">
      <w:pPr>
        <w:numPr>
          <w:ilvl w:val="0"/>
          <w:numId w:val="1"/>
        </w:numPr>
        <w:ind w:left="426" w:firstLine="851"/>
        <w:jc w:val="both"/>
      </w:pPr>
      <w:r w:rsidRPr="00851A88">
        <w:t>Устава Муниципального общеобразовательного учреждения «</w:t>
      </w:r>
      <w:proofErr w:type="spellStart"/>
      <w:r w:rsidRPr="00851A88">
        <w:t>Оленегорская</w:t>
      </w:r>
      <w:proofErr w:type="spellEnd"/>
      <w:r w:rsidRPr="00851A88">
        <w:t xml:space="preserve"> </w:t>
      </w:r>
    </w:p>
    <w:p w:rsidR="006A4B7C" w:rsidRPr="00851A88" w:rsidRDefault="006A4B7C" w:rsidP="00945D0A">
      <w:pPr>
        <w:jc w:val="both"/>
      </w:pPr>
      <w:r w:rsidRPr="00851A88">
        <w:t>средняя общеобразовательная школа»;</w:t>
      </w:r>
    </w:p>
    <w:p w:rsidR="00945D0A" w:rsidRDefault="006A4B7C" w:rsidP="00AE3326">
      <w:pPr>
        <w:pStyle w:val="aa"/>
        <w:numPr>
          <w:ilvl w:val="0"/>
          <w:numId w:val="1"/>
        </w:numPr>
        <w:spacing w:before="0" w:beforeAutospacing="0" w:after="0" w:afterAutospacing="0"/>
        <w:ind w:left="426" w:firstLine="851"/>
        <w:jc w:val="both"/>
      </w:pPr>
      <w:r w:rsidRPr="00851A88">
        <w:t>Образовательной программы МОУ «</w:t>
      </w:r>
      <w:proofErr w:type="spellStart"/>
      <w:r w:rsidRPr="00851A88">
        <w:t>Оленегорская</w:t>
      </w:r>
      <w:proofErr w:type="spellEnd"/>
      <w:r w:rsidRPr="00851A88">
        <w:t xml:space="preserve"> </w:t>
      </w:r>
      <w:proofErr w:type="gramStart"/>
      <w:r w:rsidRPr="00851A88">
        <w:t>средняя</w:t>
      </w:r>
      <w:proofErr w:type="gramEnd"/>
      <w:r w:rsidRPr="00851A88">
        <w:t xml:space="preserve"> </w:t>
      </w:r>
    </w:p>
    <w:p w:rsidR="006A4B7C" w:rsidRPr="00851A88" w:rsidRDefault="006A4B7C" w:rsidP="00945D0A">
      <w:pPr>
        <w:pStyle w:val="aa"/>
        <w:spacing w:before="0" w:beforeAutospacing="0" w:after="0" w:afterAutospacing="0"/>
        <w:jc w:val="both"/>
      </w:pPr>
      <w:r w:rsidRPr="00851A88">
        <w:t>об</w:t>
      </w:r>
      <w:r w:rsidR="0072591A">
        <w:t>щеобразовательная школа» на 2019</w:t>
      </w:r>
      <w:r>
        <w:t>-20</w:t>
      </w:r>
      <w:r w:rsidR="0072591A">
        <w:t>20</w:t>
      </w:r>
      <w:r w:rsidRPr="00851A88">
        <w:t xml:space="preserve"> учебный год</w:t>
      </w:r>
    </w:p>
    <w:p w:rsidR="00945D0A" w:rsidRDefault="00945D0A" w:rsidP="00AE3326">
      <w:pPr>
        <w:ind w:firstLine="851"/>
        <w:jc w:val="both"/>
        <w:rPr>
          <w:rFonts w:eastAsia="Calibri"/>
          <w:color w:val="FF0000"/>
        </w:rPr>
      </w:pPr>
    </w:p>
    <w:p w:rsidR="006A4B7C" w:rsidRPr="00D633EE" w:rsidRDefault="006A4B7C" w:rsidP="00AE3326">
      <w:pPr>
        <w:ind w:firstLine="851"/>
        <w:jc w:val="both"/>
        <w:rPr>
          <w:rFonts w:eastAsia="Calibri"/>
        </w:rPr>
      </w:pPr>
      <w:r w:rsidRPr="00D633EE">
        <w:rPr>
          <w:rFonts w:eastAsia="Calibri"/>
        </w:rPr>
        <w:t>Учебный план на 20119-2020 учебный год сформирован:</w:t>
      </w:r>
    </w:p>
    <w:p w:rsidR="006A4B7C" w:rsidRDefault="006A4B7C" w:rsidP="00AE3326">
      <w:pPr>
        <w:ind w:firstLine="851"/>
        <w:jc w:val="both"/>
        <w:rPr>
          <w:rFonts w:eastAsia="Calibri"/>
        </w:rPr>
      </w:pPr>
      <w:r w:rsidRPr="00D633EE">
        <w:rPr>
          <w:rFonts w:eastAsia="Calibri"/>
        </w:rPr>
        <w:t>-  для 1-4 классов на основе базисного учебного плана РФ начального общего образования 2009 г. рамках ФГОС второго поколения;</w:t>
      </w:r>
    </w:p>
    <w:p w:rsidR="00D633EE" w:rsidRPr="00D633EE" w:rsidRDefault="00D633EE" w:rsidP="00AE3326">
      <w:pPr>
        <w:ind w:firstLine="851"/>
        <w:jc w:val="both"/>
        <w:rPr>
          <w:rFonts w:eastAsia="Calibri"/>
        </w:rPr>
      </w:pPr>
      <w:r>
        <w:rPr>
          <w:rFonts w:eastAsia="Calibri"/>
        </w:rPr>
        <w:t xml:space="preserve">- для </w:t>
      </w:r>
      <w:r w:rsidR="002C23CB">
        <w:rPr>
          <w:rFonts w:eastAsia="Calibri"/>
        </w:rPr>
        <w:t xml:space="preserve">учащегося </w:t>
      </w:r>
      <w:r>
        <w:rPr>
          <w:rFonts w:eastAsia="Calibri"/>
        </w:rPr>
        <w:t xml:space="preserve">4 класса </w:t>
      </w:r>
      <w:r w:rsidR="002C23CB">
        <w:rPr>
          <w:rFonts w:eastAsia="Calibri"/>
        </w:rPr>
        <w:t>дополнительно составлен</w:t>
      </w:r>
      <w:r w:rsidR="00633F45">
        <w:rPr>
          <w:rFonts w:eastAsia="Calibri"/>
        </w:rPr>
        <w:t xml:space="preserve"> учебный план </w:t>
      </w:r>
      <w:r w:rsidR="002C23CB">
        <w:rPr>
          <w:rFonts w:eastAsia="Calibri"/>
        </w:rPr>
        <w:t xml:space="preserve">на основе </w:t>
      </w:r>
      <w:r w:rsidR="002C23CB">
        <w:t xml:space="preserve">общеобразовательной программы образования </w:t>
      </w:r>
      <w:proofErr w:type="gramStart"/>
      <w:r w:rsidR="002C23CB">
        <w:t>обучающихся</w:t>
      </w:r>
      <w:proofErr w:type="gramEnd"/>
      <w:r w:rsidR="002C23CB">
        <w:t xml:space="preserve"> с умственной усталостью (интеллектуальными нарушениями);</w:t>
      </w:r>
    </w:p>
    <w:p w:rsidR="006A4B7C" w:rsidRPr="00D633EE" w:rsidRDefault="006A4B7C" w:rsidP="00AE3326">
      <w:pPr>
        <w:ind w:firstLine="851"/>
        <w:jc w:val="both"/>
        <w:rPr>
          <w:rFonts w:eastAsia="Calibri"/>
        </w:rPr>
      </w:pPr>
      <w:r w:rsidRPr="00D633EE">
        <w:rPr>
          <w:rFonts w:eastAsia="Calibri"/>
        </w:rPr>
        <w:t xml:space="preserve">- в 5 - </w:t>
      </w:r>
      <w:r w:rsidR="00D633EE" w:rsidRPr="00D633EE">
        <w:rPr>
          <w:rFonts w:eastAsia="Calibri"/>
        </w:rPr>
        <w:t>9</w:t>
      </w:r>
      <w:r w:rsidRPr="00D633EE">
        <w:rPr>
          <w:rFonts w:eastAsia="Calibri"/>
        </w:rPr>
        <w:t xml:space="preserve"> классах на основе базисного учебного плана РФ основного общего образования в рамках ФГОС;</w:t>
      </w:r>
    </w:p>
    <w:p w:rsidR="00D633EE" w:rsidRPr="00D633EE" w:rsidRDefault="00D633EE" w:rsidP="00AE3326">
      <w:pPr>
        <w:ind w:firstLine="851"/>
        <w:jc w:val="both"/>
        <w:rPr>
          <w:rFonts w:eastAsia="Calibri"/>
        </w:rPr>
      </w:pPr>
      <w:r w:rsidRPr="00D633EE">
        <w:rPr>
          <w:rFonts w:eastAsia="Calibri"/>
        </w:rPr>
        <w:t>- в 10 классе на основе базисного учебного плана РФ среднего общего образования в рамках ФГОС;</w:t>
      </w:r>
    </w:p>
    <w:p w:rsidR="006A4B7C" w:rsidRPr="00D633EE" w:rsidRDefault="006A4B7C" w:rsidP="00AE3326">
      <w:pPr>
        <w:ind w:firstLine="851"/>
        <w:jc w:val="both"/>
        <w:rPr>
          <w:rFonts w:eastAsia="Calibri"/>
        </w:rPr>
      </w:pPr>
      <w:r w:rsidRPr="00D633EE">
        <w:rPr>
          <w:rFonts w:eastAsia="Calibri"/>
        </w:rPr>
        <w:t>- для 11 клас</w:t>
      </w:r>
      <w:r w:rsidR="00D633EE">
        <w:rPr>
          <w:rFonts w:eastAsia="Calibri"/>
        </w:rPr>
        <w:t>сов на основе БУП РС (Я) 2005г.</w:t>
      </w:r>
    </w:p>
    <w:p w:rsidR="006A4B7C" w:rsidRPr="00851A88" w:rsidRDefault="006A4B7C" w:rsidP="00AE3326">
      <w:pPr>
        <w:ind w:firstLine="851"/>
        <w:jc w:val="both"/>
        <w:rPr>
          <w:rFonts w:eastAsia="Calibri"/>
        </w:rPr>
      </w:pPr>
      <w:r w:rsidRPr="00851A88">
        <w:rPr>
          <w:rFonts w:eastAsia="Calibri"/>
        </w:rPr>
        <w:t xml:space="preserve">- номенклатура обязательных предметов, количество предметов, количество часов, соответствующих базисному компоненту, предельно допустимая нагрузка учащихся сохранена. Содержание образования распределено по </w:t>
      </w:r>
      <w:r>
        <w:rPr>
          <w:rFonts w:eastAsia="Calibri"/>
        </w:rPr>
        <w:t>уровням</w:t>
      </w:r>
      <w:r w:rsidRPr="00851A88">
        <w:rPr>
          <w:rFonts w:eastAsia="Calibri"/>
        </w:rPr>
        <w:t xml:space="preserve"> образования начального общего, основного общего</w:t>
      </w:r>
      <w:r>
        <w:rPr>
          <w:rFonts w:eastAsia="Calibri"/>
        </w:rPr>
        <w:t xml:space="preserve"> образования, среднего общего</w:t>
      </w:r>
      <w:r w:rsidRPr="00851A88">
        <w:rPr>
          <w:rFonts w:eastAsia="Calibri"/>
        </w:rPr>
        <w:t xml:space="preserve"> образования.</w:t>
      </w:r>
    </w:p>
    <w:p w:rsidR="006A4B7C" w:rsidRPr="00851A88" w:rsidRDefault="006A4B7C" w:rsidP="00AE3326">
      <w:pPr>
        <w:ind w:firstLine="851"/>
        <w:jc w:val="both"/>
        <w:rPr>
          <w:rFonts w:eastAsia="Calibri"/>
        </w:rPr>
      </w:pPr>
      <w:r w:rsidRPr="00851A88">
        <w:t xml:space="preserve">По Конституции Российской Федерации (статья 68) и Конституции Республики Саха (Якутия) (статья 46) каждый народ имеет право на сохранение и развитие родного языка и национальной культуры. Обучение и воспитание на родном языке одно из базовых конституционных прав человека в РФ. Создание условий для изучения и развития родных языков и </w:t>
      </w:r>
      <w:r w:rsidRPr="001D7248">
        <w:t xml:space="preserve">национальных культур является одной из важных государственных задач. </w:t>
      </w:r>
      <w:proofErr w:type="gramStart"/>
      <w:r w:rsidRPr="001D7248">
        <w:rPr>
          <w:rFonts w:eastAsia="Calibri"/>
        </w:rPr>
        <w:t>Исходя из особенностей МО «Юкагирский национальный наслег», запросов обучающихся и их родителей (законных представителей), за счет части формируемой участниками образовательных стандартов, а также регионального (национально-регионального компонента) с</w:t>
      </w:r>
      <w:r w:rsidRPr="003657F7">
        <w:rPr>
          <w:rFonts w:eastAsia="Calibri"/>
        </w:rPr>
        <w:t xml:space="preserve"> 1 по 4 класс как предметы изучаются «родной язык» (якутский, эвенский), «литературное чтение на родном языке» (якутское, эвенское), и с 5 по 11 классы изучают «родной язык» (якутская, эвенская), «родная литература» (якутская, эвенская).</w:t>
      </w:r>
      <w:r w:rsidRPr="00851A88">
        <w:rPr>
          <w:rFonts w:eastAsia="Calibri"/>
        </w:rPr>
        <w:t xml:space="preserve">  </w:t>
      </w:r>
      <w:proofErr w:type="gramEnd"/>
    </w:p>
    <w:p w:rsidR="006A4B7C" w:rsidRPr="00851A88" w:rsidRDefault="006A4B7C" w:rsidP="00AE3326">
      <w:pPr>
        <w:ind w:firstLine="851"/>
        <w:jc w:val="both"/>
        <w:rPr>
          <w:rFonts w:eastAsia="Calibri"/>
        </w:rPr>
      </w:pPr>
      <w:r w:rsidRPr="00851A88">
        <w:rPr>
          <w:rFonts w:eastAsia="Calibri"/>
        </w:rPr>
        <w:t>Учебный план составлен в соответствии нормативными сроками освоения государственных образовательных программ:</w:t>
      </w:r>
    </w:p>
    <w:p w:rsidR="002C23CB" w:rsidRPr="00851A88" w:rsidRDefault="006A4B7C" w:rsidP="00AE3326">
      <w:pPr>
        <w:ind w:firstLine="851"/>
        <w:jc w:val="both"/>
        <w:rPr>
          <w:rFonts w:eastAsia="Calibri"/>
        </w:rPr>
      </w:pPr>
      <w:r w:rsidRPr="00851A88">
        <w:rPr>
          <w:rFonts w:eastAsia="Calibri"/>
        </w:rPr>
        <w:t>- для учащихся 1-4 классов на 4-х летний срок.</w:t>
      </w:r>
    </w:p>
    <w:p w:rsidR="006A4B7C" w:rsidRPr="00D633EE" w:rsidRDefault="00D633EE" w:rsidP="00AE3326">
      <w:pPr>
        <w:ind w:firstLine="851"/>
        <w:jc w:val="both"/>
        <w:rPr>
          <w:rFonts w:eastAsia="Calibri"/>
        </w:rPr>
      </w:pPr>
      <w:r w:rsidRPr="00D633EE">
        <w:rPr>
          <w:rFonts w:eastAsia="Calibri"/>
        </w:rPr>
        <w:t>- для учащихся 5-9</w:t>
      </w:r>
      <w:r w:rsidR="006A4B7C" w:rsidRPr="00D633EE">
        <w:rPr>
          <w:rFonts w:eastAsia="Calibri"/>
        </w:rPr>
        <w:t xml:space="preserve"> классов на 5-летний срок.</w:t>
      </w:r>
    </w:p>
    <w:p w:rsidR="00D633EE" w:rsidRDefault="006A4B7C" w:rsidP="00AE3326">
      <w:pPr>
        <w:ind w:firstLine="851"/>
        <w:jc w:val="both"/>
        <w:rPr>
          <w:rFonts w:eastAsia="Calibri"/>
          <w:color w:val="FF0000"/>
        </w:rPr>
      </w:pPr>
      <w:r w:rsidRPr="00851A88">
        <w:rPr>
          <w:rFonts w:eastAsia="Calibri"/>
        </w:rPr>
        <w:t>-</w:t>
      </w:r>
      <w:r w:rsidR="00D633EE">
        <w:rPr>
          <w:rFonts w:eastAsia="Calibri"/>
          <w:color w:val="FF0000"/>
        </w:rPr>
        <w:t xml:space="preserve"> </w:t>
      </w:r>
      <w:r w:rsidR="00D633EE" w:rsidRPr="00D633EE">
        <w:rPr>
          <w:rFonts w:eastAsia="Calibri"/>
        </w:rPr>
        <w:t>для учащихся 10 класса учебный план</w:t>
      </w:r>
      <w:r w:rsidR="00D633EE">
        <w:rPr>
          <w:rFonts w:eastAsia="Calibri"/>
        </w:rPr>
        <w:t xml:space="preserve"> </w:t>
      </w:r>
      <w:r w:rsidR="00D633EE" w:rsidRPr="00D633EE">
        <w:rPr>
          <w:rFonts w:eastAsia="Calibri"/>
        </w:rPr>
        <w:t>РФ среднего общего образования в рамках ФГОС</w:t>
      </w:r>
    </w:p>
    <w:p w:rsidR="006A4B7C" w:rsidRPr="00D633EE" w:rsidRDefault="00D633EE" w:rsidP="00AE3326">
      <w:pPr>
        <w:ind w:firstLine="851"/>
        <w:jc w:val="both"/>
        <w:rPr>
          <w:rFonts w:eastAsia="Calibri"/>
        </w:rPr>
      </w:pPr>
      <w:r w:rsidRPr="00D633EE">
        <w:rPr>
          <w:rFonts w:eastAsia="Calibri"/>
        </w:rPr>
        <w:t xml:space="preserve">- для учащихся </w:t>
      </w:r>
      <w:r w:rsidR="006A4B7C" w:rsidRPr="00D633EE">
        <w:rPr>
          <w:rFonts w:eastAsia="Calibri"/>
        </w:rPr>
        <w:t>11 класс</w:t>
      </w:r>
      <w:r w:rsidRPr="00D633EE">
        <w:rPr>
          <w:rFonts w:eastAsia="Calibri"/>
        </w:rPr>
        <w:t>а</w:t>
      </w:r>
      <w:r w:rsidR="006A4B7C" w:rsidRPr="00D633EE">
        <w:rPr>
          <w:rFonts w:eastAsia="Calibri"/>
        </w:rPr>
        <w:t xml:space="preserve"> составлен учебный план </w:t>
      </w:r>
      <w:r w:rsidRPr="00D633EE">
        <w:rPr>
          <w:rFonts w:eastAsia="Calibri"/>
        </w:rPr>
        <w:t>для</w:t>
      </w:r>
      <w:r w:rsidR="006A4B7C" w:rsidRPr="00D633EE">
        <w:rPr>
          <w:rFonts w:eastAsia="Calibri"/>
        </w:rPr>
        <w:t xml:space="preserve"> освоения государственных образовательных программ общего образования, с </w:t>
      </w:r>
      <w:proofErr w:type="spellStart"/>
      <w:r w:rsidR="006A4B7C" w:rsidRPr="00D633EE">
        <w:rPr>
          <w:rFonts w:eastAsia="Calibri"/>
        </w:rPr>
        <w:t>агропрофильным</w:t>
      </w:r>
      <w:proofErr w:type="spellEnd"/>
      <w:r w:rsidR="006A4B7C" w:rsidRPr="00D633EE">
        <w:rPr>
          <w:rFonts w:eastAsia="Calibri"/>
        </w:rPr>
        <w:t xml:space="preserve"> направлением за счет КОУ.</w:t>
      </w:r>
    </w:p>
    <w:p w:rsidR="006A4B7C" w:rsidRPr="00851A88" w:rsidRDefault="006A4B7C" w:rsidP="00AE3326">
      <w:pPr>
        <w:ind w:firstLine="851"/>
        <w:jc w:val="both"/>
        <w:rPr>
          <w:rFonts w:eastAsia="Calibri"/>
        </w:rPr>
      </w:pPr>
      <w:r w:rsidRPr="00851A88">
        <w:rPr>
          <w:rFonts w:eastAsia="Calibri"/>
        </w:rPr>
        <w:t>Продолжительность учебного года:</w:t>
      </w:r>
    </w:p>
    <w:p w:rsidR="006A4B7C" w:rsidRPr="00851A88" w:rsidRDefault="006A4B7C" w:rsidP="00AE3326">
      <w:pPr>
        <w:ind w:firstLine="851"/>
        <w:contextualSpacing/>
        <w:jc w:val="both"/>
        <w:rPr>
          <w:color w:val="FF0000"/>
        </w:rPr>
      </w:pPr>
      <w:proofErr w:type="gramStart"/>
      <w:r w:rsidRPr="00851A88">
        <w:t xml:space="preserve">Учебные занятия в 1-м классе проводятся по 5-дневной учебной неделе.. В первом полугодии используется «ступенчатый» режим обучения: в сентябре, октябре – по 3 урока в день по 35 минут каждый; в ноябре, декабре – по 4 урока по 35 минут каждый; в январе </w:t>
      </w:r>
      <w:r>
        <w:t>– мае - по 4 урока по 40</w:t>
      </w:r>
      <w:r w:rsidRPr="00851A88">
        <w:t xml:space="preserve"> минут каждый.</w:t>
      </w:r>
      <w:proofErr w:type="gramEnd"/>
      <w:r w:rsidRPr="00851A88">
        <w:t xml:space="preserve"> После 2-го урока проводится динамическая пауза продолжительностью 40 минут. Обучение проводится без балльного оценивания. Дополнительные недельные каникулы в середине третьей четверти. Продолжительность учебного года – 33 недели</w:t>
      </w:r>
      <w:r w:rsidRPr="00851A88">
        <w:rPr>
          <w:color w:val="FF0000"/>
        </w:rPr>
        <w:t>.</w:t>
      </w:r>
    </w:p>
    <w:p w:rsidR="006A4B7C" w:rsidRPr="00851A88" w:rsidRDefault="006A4B7C" w:rsidP="00AE3326">
      <w:pPr>
        <w:ind w:firstLine="851"/>
        <w:jc w:val="both"/>
      </w:pPr>
      <w:r>
        <w:lastRenderedPageBreak/>
        <w:t>Учебные занятия во 2-11</w:t>
      </w:r>
      <w:r w:rsidRPr="00851A88">
        <w:t xml:space="preserve"> классах проводятся по 6-дневной учебной неделе. Продолжительность уроков - </w:t>
      </w:r>
      <w:r w:rsidRPr="001D7248">
        <w:t>45</w:t>
      </w:r>
      <w:r w:rsidRPr="00851A88">
        <w:t xml:space="preserve"> минут. Продолжительность перемен между  уроками – 10 </w:t>
      </w:r>
      <w:r w:rsidR="00AE3326">
        <w:t>минут, после 3 урока – 20</w:t>
      </w:r>
      <w:r w:rsidRPr="00851A88">
        <w:t xml:space="preserve"> минут, п</w:t>
      </w:r>
      <w:r>
        <w:t xml:space="preserve">осле </w:t>
      </w:r>
      <w:r w:rsidR="00AE3326">
        <w:t>5 урока</w:t>
      </w:r>
      <w:r>
        <w:t xml:space="preserve"> перемена – 5 минут. П</w:t>
      </w:r>
      <w:r w:rsidRPr="00851A88">
        <w:t>родолжитель</w:t>
      </w:r>
      <w:r>
        <w:t>ность учебного года – 34 недели.</w:t>
      </w:r>
    </w:p>
    <w:p w:rsidR="006A4B7C" w:rsidRPr="00D62D7F" w:rsidRDefault="006A4B7C" w:rsidP="006A4B7C">
      <w:pPr>
        <w:spacing w:line="360" w:lineRule="auto"/>
        <w:jc w:val="both"/>
        <w:rPr>
          <w:rFonts w:eastAsia="Calibri"/>
          <w:b/>
        </w:rPr>
      </w:pPr>
      <w:r>
        <w:rPr>
          <w:rFonts w:eastAsia="Calibri"/>
        </w:rPr>
        <w:t xml:space="preserve">             </w:t>
      </w:r>
      <w:r w:rsidRPr="00D62D7F">
        <w:rPr>
          <w:rFonts w:eastAsia="Calibri"/>
          <w:b/>
        </w:rPr>
        <w:t>Режим работы: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93"/>
        <w:gridCol w:w="1860"/>
        <w:gridCol w:w="2693"/>
      </w:tblGrid>
      <w:tr w:rsidR="006A4B7C" w:rsidRPr="00851A88" w:rsidTr="006A4B7C">
        <w:trPr>
          <w:trHeight w:val="598"/>
        </w:trPr>
        <w:tc>
          <w:tcPr>
            <w:tcW w:w="4911" w:type="dxa"/>
            <w:gridSpan w:val="2"/>
          </w:tcPr>
          <w:p w:rsidR="006A4B7C" w:rsidRPr="00C258AD" w:rsidRDefault="006A4B7C" w:rsidP="00945D0A">
            <w:pPr>
              <w:jc w:val="both"/>
              <w:rPr>
                <w:rFonts w:eastAsia="Calibri"/>
                <w:b/>
                <w:bCs/>
              </w:rPr>
            </w:pPr>
            <w:r w:rsidRPr="00C258AD">
              <w:rPr>
                <w:rFonts w:eastAsia="Calibri"/>
                <w:b/>
                <w:bCs/>
              </w:rPr>
              <w:t xml:space="preserve">Расписание звонков для 2-11 </w:t>
            </w:r>
            <w:proofErr w:type="spellStart"/>
            <w:r w:rsidRPr="00C258AD">
              <w:rPr>
                <w:rFonts w:eastAsia="Calibri"/>
                <w:b/>
                <w:bCs/>
              </w:rPr>
              <w:t>кл</w:t>
            </w:r>
            <w:proofErr w:type="spellEnd"/>
            <w:r w:rsidRPr="00C258AD">
              <w:rPr>
                <w:rFonts w:eastAsia="Calibri"/>
                <w:b/>
                <w:bCs/>
              </w:rPr>
              <w:t>.:</w:t>
            </w:r>
          </w:p>
        </w:tc>
        <w:tc>
          <w:tcPr>
            <w:tcW w:w="4553" w:type="dxa"/>
            <w:gridSpan w:val="2"/>
          </w:tcPr>
          <w:p w:rsidR="006A4B7C" w:rsidRPr="00C258AD" w:rsidRDefault="006A4B7C" w:rsidP="00945D0A">
            <w:pPr>
              <w:jc w:val="both"/>
              <w:rPr>
                <w:rFonts w:eastAsia="Calibri"/>
                <w:b/>
                <w:bCs/>
              </w:rPr>
            </w:pPr>
            <w:r w:rsidRPr="00C258AD">
              <w:rPr>
                <w:rFonts w:eastAsia="Calibri"/>
                <w:b/>
                <w:bCs/>
              </w:rPr>
              <w:t xml:space="preserve">Расписание звонков для 1 класса на I-II четверть </w:t>
            </w:r>
            <w:r w:rsidRPr="00C258AD">
              <w:rPr>
                <w:rFonts w:eastAsia="Calibri"/>
              </w:rPr>
              <w:t>(сентябрь-декабрь)</w:t>
            </w:r>
          </w:p>
        </w:tc>
      </w:tr>
      <w:tr w:rsidR="006A4B7C" w:rsidRPr="00851A88" w:rsidTr="006A4B7C">
        <w:tc>
          <w:tcPr>
            <w:tcW w:w="2518" w:type="dxa"/>
            <w:vMerge w:val="restart"/>
          </w:tcPr>
          <w:p w:rsidR="006A4B7C" w:rsidRPr="00C258AD" w:rsidRDefault="006A4B7C" w:rsidP="00945D0A">
            <w:pPr>
              <w:jc w:val="both"/>
              <w:rPr>
                <w:rFonts w:eastAsia="Calibri"/>
              </w:rPr>
            </w:pPr>
            <w:r w:rsidRPr="00C258AD">
              <w:rPr>
                <w:rFonts w:eastAsia="Calibri"/>
              </w:rPr>
              <w:t>1 урок – 8.30-9.15</w:t>
            </w:r>
          </w:p>
          <w:p w:rsidR="006A4B7C" w:rsidRPr="00C258AD" w:rsidRDefault="006A4B7C" w:rsidP="00945D0A">
            <w:pPr>
              <w:jc w:val="both"/>
              <w:rPr>
                <w:rFonts w:eastAsia="Calibri"/>
              </w:rPr>
            </w:pPr>
            <w:r w:rsidRPr="00C258AD">
              <w:rPr>
                <w:rFonts w:eastAsia="Calibri"/>
              </w:rPr>
              <w:t>2 урок – 9.25-10.10</w:t>
            </w:r>
          </w:p>
          <w:p w:rsidR="006A4B7C" w:rsidRPr="00C258AD" w:rsidRDefault="006A4B7C" w:rsidP="00945D0A">
            <w:pPr>
              <w:jc w:val="both"/>
              <w:rPr>
                <w:rFonts w:eastAsia="Calibri"/>
              </w:rPr>
            </w:pPr>
            <w:r w:rsidRPr="00C258AD">
              <w:rPr>
                <w:rFonts w:eastAsia="Calibri"/>
              </w:rPr>
              <w:t>3 урок – 10.20-11.05</w:t>
            </w:r>
          </w:p>
          <w:p w:rsidR="006A4B7C" w:rsidRPr="00C258AD" w:rsidRDefault="00AE3326" w:rsidP="00945D0A">
            <w:pPr>
              <w:jc w:val="both"/>
              <w:rPr>
                <w:rFonts w:eastAsia="Calibri"/>
              </w:rPr>
            </w:pPr>
            <w:r>
              <w:rPr>
                <w:rFonts w:eastAsia="Calibri"/>
              </w:rPr>
              <w:t>4 урок – 11.25-12.10</w:t>
            </w:r>
          </w:p>
          <w:p w:rsidR="006A4B7C" w:rsidRPr="00C258AD" w:rsidRDefault="00AE3326" w:rsidP="00945D0A">
            <w:pPr>
              <w:jc w:val="both"/>
              <w:rPr>
                <w:rFonts w:eastAsia="Calibri"/>
              </w:rPr>
            </w:pPr>
            <w:r>
              <w:rPr>
                <w:rFonts w:eastAsia="Calibri"/>
              </w:rPr>
              <w:t>5 урок – 12.10-13.05</w:t>
            </w:r>
          </w:p>
          <w:p w:rsidR="006A4B7C" w:rsidRPr="00C258AD" w:rsidRDefault="00AE3326" w:rsidP="00945D0A">
            <w:pPr>
              <w:jc w:val="both"/>
              <w:rPr>
                <w:rFonts w:eastAsia="Calibri"/>
              </w:rPr>
            </w:pPr>
            <w:r>
              <w:rPr>
                <w:rFonts w:eastAsia="Calibri"/>
              </w:rPr>
              <w:t>6 урок – 13.10 -13.55</w:t>
            </w:r>
          </w:p>
          <w:p w:rsidR="006A4B7C" w:rsidRPr="00C258AD" w:rsidRDefault="00AE3326" w:rsidP="00945D0A">
            <w:pPr>
              <w:jc w:val="both"/>
              <w:rPr>
                <w:bCs/>
                <w:iCs/>
              </w:rPr>
            </w:pPr>
            <w:r>
              <w:rPr>
                <w:rFonts w:eastAsia="Calibri"/>
              </w:rPr>
              <w:t>7урок –14.00-14.45</w:t>
            </w:r>
          </w:p>
        </w:tc>
        <w:tc>
          <w:tcPr>
            <w:tcW w:w="2393" w:type="dxa"/>
            <w:vMerge w:val="restart"/>
          </w:tcPr>
          <w:p w:rsidR="006A4B7C" w:rsidRPr="00C258AD" w:rsidRDefault="006A4B7C" w:rsidP="00945D0A">
            <w:pPr>
              <w:jc w:val="both"/>
              <w:rPr>
                <w:rFonts w:eastAsia="Calibri"/>
              </w:rPr>
            </w:pPr>
            <w:r w:rsidRPr="00C258AD">
              <w:rPr>
                <w:rFonts w:eastAsia="Calibri"/>
              </w:rPr>
              <w:t>10 мин. перемена</w:t>
            </w:r>
          </w:p>
          <w:p w:rsidR="006A4B7C" w:rsidRPr="00C258AD" w:rsidRDefault="006A4B7C" w:rsidP="00945D0A">
            <w:pPr>
              <w:jc w:val="both"/>
              <w:rPr>
                <w:rFonts w:eastAsia="Calibri"/>
              </w:rPr>
            </w:pPr>
            <w:r w:rsidRPr="00C258AD">
              <w:rPr>
                <w:rFonts w:eastAsia="Calibri"/>
              </w:rPr>
              <w:t>10 мин. перемена</w:t>
            </w:r>
          </w:p>
          <w:p w:rsidR="006A4B7C" w:rsidRPr="00C258AD" w:rsidRDefault="00AE3326" w:rsidP="00945D0A">
            <w:pPr>
              <w:jc w:val="both"/>
              <w:rPr>
                <w:rFonts w:eastAsia="Calibri"/>
              </w:rPr>
            </w:pPr>
            <w:r>
              <w:rPr>
                <w:rFonts w:eastAsia="Calibri"/>
              </w:rPr>
              <w:t>20</w:t>
            </w:r>
            <w:r w:rsidR="006A4B7C" w:rsidRPr="00C258AD">
              <w:rPr>
                <w:rFonts w:eastAsia="Calibri"/>
              </w:rPr>
              <w:t xml:space="preserve"> мин. перемена</w:t>
            </w:r>
          </w:p>
          <w:p w:rsidR="006A4B7C" w:rsidRPr="00C258AD" w:rsidRDefault="00AE3326" w:rsidP="00945D0A">
            <w:pPr>
              <w:jc w:val="both"/>
              <w:rPr>
                <w:rFonts w:eastAsia="Calibri"/>
              </w:rPr>
            </w:pPr>
            <w:r>
              <w:rPr>
                <w:rFonts w:eastAsia="Calibri"/>
              </w:rPr>
              <w:t>10</w:t>
            </w:r>
            <w:r w:rsidR="006A4B7C" w:rsidRPr="00C258AD">
              <w:rPr>
                <w:rFonts w:eastAsia="Calibri"/>
              </w:rPr>
              <w:t xml:space="preserve"> мин. перемена</w:t>
            </w:r>
          </w:p>
          <w:p w:rsidR="006A4B7C" w:rsidRPr="00C258AD" w:rsidRDefault="006A4B7C" w:rsidP="00945D0A">
            <w:pPr>
              <w:jc w:val="both"/>
              <w:rPr>
                <w:rFonts w:eastAsia="Calibri"/>
              </w:rPr>
            </w:pPr>
            <w:r w:rsidRPr="00C258AD">
              <w:rPr>
                <w:rFonts w:eastAsia="Calibri"/>
              </w:rPr>
              <w:t>5 мин. перемена</w:t>
            </w:r>
          </w:p>
          <w:p w:rsidR="006A4B7C" w:rsidRPr="00C258AD" w:rsidRDefault="006A4B7C" w:rsidP="00945D0A">
            <w:pPr>
              <w:jc w:val="both"/>
              <w:rPr>
                <w:bCs/>
                <w:iCs/>
              </w:rPr>
            </w:pPr>
            <w:r w:rsidRPr="00C258AD">
              <w:rPr>
                <w:rFonts w:eastAsia="Calibri"/>
              </w:rPr>
              <w:t xml:space="preserve">5 </w:t>
            </w:r>
            <w:proofErr w:type="spellStart"/>
            <w:r w:rsidRPr="00C258AD">
              <w:rPr>
                <w:rFonts w:eastAsia="Calibri"/>
              </w:rPr>
              <w:t>мин</w:t>
            </w:r>
            <w:proofErr w:type="gramStart"/>
            <w:r w:rsidRPr="00C258AD">
              <w:rPr>
                <w:rFonts w:eastAsia="Calibri"/>
              </w:rPr>
              <w:t>.п</w:t>
            </w:r>
            <w:proofErr w:type="gramEnd"/>
            <w:r w:rsidRPr="00C258AD">
              <w:rPr>
                <w:rFonts w:eastAsia="Calibri"/>
              </w:rPr>
              <w:t>еремена</w:t>
            </w:r>
            <w:proofErr w:type="spellEnd"/>
          </w:p>
        </w:tc>
        <w:tc>
          <w:tcPr>
            <w:tcW w:w="1860" w:type="dxa"/>
          </w:tcPr>
          <w:p w:rsidR="006A4B7C" w:rsidRPr="00C258AD" w:rsidRDefault="006A4B7C" w:rsidP="00945D0A">
            <w:pPr>
              <w:jc w:val="both"/>
              <w:rPr>
                <w:rFonts w:eastAsia="Calibri"/>
              </w:rPr>
            </w:pPr>
            <w:r w:rsidRPr="00C258AD">
              <w:rPr>
                <w:rFonts w:eastAsia="Calibri"/>
              </w:rPr>
              <w:t>08:30 – 09:05</w:t>
            </w:r>
          </w:p>
          <w:p w:rsidR="006A4B7C" w:rsidRPr="00C258AD" w:rsidRDefault="006A4B7C" w:rsidP="00945D0A">
            <w:pPr>
              <w:jc w:val="both"/>
              <w:rPr>
                <w:rFonts w:eastAsia="Calibri"/>
              </w:rPr>
            </w:pPr>
            <w:r w:rsidRPr="00C258AD">
              <w:rPr>
                <w:rFonts w:eastAsia="Calibri"/>
              </w:rPr>
              <w:t>9:25 – 10:00</w:t>
            </w:r>
          </w:p>
          <w:p w:rsidR="006A4B7C" w:rsidRPr="00C258AD" w:rsidRDefault="006A4B7C" w:rsidP="00945D0A">
            <w:pPr>
              <w:jc w:val="both"/>
              <w:rPr>
                <w:rFonts w:eastAsia="Calibri"/>
              </w:rPr>
            </w:pPr>
            <w:r w:rsidRPr="00C258AD">
              <w:rPr>
                <w:rFonts w:eastAsia="Calibri"/>
              </w:rPr>
              <w:t>11:40-12:15</w:t>
            </w:r>
          </w:p>
          <w:p w:rsidR="006A4B7C" w:rsidRPr="00C258AD" w:rsidRDefault="006A4B7C" w:rsidP="00945D0A">
            <w:pPr>
              <w:jc w:val="both"/>
              <w:rPr>
                <w:rFonts w:eastAsia="Calibri"/>
              </w:rPr>
            </w:pPr>
            <w:r w:rsidRPr="00C258AD">
              <w:rPr>
                <w:rFonts w:eastAsia="Calibri"/>
              </w:rPr>
              <w:t>12:35-13:10</w:t>
            </w:r>
          </w:p>
          <w:p w:rsidR="006A4B7C" w:rsidRPr="00C258AD" w:rsidRDefault="006A4B7C" w:rsidP="00945D0A">
            <w:pPr>
              <w:jc w:val="both"/>
              <w:rPr>
                <w:bCs/>
                <w:iCs/>
              </w:rPr>
            </w:pPr>
            <w:r w:rsidRPr="00C258AD">
              <w:rPr>
                <w:rFonts w:eastAsia="Calibri"/>
              </w:rPr>
              <w:t>13:30-14:05</w:t>
            </w:r>
          </w:p>
        </w:tc>
        <w:tc>
          <w:tcPr>
            <w:tcW w:w="2693" w:type="dxa"/>
          </w:tcPr>
          <w:p w:rsidR="006A4B7C" w:rsidRPr="00C258AD" w:rsidRDefault="006A4B7C" w:rsidP="00945D0A">
            <w:pPr>
              <w:jc w:val="both"/>
              <w:rPr>
                <w:rFonts w:eastAsia="Calibri"/>
              </w:rPr>
            </w:pPr>
            <w:r w:rsidRPr="00C258AD">
              <w:rPr>
                <w:rFonts w:eastAsia="Calibri"/>
              </w:rPr>
              <w:t>20 минут перемена</w:t>
            </w:r>
          </w:p>
          <w:p w:rsidR="006A4B7C" w:rsidRPr="00C258AD" w:rsidRDefault="006A4B7C" w:rsidP="00945D0A">
            <w:pPr>
              <w:jc w:val="both"/>
              <w:rPr>
                <w:rFonts w:eastAsia="Calibri"/>
                <w:b/>
                <w:bCs/>
                <w:i/>
                <w:iCs/>
              </w:rPr>
            </w:pPr>
            <w:proofErr w:type="spellStart"/>
            <w:r w:rsidRPr="00C258AD">
              <w:rPr>
                <w:rFonts w:eastAsia="Calibri"/>
                <w:b/>
                <w:bCs/>
                <w:i/>
                <w:iCs/>
              </w:rPr>
              <w:t>Динам</w:t>
            </w:r>
            <w:proofErr w:type="gramStart"/>
            <w:r w:rsidRPr="00C258AD">
              <w:rPr>
                <w:rFonts w:eastAsia="Calibri"/>
                <w:b/>
                <w:bCs/>
                <w:i/>
                <w:iCs/>
              </w:rPr>
              <w:t>.п</w:t>
            </w:r>
            <w:proofErr w:type="gramEnd"/>
            <w:r w:rsidRPr="00C258AD">
              <w:rPr>
                <w:rFonts w:eastAsia="Calibri"/>
                <w:b/>
                <w:bCs/>
                <w:i/>
                <w:iCs/>
              </w:rPr>
              <w:t>ауза</w:t>
            </w:r>
            <w:proofErr w:type="spellEnd"/>
            <w:r w:rsidRPr="00C258AD">
              <w:rPr>
                <w:rFonts w:eastAsia="Calibri"/>
                <w:b/>
                <w:bCs/>
                <w:i/>
                <w:iCs/>
              </w:rPr>
              <w:t xml:space="preserve"> (40 мин.)</w:t>
            </w:r>
          </w:p>
          <w:p w:rsidR="006A4B7C" w:rsidRPr="00C258AD" w:rsidRDefault="006A4B7C" w:rsidP="00945D0A">
            <w:pPr>
              <w:jc w:val="both"/>
              <w:rPr>
                <w:rFonts w:eastAsia="Calibri"/>
              </w:rPr>
            </w:pPr>
            <w:r w:rsidRPr="00C258AD">
              <w:rPr>
                <w:rFonts w:eastAsia="Calibri"/>
              </w:rPr>
              <w:t>20 минут перемена</w:t>
            </w:r>
          </w:p>
          <w:p w:rsidR="006A4B7C" w:rsidRPr="00C258AD" w:rsidRDefault="006A4B7C" w:rsidP="00945D0A">
            <w:pPr>
              <w:jc w:val="both"/>
              <w:rPr>
                <w:bCs/>
                <w:iCs/>
              </w:rPr>
            </w:pPr>
            <w:r w:rsidRPr="00C258AD">
              <w:rPr>
                <w:bCs/>
                <w:iCs/>
              </w:rPr>
              <w:t>20 минут перемена</w:t>
            </w:r>
          </w:p>
          <w:p w:rsidR="006A4B7C" w:rsidRPr="00C258AD" w:rsidRDefault="006A4B7C" w:rsidP="00945D0A">
            <w:pPr>
              <w:jc w:val="both"/>
              <w:rPr>
                <w:bCs/>
                <w:iCs/>
              </w:rPr>
            </w:pPr>
          </w:p>
        </w:tc>
      </w:tr>
      <w:tr w:rsidR="006A4B7C" w:rsidRPr="00851A88" w:rsidTr="006A4B7C">
        <w:tc>
          <w:tcPr>
            <w:tcW w:w="2518" w:type="dxa"/>
            <w:vMerge/>
          </w:tcPr>
          <w:p w:rsidR="006A4B7C" w:rsidRPr="00851A88" w:rsidRDefault="006A4B7C" w:rsidP="00945D0A">
            <w:pPr>
              <w:jc w:val="both"/>
              <w:rPr>
                <w:bCs/>
                <w:iCs/>
              </w:rPr>
            </w:pPr>
          </w:p>
        </w:tc>
        <w:tc>
          <w:tcPr>
            <w:tcW w:w="2393" w:type="dxa"/>
            <w:vMerge/>
          </w:tcPr>
          <w:p w:rsidR="006A4B7C" w:rsidRPr="001D7248" w:rsidRDefault="006A4B7C" w:rsidP="00945D0A">
            <w:pPr>
              <w:jc w:val="both"/>
              <w:rPr>
                <w:bCs/>
                <w:iCs/>
                <w:color w:val="FF0000"/>
              </w:rPr>
            </w:pPr>
          </w:p>
        </w:tc>
        <w:tc>
          <w:tcPr>
            <w:tcW w:w="4553" w:type="dxa"/>
            <w:gridSpan w:val="2"/>
          </w:tcPr>
          <w:p w:rsidR="006A4B7C" w:rsidRPr="00C258AD" w:rsidRDefault="006A4B7C" w:rsidP="00945D0A">
            <w:pPr>
              <w:jc w:val="both"/>
              <w:rPr>
                <w:rFonts w:eastAsia="Calibri"/>
                <w:b/>
                <w:bCs/>
              </w:rPr>
            </w:pPr>
            <w:r w:rsidRPr="00C258AD">
              <w:rPr>
                <w:rFonts w:eastAsia="Calibri"/>
                <w:b/>
                <w:bCs/>
              </w:rPr>
              <w:t>Расписание звонков для 1 класса</w:t>
            </w:r>
          </w:p>
          <w:p w:rsidR="006A4B7C" w:rsidRPr="001D7248" w:rsidRDefault="006A4B7C" w:rsidP="00945D0A">
            <w:pPr>
              <w:jc w:val="both"/>
              <w:rPr>
                <w:bCs/>
                <w:iCs/>
                <w:color w:val="FF0000"/>
              </w:rPr>
            </w:pPr>
            <w:r w:rsidRPr="00C258AD">
              <w:rPr>
                <w:rFonts w:eastAsia="Calibri"/>
                <w:b/>
                <w:bCs/>
              </w:rPr>
              <w:t xml:space="preserve">на III-IV четверть </w:t>
            </w:r>
            <w:r w:rsidRPr="00C258AD">
              <w:rPr>
                <w:rFonts w:eastAsia="Calibri"/>
              </w:rPr>
              <w:t>(январь-май)</w:t>
            </w:r>
          </w:p>
        </w:tc>
      </w:tr>
      <w:tr w:rsidR="006A4B7C" w:rsidRPr="00851A88" w:rsidTr="006A4B7C">
        <w:tc>
          <w:tcPr>
            <w:tcW w:w="2518" w:type="dxa"/>
            <w:vMerge/>
          </w:tcPr>
          <w:p w:rsidR="006A4B7C" w:rsidRPr="00851A88" w:rsidRDefault="006A4B7C" w:rsidP="00945D0A">
            <w:pPr>
              <w:jc w:val="both"/>
              <w:rPr>
                <w:bCs/>
                <w:iCs/>
              </w:rPr>
            </w:pPr>
          </w:p>
        </w:tc>
        <w:tc>
          <w:tcPr>
            <w:tcW w:w="2393" w:type="dxa"/>
            <w:vMerge/>
          </w:tcPr>
          <w:p w:rsidR="006A4B7C" w:rsidRPr="001D7248" w:rsidRDefault="006A4B7C" w:rsidP="00945D0A">
            <w:pPr>
              <w:jc w:val="both"/>
              <w:rPr>
                <w:bCs/>
                <w:iCs/>
                <w:color w:val="FF0000"/>
              </w:rPr>
            </w:pPr>
          </w:p>
        </w:tc>
        <w:tc>
          <w:tcPr>
            <w:tcW w:w="1860" w:type="dxa"/>
          </w:tcPr>
          <w:p w:rsidR="006A4B7C" w:rsidRPr="00EE562A" w:rsidRDefault="006A4B7C" w:rsidP="00945D0A">
            <w:pPr>
              <w:jc w:val="both"/>
              <w:rPr>
                <w:rFonts w:eastAsia="Calibri"/>
              </w:rPr>
            </w:pPr>
            <w:r w:rsidRPr="00EE562A">
              <w:rPr>
                <w:rFonts w:eastAsia="Calibri"/>
              </w:rPr>
              <w:t>8.30 - 9.10</w:t>
            </w:r>
          </w:p>
          <w:p w:rsidR="006A4B7C" w:rsidRPr="00EE562A" w:rsidRDefault="006A4B7C" w:rsidP="00945D0A">
            <w:pPr>
              <w:jc w:val="both"/>
              <w:rPr>
                <w:rFonts w:eastAsia="Calibri"/>
              </w:rPr>
            </w:pPr>
            <w:r w:rsidRPr="00EE562A">
              <w:rPr>
                <w:rFonts w:eastAsia="Calibri"/>
              </w:rPr>
              <w:t>9.20 - 10.00</w:t>
            </w:r>
          </w:p>
          <w:p w:rsidR="006A4B7C" w:rsidRPr="00EE562A" w:rsidRDefault="006A4B7C" w:rsidP="00945D0A">
            <w:pPr>
              <w:jc w:val="both"/>
              <w:rPr>
                <w:rFonts w:eastAsia="Calibri"/>
              </w:rPr>
            </w:pPr>
            <w:r w:rsidRPr="00EE562A">
              <w:rPr>
                <w:rFonts w:eastAsia="Calibri"/>
              </w:rPr>
              <w:t>10.40-11.20</w:t>
            </w:r>
          </w:p>
          <w:p w:rsidR="006A4B7C" w:rsidRPr="00EE562A" w:rsidRDefault="006A4B7C" w:rsidP="00945D0A">
            <w:pPr>
              <w:jc w:val="both"/>
              <w:rPr>
                <w:rFonts w:eastAsia="Calibri"/>
              </w:rPr>
            </w:pPr>
            <w:r w:rsidRPr="00EE562A">
              <w:rPr>
                <w:rFonts w:eastAsia="Calibri"/>
              </w:rPr>
              <w:t>11.35-12.15</w:t>
            </w:r>
          </w:p>
          <w:p w:rsidR="006A4B7C" w:rsidRPr="00EE562A" w:rsidRDefault="006A4B7C" w:rsidP="00945D0A">
            <w:pPr>
              <w:jc w:val="both"/>
              <w:rPr>
                <w:rFonts w:eastAsia="Calibri"/>
              </w:rPr>
            </w:pPr>
            <w:r w:rsidRPr="00EE562A">
              <w:rPr>
                <w:rFonts w:eastAsia="Calibri"/>
              </w:rPr>
              <w:t>12.30-13.10</w:t>
            </w:r>
          </w:p>
          <w:p w:rsidR="006A4B7C" w:rsidRPr="00EE562A" w:rsidRDefault="006A4B7C" w:rsidP="00945D0A">
            <w:pPr>
              <w:jc w:val="both"/>
              <w:rPr>
                <w:bCs/>
                <w:iCs/>
              </w:rPr>
            </w:pPr>
            <w:r w:rsidRPr="00EE562A">
              <w:rPr>
                <w:rFonts w:eastAsia="Calibri"/>
              </w:rPr>
              <w:t>13.25-14.05</w:t>
            </w:r>
          </w:p>
        </w:tc>
        <w:tc>
          <w:tcPr>
            <w:tcW w:w="2693" w:type="dxa"/>
          </w:tcPr>
          <w:p w:rsidR="006A4B7C" w:rsidRPr="00EE562A" w:rsidRDefault="006A4B7C" w:rsidP="00945D0A">
            <w:pPr>
              <w:jc w:val="both"/>
              <w:rPr>
                <w:rFonts w:eastAsia="Calibri"/>
              </w:rPr>
            </w:pPr>
            <w:r w:rsidRPr="00EE562A">
              <w:rPr>
                <w:rFonts w:eastAsia="Calibri"/>
              </w:rPr>
              <w:t>10 минут перемена</w:t>
            </w:r>
          </w:p>
          <w:p w:rsidR="006A4B7C" w:rsidRPr="00EE562A" w:rsidRDefault="006A4B7C" w:rsidP="00945D0A">
            <w:pPr>
              <w:jc w:val="both"/>
              <w:rPr>
                <w:rFonts w:eastAsia="Calibri"/>
                <w:b/>
                <w:bCs/>
                <w:i/>
                <w:iCs/>
              </w:rPr>
            </w:pPr>
            <w:r w:rsidRPr="00EE562A">
              <w:rPr>
                <w:rFonts w:eastAsia="Calibri"/>
                <w:b/>
                <w:bCs/>
                <w:i/>
                <w:iCs/>
              </w:rPr>
              <w:t>Динамическая пауза (40 минут)</w:t>
            </w:r>
          </w:p>
          <w:p w:rsidR="006A4B7C" w:rsidRPr="00EE562A" w:rsidRDefault="006A4B7C" w:rsidP="00945D0A">
            <w:pPr>
              <w:jc w:val="both"/>
              <w:rPr>
                <w:rFonts w:eastAsia="Calibri"/>
              </w:rPr>
            </w:pPr>
            <w:r w:rsidRPr="00EE562A">
              <w:rPr>
                <w:rFonts w:eastAsia="Calibri"/>
              </w:rPr>
              <w:t>15 минут перемена</w:t>
            </w:r>
          </w:p>
          <w:p w:rsidR="006A4B7C" w:rsidRPr="00EE562A" w:rsidRDefault="006A4B7C" w:rsidP="00945D0A">
            <w:pPr>
              <w:jc w:val="both"/>
              <w:rPr>
                <w:rFonts w:eastAsia="Calibri"/>
              </w:rPr>
            </w:pPr>
            <w:r w:rsidRPr="00EE562A">
              <w:rPr>
                <w:rFonts w:eastAsia="Calibri"/>
              </w:rPr>
              <w:t>15 минут перемена</w:t>
            </w:r>
          </w:p>
          <w:p w:rsidR="006A4B7C" w:rsidRPr="00EE562A" w:rsidRDefault="006A4B7C" w:rsidP="00945D0A">
            <w:pPr>
              <w:jc w:val="both"/>
              <w:rPr>
                <w:bCs/>
                <w:iCs/>
              </w:rPr>
            </w:pPr>
          </w:p>
        </w:tc>
      </w:tr>
    </w:tbl>
    <w:p w:rsidR="006A4B7C" w:rsidRPr="00851A88" w:rsidRDefault="006A4B7C" w:rsidP="00945D0A">
      <w:pPr>
        <w:ind w:firstLine="708"/>
        <w:jc w:val="both"/>
      </w:pPr>
      <w:r w:rsidRPr="00851A88">
        <w:rPr>
          <w:bCs/>
          <w:iCs/>
        </w:rPr>
        <w:t>Основным проектируемым результатом освоения  учебного плана</w:t>
      </w:r>
      <w:r w:rsidRPr="00851A88">
        <w:t xml:space="preserve"> является достижение выпускниками школы:</w:t>
      </w:r>
    </w:p>
    <w:p w:rsidR="006A4B7C" w:rsidRPr="00851A88" w:rsidRDefault="006A4B7C" w:rsidP="00945D0A">
      <w:pPr>
        <w:pStyle w:val="12"/>
        <w:numPr>
          <w:ilvl w:val="0"/>
          <w:numId w:val="3"/>
        </w:numPr>
        <w:tabs>
          <w:tab w:val="num" w:pos="780"/>
        </w:tabs>
        <w:jc w:val="both"/>
      </w:pPr>
      <w:r w:rsidRPr="00851A88">
        <w:t xml:space="preserve">уровня социальной зрелости, достаточной для их дальнейшего самоопределения; </w:t>
      </w:r>
    </w:p>
    <w:p w:rsidR="006A4B7C" w:rsidRPr="00851A88" w:rsidRDefault="006A4B7C" w:rsidP="00945D0A">
      <w:pPr>
        <w:pStyle w:val="12"/>
        <w:numPr>
          <w:ilvl w:val="0"/>
          <w:numId w:val="3"/>
        </w:numPr>
        <w:tabs>
          <w:tab w:val="num" w:pos="780"/>
        </w:tabs>
        <w:jc w:val="both"/>
      </w:pPr>
      <w:r w:rsidRPr="00851A88">
        <w:t>психологической и функциональной подготовленности к дальнейшему обучению в любом образовательном учреждении;</w:t>
      </w:r>
    </w:p>
    <w:p w:rsidR="006A4B7C" w:rsidRPr="00851A88" w:rsidRDefault="006A4B7C" w:rsidP="00945D0A">
      <w:pPr>
        <w:pStyle w:val="12"/>
        <w:numPr>
          <w:ilvl w:val="0"/>
          <w:numId w:val="3"/>
        </w:numPr>
        <w:tabs>
          <w:tab w:val="num" w:pos="780"/>
        </w:tabs>
        <w:jc w:val="both"/>
      </w:pPr>
      <w:r w:rsidRPr="00851A88">
        <w:t>уровня социально и профессионально ориентированных личностей,      психологически и функционально подготовленных   к поступлению в любой ССУЗ, ВУЗ по желанию и способностям.</w:t>
      </w:r>
    </w:p>
    <w:p w:rsidR="00945D0A" w:rsidRDefault="006A4B7C" w:rsidP="00945D0A">
      <w:pPr>
        <w:pStyle w:val="aa"/>
        <w:spacing w:before="0" w:beforeAutospacing="0" w:after="0" w:afterAutospacing="0"/>
        <w:ind w:left="708" w:firstLine="143"/>
        <w:jc w:val="both"/>
      </w:pPr>
      <w:r w:rsidRPr="00851A88">
        <w:t xml:space="preserve">При составлении учебного плана администрация руководствуется </w:t>
      </w:r>
      <w:proofErr w:type="gramStart"/>
      <w:r w:rsidRPr="00851A88">
        <w:t>следующими</w:t>
      </w:r>
      <w:proofErr w:type="gramEnd"/>
      <w:r w:rsidRPr="00851A88">
        <w:t xml:space="preserve"> </w:t>
      </w:r>
    </w:p>
    <w:p w:rsidR="00945D0A" w:rsidRDefault="00945D0A" w:rsidP="00945D0A">
      <w:pPr>
        <w:pStyle w:val="aa"/>
        <w:spacing w:before="0" w:beforeAutospacing="0" w:after="0" w:afterAutospacing="0"/>
        <w:jc w:val="both"/>
      </w:pPr>
      <w:r>
        <w:t>принципами:</w:t>
      </w:r>
    </w:p>
    <w:p w:rsidR="00945D0A" w:rsidRDefault="006A4B7C" w:rsidP="00945D0A">
      <w:pPr>
        <w:pStyle w:val="aa"/>
        <w:spacing w:before="0" w:beforeAutospacing="0" w:after="0" w:afterAutospacing="0"/>
        <w:ind w:firstLine="851"/>
        <w:jc w:val="both"/>
      </w:pPr>
      <w:proofErr w:type="gramStart"/>
      <w:r w:rsidRPr="00851A88">
        <w:t>- сохранение преемственности между инвариантной и вар</w:t>
      </w:r>
      <w:r w:rsidR="00945D0A">
        <w:t>иативно-индивидуальной частями;</w:t>
      </w:r>
      <w:proofErr w:type="gramEnd"/>
    </w:p>
    <w:p w:rsidR="00945D0A" w:rsidRDefault="006A4B7C" w:rsidP="00945D0A">
      <w:pPr>
        <w:pStyle w:val="aa"/>
        <w:spacing w:before="0" w:beforeAutospacing="0" w:after="0" w:afterAutospacing="0"/>
        <w:ind w:firstLine="851"/>
        <w:jc w:val="both"/>
      </w:pPr>
      <w:r w:rsidRPr="00851A88">
        <w:t>- соблюдение прав учащихся, закрепленных Уставом школы;</w:t>
      </w:r>
    </w:p>
    <w:p w:rsidR="006A4B7C" w:rsidRPr="00851A88" w:rsidRDefault="006A4B7C" w:rsidP="00945D0A">
      <w:pPr>
        <w:pStyle w:val="aa"/>
        <w:spacing w:before="0" w:beforeAutospacing="0" w:after="0" w:afterAutospacing="0"/>
        <w:ind w:firstLine="851"/>
        <w:jc w:val="both"/>
      </w:pPr>
      <w:r w:rsidRPr="00851A88">
        <w:t>- создание условий для реализации агротехнической направленности школы.</w:t>
      </w:r>
    </w:p>
    <w:p w:rsidR="006A4B7C" w:rsidRPr="00851A88" w:rsidRDefault="006A4B7C" w:rsidP="00945D0A">
      <w:pPr>
        <w:ind w:firstLine="851"/>
        <w:jc w:val="both"/>
      </w:pPr>
      <w:r w:rsidRPr="00851A88">
        <w:t>Содержание образования национально-регионального компонента реализуется в рамках учебных предметов и составляет 15% учебного времени.</w:t>
      </w:r>
      <w:r w:rsidRPr="00851A88">
        <w:br/>
        <w:t> </w:t>
      </w:r>
      <w:r w:rsidR="00945D0A">
        <w:tab/>
        <w:t xml:space="preserve">  </w:t>
      </w:r>
      <w:r w:rsidRPr="00851A88">
        <w:t>Учебный план школы представлен для начального общег</w:t>
      </w:r>
      <w:r>
        <w:t xml:space="preserve">о, основного общего и среднего </w:t>
      </w:r>
      <w:r w:rsidRPr="00851A88">
        <w:t xml:space="preserve">общего образования. Для каждого уровня обучения приводится перечень обязательных для изучения учебных предметов, отражающий требования федерального государственного </w:t>
      </w:r>
      <w:r>
        <w:t xml:space="preserve">образовательного </w:t>
      </w:r>
      <w:r w:rsidRPr="00851A88">
        <w:t xml:space="preserve">стандарта. </w:t>
      </w:r>
    </w:p>
    <w:p w:rsidR="00945D0A" w:rsidRDefault="006A4B7C" w:rsidP="00945D0A">
      <w:pPr>
        <w:ind w:firstLine="851"/>
        <w:jc w:val="both"/>
        <w:rPr>
          <w:bCs/>
        </w:rPr>
      </w:pPr>
      <w:r w:rsidRPr="00851A88">
        <w:rPr>
          <w:bCs/>
        </w:rPr>
        <w:t>Учебный план направлен на достижение следующих ц</w:t>
      </w:r>
      <w:r w:rsidR="00945D0A">
        <w:rPr>
          <w:bCs/>
        </w:rPr>
        <w:t>елей и задач: </w:t>
      </w:r>
    </w:p>
    <w:p w:rsidR="00945D0A" w:rsidRPr="00945D0A" w:rsidRDefault="006A4B7C" w:rsidP="00945D0A">
      <w:pPr>
        <w:pStyle w:val="a5"/>
        <w:numPr>
          <w:ilvl w:val="0"/>
          <w:numId w:val="17"/>
        </w:numPr>
        <w:jc w:val="both"/>
      </w:pPr>
      <w:r w:rsidRPr="00945D0A">
        <w:rPr>
          <w:rFonts w:eastAsia="Calibri"/>
        </w:rPr>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945D0A" w:rsidRPr="00945D0A" w:rsidRDefault="006A4B7C" w:rsidP="00945D0A">
      <w:pPr>
        <w:pStyle w:val="a5"/>
        <w:numPr>
          <w:ilvl w:val="0"/>
          <w:numId w:val="17"/>
        </w:numPr>
        <w:jc w:val="both"/>
      </w:pPr>
      <w:r w:rsidRPr="00945D0A">
        <w:rPr>
          <w:rFonts w:eastAsia="Calibri"/>
        </w:rPr>
        <w:t>Создание условия для индивидуального развития личности школьника, его творческих способностей, интереса к учению, формирования желания и умения учиться;</w:t>
      </w:r>
    </w:p>
    <w:p w:rsidR="00945D0A" w:rsidRPr="00945D0A" w:rsidRDefault="006A4B7C" w:rsidP="00945D0A">
      <w:pPr>
        <w:pStyle w:val="a5"/>
        <w:numPr>
          <w:ilvl w:val="0"/>
          <w:numId w:val="17"/>
        </w:numPr>
        <w:jc w:val="both"/>
      </w:pPr>
      <w:r w:rsidRPr="00945D0A">
        <w:rPr>
          <w:rFonts w:eastAsia="Calibri"/>
        </w:rPr>
        <w:t>Освоение системы знаний, умений и навыков опыта осуществления разнообразных видов деятельности;</w:t>
      </w:r>
    </w:p>
    <w:p w:rsidR="00945D0A" w:rsidRPr="00945D0A" w:rsidRDefault="006A4B7C" w:rsidP="00945D0A">
      <w:pPr>
        <w:pStyle w:val="a5"/>
        <w:numPr>
          <w:ilvl w:val="0"/>
          <w:numId w:val="17"/>
        </w:numPr>
        <w:jc w:val="both"/>
      </w:pPr>
      <w:r w:rsidRPr="00945D0A">
        <w:rPr>
          <w:rFonts w:eastAsia="Calibri"/>
        </w:rPr>
        <w:t xml:space="preserve">Сохранение физического, психического и социального здоровья </w:t>
      </w:r>
      <w:proofErr w:type="gramStart"/>
      <w:r w:rsidRPr="00945D0A">
        <w:rPr>
          <w:rFonts w:eastAsia="Calibri"/>
        </w:rPr>
        <w:t>обучающихся</w:t>
      </w:r>
      <w:proofErr w:type="gramEnd"/>
      <w:r w:rsidRPr="00945D0A">
        <w:rPr>
          <w:rFonts w:eastAsia="Calibri"/>
        </w:rPr>
        <w:t>;</w:t>
      </w:r>
    </w:p>
    <w:p w:rsidR="006A4B7C" w:rsidRPr="00945D0A" w:rsidRDefault="006A4B7C" w:rsidP="00945D0A">
      <w:pPr>
        <w:pStyle w:val="a5"/>
        <w:numPr>
          <w:ilvl w:val="0"/>
          <w:numId w:val="17"/>
        </w:numPr>
        <w:jc w:val="both"/>
      </w:pPr>
      <w:r w:rsidRPr="00945D0A">
        <w:rPr>
          <w:rFonts w:eastAsia="Calibri"/>
        </w:rPr>
        <w:lastRenderedPageBreak/>
        <w:t>Воспитание нравственных, патриотических, эстетических чувств, эмоционально-ценностного позитивного отношения к себе и окружающему миру</w:t>
      </w:r>
      <w:r w:rsidR="00945D0A">
        <w:rPr>
          <w:rFonts w:eastAsia="Calibri"/>
        </w:rPr>
        <w:t>.</w:t>
      </w:r>
    </w:p>
    <w:p w:rsidR="00945D0A" w:rsidRPr="00851A88" w:rsidRDefault="00945D0A" w:rsidP="00945D0A">
      <w:pPr>
        <w:jc w:val="both"/>
      </w:pPr>
    </w:p>
    <w:p w:rsidR="006A4B7C" w:rsidRPr="00851A88" w:rsidRDefault="006A4B7C" w:rsidP="00945D0A">
      <w:pPr>
        <w:jc w:val="center"/>
        <w:rPr>
          <w:rFonts w:eastAsia="Calibri"/>
          <w:b/>
          <w:bCs/>
        </w:rPr>
      </w:pPr>
      <w:r w:rsidRPr="00851A88">
        <w:rPr>
          <w:rFonts w:eastAsia="Calibri"/>
          <w:b/>
          <w:bCs/>
        </w:rPr>
        <w:t>Структура классов и образовательных программ</w:t>
      </w:r>
    </w:p>
    <w:p w:rsidR="006A4B7C" w:rsidRPr="00FB2E14" w:rsidRDefault="006A4B7C" w:rsidP="00945D0A">
      <w:pPr>
        <w:jc w:val="center"/>
        <w:rPr>
          <w:rFonts w:eastAsia="Calibri"/>
        </w:rPr>
      </w:pPr>
      <w:r w:rsidRPr="00851A88">
        <w:rPr>
          <w:rFonts w:eastAsia="Calibri"/>
        </w:rPr>
        <w:t>(всего 11 классов</w:t>
      </w:r>
      <w:r w:rsidR="00FB2E14" w:rsidRPr="00FB2E14">
        <w:rPr>
          <w:rFonts w:eastAsia="Calibri"/>
        </w:rPr>
        <w:t xml:space="preserve"> </w:t>
      </w:r>
      <w:r w:rsidRPr="00851A88">
        <w:rPr>
          <w:rFonts w:eastAsia="Calibri"/>
        </w:rPr>
        <w:t>- комплектов).</w:t>
      </w:r>
    </w:p>
    <w:p w:rsidR="00FB2E14" w:rsidRPr="00FB2E14" w:rsidRDefault="00FB2E14" w:rsidP="00945D0A">
      <w:pPr>
        <w:jc w:val="center"/>
        <w:rPr>
          <w:rFonts w:eastAsia="Calibri"/>
        </w:rPr>
      </w:pPr>
    </w:p>
    <w:p w:rsidR="006A4B7C" w:rsidRPr="00851A88" w:rsidRDefault="006A4B7C" w:rsidP="00B34BAB">
      <w:pPr>
        <w:ind w:firstLine="851"/>
        <w:jc w:val="both"/>
        <w:rPr>
          <w:rFonts w:eastAsia="Calibri"/>
        </w:rPr>
      </w:pPr>
      <w:r w:rsidRPr="00851A88">
        <w:rPr>
          <w:rFonts w:eastAsia="Calibri"/>
        </w:rPr>
        <w:t>Начальное общее образование - 4 класса/комплекта</w:t>
      </w:r>
    </w:p>
    <w:p w:rsidR="006A4B7C" w:rsidRDefault="006A4B7C" w:rsidP="00B34BAB">
      <w:pPr>
        <w:ind w:firstLine="851"/>
        <w:jc w:val="both"/>
        <w:rPr>
          <w:rFonts w:eastAsia="Calibri"/>
        </w:rPr>
      </w:pPr>
      <w:r w:rsidRPr="00851A88">
        <w:rPr>
          <w:rFonts w:eastAsia="Calibri"/>
        </w:rPr>
        <w:t>1,2,3,4 классы - работают по программе УМК «Школа России».</w:t>
      </w:r>
    </w:p>
    <w:p w:rsidR="00B97C77" w:rsidRPr="00945D0A" w:rsidRDefault="00633F45" w:rsidP="00B34BAB">
      <w:pPr>
        <w:ind w:firstLine="851"/>
        <w:jc w:val="both"/>
        <w:rPr>
          <w:rFonts w:eastAsia="Calibri"/>
          <w:color w:val="171717" w:themeColor="background2" w:themeShade="1A"/>
        </w:rPr>
      </w:pPr>
      <w:r w:rsidRPr="00945D0A">
        <w:rPr>
          <w:rFonts w:eastAsia="Calibri"/>
          <w:color w:val="171717" w:themeColor="background2" w:themeShade="1A"/>
        </w:rPr>
        <w:t xml:space="preserve">В 4 классе </w:t>
      </w:r>
      <w:r w:rsidR="00B34BAB">
        <w:rPr>
          <w:rFonts w:eastAsia="Calibri"/>
          <w:color w:val="171717" w:themeColor="background2" w:themeShade="1A"/>
        </w:rPr>
        <w:t>– АООП для детей с интеллектуальными нарушениями.</w:t>
      </w:r>
    </w:p>
    <w:p w:rsidR="006A4B7C" w:rsidRPr="00851A88" w:rsidRDefault="006A4B7C" w:rsidP="00B34BAB">
      <w:pPr>
        <w:ind w:firstLine="851"/>
        <w:jc w:val="both"/>
        <w:rPr>
          <w:rFonts w:eastAsia="Calibri"/>
        </w:rPr>
      </w:pPr>
      <w:r w:rsidRPr="00851A88">
        <w:rPr>
          <w:rFonts w:eastAsia="Calibri"/>
        </w:rPr>
        <w:t>Основное общее образование – (5-9 классы) - работают по общеобразовательным программам, по рекомендованным учебникам республиканского и федерального перечня</w:t>
      </w:r>
    </w:p>
    <w:p w:rsidR="006A4B7C" w:rsidRPr="00851A88" w:rsidRDefault="006A4B7C" w:rsidP="00B34BAB">
      <w:pPr>
        <w:ind w:firstLine="851"/>
        <w:jc w:val="both"/>
        <w:rPr>
          <w:rFonts w:eastAsia="Calibri"/>
        </w:rPr>
      </w:pPr>
      <w:r>
        <w:rPr>
          <w:rFonts w:eastAsia="Calibri"/>
        </w:rPr>
        <w:t>в 201</w:t>
      </w:r>
      <w:r w:rsidR="00B97C77">
        <w:rPr>
          <w:rFonts w:eastAsia="Calibri"/>
        </w:rPr>
        <w:t>9</w:t>
      </w:r>
      <w:r>
        <w:rPr>
          <w:rFonts w:eastAsia="Calibri"/>
        </w:rPr>
        <w:t>-20</w:t>
      </w:r>
      <w:r w:rsidR="00B97C77">
        <w:rPr>
          <w:rFonts w:eastAsia="Calibri"/>
        </w:rPr>
        <w:t>20</w:t>
      </w:r>
      <w:r>
        <w:rPr>
          <w:rFonts w:eastAsia="Calibri"/>
        </w:rPr>
        <w:t xml:space="preserve"> учебном году. В 5 - 9</w:t>
      </w:r>
      <w:r w:rsidRPr="00851A88">
        <w:rPr>
          <w:rFonts w:eastAsia="Calibri"/>
        </w:rPr>
        <w:t xml:space="preserve"> классах добавлены часы внеурочной деятельности по направлениям: спортивно-оздоровительное, духовно-нравственное, социальное, </w:t>
      </w:r>
      <w:proofErr w:type="spellStart"/>
      <w:r w:rsidRPr="00851A88">
        <w:rPr>
          <w:rFonts w:eastAsia="Calibri"/>
        </w:rPr>
        <w:t>общеинтеллектуальное</w:t>
      </w:r>
      <w:proofErr w:type="spellEnd"/>
      <w:r w:rsidRPr="00851A88">
        <w:rPr>
          <w:rFonts w:eastAsia="Calibri"/>
        </w:rPr>
        <w:t>, общекультурное.</w:t>
      </w:r>
    </w:p>
    <w:p w:rsidR="006A4B7C" w:rsidRPr="00851A88" w:rsidRDefault="006A4B7C" w:rsidP="00B34BAB">
      <w:pPr>
        <w:ind w:firstLine="851"/>
        <w:jc w:val="both"/>
        <w:rPr>
          <w:rFonts w:eastAsia="Calibri"/>
        </w:rPr>
      </w:pPr>
      <w:r w:rsidRPr="00851A88">
        <w:rPr>
          <w:rFonts w:eastAsia="Calibri"/>
        </w:rPr>
        <w:t xml:space="preserve">Среднее общее образование – (10-11 классы) - работают по общеобразовательным программам и рекомендованным учебникам республиканского и федерального перечня </w:t>
      </w:r>
      <w:proofErr w:type="gramStart"/>
      <w:r w:rsidRPr="00851A88">
        <w:rPr>
          <w:rFonts w:eastAsia="Calibri"/>
        </w:rPr>
        <w:t>в</w:t>
      </w:r>
      <w:proofErr w:type="gramEnd"/>
    </w:p>
    <w:p w:rsidR="006A4B7C" w:rsidRPr="00851A88" w:rsidRDefault="00B97C77" w:rsidP="00B34BAB">
      <w:pPr>
        <w:ind w:firstLine="851"/>
        <w:jc w:val="both"/>
        <w:rPr>
          <w:rFonts w:eastAsia="Calibri"/>
        </w:rPr>
      </w:pPr>
      <w:proofErr w:type="gramStart"/>
      <w:r>
        <w:rPr>
          <w:rFonts w:eastAsia="Calibri"/>
        </w:rPr>
        <w:t>2019</w:t>
      </w:r>
      <w:r w:rsidR="006A4B7C" w:rsidRPr="00851A88">
        <w:rPr>
          <w:rFonts w:eastAsia="Calibri"/>
        </w:rPr>
        <w:t>-20</w:t>
      </w:r>
      <w:r>
        <w:rPr>
          <w:rFonts w:eastAsia="Calibri"/>
        </w:rPr>
        <w:t>20 учебном году</w:t>
      </w:r>
      <w:r w:rsidR="006A4B7C" w:rsidRPr="00851A88">
        <w:rPr>
          <w:rFonts w:eastAsia="Calibri"/>
        </w:rPr>
        <w:t>.</w:t>
      </w:r>
      <w:proofErr w:type="gramEnd"/>
      <w:r w:rsidR="006A4B7C" w:rsidRPr="00851A88">
        <w:rPr>
          <w:rFonts w:eastAsia="Calibri"/>
        </w:rPr>
        <w:t xml:space="preserve"> Часы федерального компонента в учебном плане реализуются полностью.</w:t>
      </w:r>
    </w:p>
    <w:p w:rsidR="00B34BAB" w:rsidRDefault="00B34BAB" w:rsidP="00945D0A">
      <w:pPr>
        <w:jc w:val="center"/>
        <w:rPr>
          <w:b/>
          <w:bCs/>
        </w:rPr>
      </w:pPr>
    </w:p>
    <w:p w:rsidR="006A4B7C" w:rsidRDefault="006A4B7C" w:rsidP="00945D0A">
      <w:pPr>
        <w:jc w:val="center"/>
        <w:rPr>
          <w:b/>
          <w:bCs/>
        </w:rPr>
      </w:pPr>
      <w:r w:rsidRPr="00851A88">
        <w:rPr>
          <w:b/>
          <w:bCs/>
        </w:rPr>
        <w:t>Особенности учебного плана</w:t>
      </w:r>
    </w:p>
    <w:p w:rsidR="00B34BAB" w:rsidRPr="00851A88" w:rsidRDefault="00B34BAB" w:rsidP="00945D0A">
      <w:pPr>
        <w:jc w:val="center"/>
        <w:rPr>
          <w:b/>
          <w:bCs/>
        </w:rPr>
      </w:pPr>
    </w:p>
    <w:p w:rsidR="006A4B7C" w:rsidRPr="00851A88" w:rsidRDefault="006A4B7C" w:rsidP="00B34BAB">
      <w:pPr>
        <w:ind w:firstLine="851"/>
        <w:jc w:val="both"/>
        <w:rPr>
          <w:b/>
          <w:bCs/>
        </w:rPr>
      </w:pPr>
      <w:r w:rsidRPr="00851A88">
        <w:rPr>
          <w:b/>
          <w:bCs/>
        </w:rPr>
        <w:t>Учебный план и его обоснование</w:t>
      </w:r>
    </w:p>
    <w:p w:rsidR="006A4B7C" w:rsidRPr="00851A88" w:rsidRDefault="006A4B7C" w:rsidP="00B34BAB">
      <w:pPr>
        <w:ind w:firstLine="851"/>
        <w:jc w:val="both"/>
      </w:pPr>
      <w:r w:rsidRPr="00851A88">
        <w:t xml:space="preserve">Региональный компонент объединяет предметы региональной компетенции. Предмет «Культура народов РС (Я)» изучается с 5-го по 11 классы, предметы «Родной язык» и «Родная  литература» (якутский язык и якутская литература, эвенский язык и эвенская литература) изучаются во всех классах, в начальных классах учебный предмет «Культура народов РС (Я) введен со 2-го класса по выбору ОУ. Часы компонента ОУ использованы для </w:t>
      </w:r>
      <w:proofErr w:type="spellStart"/>
      <w:r w:rsidRPr="00851A88">
        <w:t>агропрофильного</w:t>
      </w:r>
      <w:proofErr w:type="spellEnd"/>
      <w:r w:rsidRPr="00851A88">
        <w:t xml:space="preserve"> обучения, введены предметы «Основы животноводства», «Основы сельскохозяйственного п</w:t>
      </w:r>
      <w:r w:rsidR="00B34BAB">
        <w:t>роизводства» и 1 час направлен на изучение предмета «Астрономия»</w:t>
      </w:r>
      <w:r w:rsidRPr="00851A88">
        <w:t xml:space="preserve">. </w:t>
      </w:r>
    </w:p>
    <w:p w:rsidR="006A4B7C" w:rsidRPr="00851A88" w:rsidRDefault="006A4B7C" w:rsidP="00B34BAB">
      <w:pPr>
        <w:ind w:firstLine="851"/>
        <w:jc w:val="both"/>
      </w:pPr>
      <w:r w:rsidRPr="00851A88">
        <w:t xml:space="preserve">Классы делятся на 2 группы вне зависимости от наполняемости при изучении учебного предмета «Технология» в 5-11 классах на группы мальчиков и девочек. </w:t>
      </w:r>
    </w:p>
    <w:p w:rsidR="006A4B7C" w:rsidRPr="00851A88" w:rsidRDefault="006A4B7C" w:rsidP="00B34BAB">
      <w:pPr>
        <w:ind w:firstLine="851"/>
        <w:jc w:val="both"/>
      </w:pPr>
      <w:r w:rsidRPr="00851A88">
        <w:t>Часы внеаудиторной деятельности используются для организации элективных курсов, проектной деятельности, занятий и проведения консультаций.</w:t>
      </w:r>
    </w:p>
    <w:p w:rsidR="00633F45" w:rsidRDefault="006A4B7C" w:rsidP="00B34BAB">
      <w:pPr>
        <w:ind w:firstLine="851"/>
        <w:jc w:val="both"/>
        <w:textAlignment w:val="top"/>
      </w:pPr>
      <w:r w:rsidRPr="00851A88">
        <w:t xml:space="preserve">Раздел </w:t>
      </w:r>
      <w:r w:rsidRPr="00851A88">
        <w:rPr>
          <w:b/>
        </w:rPr>
        <w:t xml:space="preserve">«Внеаудиторная деятельность» </w:t>
      </w:r>
      <w:r w:rsidRPr="00851A88">
        <w:t xml:space="preserve">в 1 по 8 классах позволяет в полной мере реализовать требования Федеральных государственных образовательных стандартов общего образования. Часы, отводимые на </w:t>
      </w:r>
      <w:proofErr w:type="spellStart"/>
      <w:r w:rsidRPr="00851A88">
        <w:t>внеучебную</w:t>
      </w:r>
      <w:proofErr w:type="spellEnd"/>
      <w:r w:rsidRPr="00851A88">
        <w:t xml:space="preserve"> деятельность, определяются содержанием образования и используются по желанию и запросу учащихся и их родителей. Организация занятий по направлениям </w:t>
      </w:r>
      <w:proofErr w:type="spellStart"/>
      <w:r w:rsidRPr="00851A88">
        <w:t>внеучебной</w:t>
      </w:r>
      <w:proofErr w:type="spellEnd"/>
      <w:r w:rsidRPr="00851A88">
        <w:t xml:space="preserve"> деятельности является неотъемлемой частью образовательного процесса в школе. Часы, отводимые на </w:t>
      </w:r>
      <w:proofErr w:type="spellStart"/>
      <w:r w:rsidRPr="00851A88">
        <w:t>внеучебную</w:t>
      </w:r>
      <w:proofErr w:type="spellEnd"/>
      <w:r w:rsidRPr="00851A88">
        <w:t xml:space="preserve"> деятельность учащихся, используются на различные формы ее организации, отличные от урочной системы обучения. </w:t>
      </w:r>
      <w:proofErr w:type="gramStart"/>
      <w:r w:rsidRPr="00851A88">
        <w:t>Занятия проводятся в форме экскурсий, кружков, секций, круглых столов, конференций, диспутов, школьных научных обществ, олимпиад, соревнований, поисковых и на</w:t>
      </w:r>
      <w:r w:rsidR="00B34BAB">
        <w:t>учных исследований.</w:t>
      </w:r>
      <w:proofErr w:type="gramEnd"/>
    </w:p>
    <w:p w:rsidR="00633F45" w:rsidRDefault="00633F45" w:rsidP="00945D0A">
      <w:pPr>
        <w:jc w:val="both"/>
      </w:pPr>
    </w:p>
    <w:p w:rsidR="006A4B7C" w:rsidRDefault="006A4B7C" w:rsidP="00945D0A">
      <w:pPr>
        <w:jc w:val="center"/>
        <w:rPr>
          <w:b/>
          <w:bCs/>
          <w:color w:val="000000"/>
        </w:rPr>
      </w:pPr>
      <w:r w:rsidRPr="00851A88">
        <w:rPr>
          <w:b/>
          <w:bCs/>
          <w:color w:val="000000"/>
        </w:rPr>
        <w:t xml:space="preserve">Учебный план </w:t>
      </w:r>
      <w:r>
        <w:rPr>
          <w:b/>
          <w:bCs/>
          <w:color w:val="000000"/>
        </w:rPr>
        <w:t>МОУ «</w:t>
      </w:r>
      <w:proofErr w:type="spellStart"/>
      <w:r>
        <w:rPr>
          <w:b/>
          <w:bCs/>
          <w:color w:val="000000"/>
        </w:rPr>
        <w:t>Оленегорская</w:t>
      </w:r>
      <w:proofErr w:type="spellEnd"/>
      <w:r>
        <w:rPr>
          <w:b/>
          <w:bCs/>
          <w:color w:val="000000"/>
        </w:rPr>
        <w:t xml:space="preserve"> средняя общеобразовательная школа»</w:t>
      </w:r>
    </w:p>
    <w:p w:rsidR="006A4B7C" w:rsidRDefault="006A4B7C" w:rsidP="00945D0A">
      <w:pPr>
        <w:jc w:val="center"/>
        <w:rPr>
          <w:b/>
          <w:bCs/>
          <w:color w:val="000000"/>
        </w:rPr>
      </w:pPr>
      <w:r w:rsidRPr="00851A88">
        <w:rPr>
          <w:b/>
          <w:bCs/>
          <w:color w:val="000000"/>
        </w:rPr>
        <w:t>для 1-4 классов</w:t>
      </w:r>
      <w:r>
        <w:rPr>
          <w:b/>
          <w:bCs/>
          <w:color w:val="000000"/>
        </w:rPr>
        <w:t xml:space="preserve"> на 2019 – 2020 </w:t>
      </w:r>
      <w:proofErr w:type="spellStart"/>
      <w:r>
        <w:rPr>
          <w:b/>
          <w:bCs/>
          <w:color w:val="000000"/>
        </w:rPr>
        <w:t>уч.г</w:t>
      </w:r>
      <w:proofErr w:type="spellEnd"/>
      <w:r>
        <w:rPr>
          <w:b/>
          <w:bCs/>
          <w:color w:val="000000"/>
        </w:rPr>
        <w:t>.</w:t>
      </w:r>
    </w:p>
    <w:p w:rsidR="00B34BAB" w:rsidRPr="00851A88" w:rsidRDefault="00B34BAB" w:rsidP="00945D0A">
      <w:pPr>
        <w:jc w:val="center"/>
        <w:rPr>
          <w:b/>
          <w:bCs/>
          <w:color w:val="000000"/>
        </w:rPr>
      </w:pPr>
    </w:p>
    <w:p w:rsidR="006A4B7C" w:rsidRPr="00851A88" w:rsidRDefault="006A4B7C" w:rsidP="00B34BAB">
      <w:pPr>
        <w:ind w:firstLine="851"/>
        <w:jc w:val="both"/>
        <w:rPr>
          <w:b/>
          <w:bCs/>
          <w:color w:val="000000"/>
        </w:rPr>
      </w:pPr>
      <w:r w:rsidRPr="00851A88">
        <w:rPr>
          <w:sz w:val="23"/>
          <w:szCs w:val="23"/>
        </w:rPr>
        <w:t>В 201</w:t>
      </w:r>
      <w:r w:rsidR="00B97C77">
        <w:rPr>
          <w:sz w:val="23"/>
          <w:szCs w:val="23"/>
        </w:rPr>
        <w:t>9</w:t>
      </w:r>
      <w:r w:rsidRPr="00851A88">
        <w:rPr>
          <w:sz w:val="23"/>
          <w:szCs w:val="23"/>
        </w:rPr>
        <w:t xml:space="preserve"> – 20</w:t>
      </w:r>
      <w:r w:rsidR="00B97C77">
        <w:rPr>
          <w:sz w:val="23"/>
          <w:szCs w:val="23"/>
        </w:rPr>
        <w:t>20</w:t>
      </w:r>
      <w:r w:rsidRPr="00851A88">
        <w:rPr>
          <w:sz w:val="23"/>
          <w:szCs w:val="23"/>
        </w:rPr>
        <w:t xml:space="preserve"> учебном году </w:t>
      </w:r>
      <w:r w:rsidRPr="00851A88">
        <w:rPr>
          <w:b/>
          <w:bCs/>
          <w:sz w:val="23"/>
          <w:szCs w:val="23"/>
        </w:rPr>
        <w:t xml:space="preserve">учебный план 1 – 4 классов </w:t>
      </w:r>
      <w:r w:rsidRPr="00851A88">
        <w:rPr>
          <w:sz w:val="23"/>
          <w:szCs w:val="23"/>
        </w:rPr>
        <w:t xml:space="preserve">составлен на основе </w:t>
      </w:r>
      <w:r w:rsidRPr="00851A88">
        <w:rPr>
          <w:b/>
          <w:bCs/>
          <w:sz w:val="23"/>
          <w:szCs w:val="23"/>
        </w:rPr>
        <w:t>варианта 4.</w:t>
      </w:r>
    </w:p>
    <w:p w:rsidR="006A4B7C" w:rsidRPr="00851A88" w:rsidRDefault="006A4B7C" w:rsidP="00B34BAB">
      <w:pPr>
        <w:pStyle w:val="a5"/>
        <w:numPr>
          <w:ilvl w:val="2"/>
          <w:numId w:val="2"/>
        </w:numPr>
        <w:ind w:left="0" w:firstLine="851"/>
        <w:jc w:val="both"/>
        <w:rPr>
          <w:b/>
          <w:bCs/>
          <w:color w:val="000000"/>
        </w:rPr>
      </w:pPr>
      <w:r w:rsidRPr="00851A88">
        <w:rPr>
          <w:b/>
          <w:bCs/>
          <w:color w:val="000000"/>
        </w:rPr>
        <w:t>Годовой календарный учебный график</w:t>
      </w:r>
    </w:p>
    <w:p w:rsidR="006A4B7C" w:rsidRPr="00851A88" w:rsidRDefault="006A4B7C" w:rsidP="00B34BAB">
      <w:pPr>
        <w:ind w:firstLine="851"/>
        <w:jc w:val="both"/>
        <w:rPr>
          <w:b/>
          <w:i/>
        </w:rPr>
      </w:pPr>
      <w:r w:rsidRPr="00851A88">
        <w:rPr>
          <w:b/>
          <w:i/>
        </w:rPr>
        <w:t xml:space="preserve">1. Продолжительность учебного года </w:t>
      </w:r>
    </w:p>
    <w:p w:rsidR="006A4B7C" w:rsidRPr="00B316DA" w:rsidRDefault="006A4B7C" w:rsidP="00B34BAB">
      <w:pPr>
        <w:ind w:firstLine="851"/>
        <w:jc w:val="both"/>
      </w:pPr>
      <w:r w:rsidRPr="00851A88">
        <w:t>Начало учебного года – 01.0</w:t>
      </w:r>
      <w:r>
        <w:t>9</w:t>
      </w:r>
      <w:r w:rsidRPr="00851A88">
        <w:t>.201</w:t>
      </w:r>
      <w:r w:rsidR="00B97C77">
        <w:t>9</w:t>
      </w:r>
    </w:p>
    <w:p w:rsidR="006A4B7C" w:rsidRPr="00851A88" w:rsidRDefault="006A4B7C" w:rsidP="00B34BAB">
      <w:pPr>
        <w:ind w:firstLine="851"/>
        <w:jc w:val="both"/>
      </w:pPr>
      <w:r>
        <w:t>Окончание учебного года – 31.05.20</w:t>
      </w:r>
      <w:r w:rsidR="00B97C77">
        <w:t>20</w:t>
      </w:r>
    </w:p>
    <w:p w:rsidR="006A4B7C" w:rsidRPr="00851A88" w:rsidRDefault="006A4B7C" w:rsidP="00B34BAB">
      <w:pPr>
        <w:numPr>
          <w:ilvl w:val="0"/>
          <w:numId w:val="5"/>
        </w:numPr>
        <w:tabs>
          <w:tab w:val="clear" w:pos="720"/>
          <w:tab w:val="num" w:pos="0"/>
        </w:tabs>
        <w:ind w:left="0" w:firstLine="851"/>
        <w:jc w:val="both"/>
      </w:pPr>
      <w:r w:rsidRPr="00851A88">
        <w:t>Продолжительность учебного года:</w:t>
      </w:r>
    </w:p>
    <w:p w:rsidR="00B34BAB" w:rsidRDefault="00B34BAB" w:rsidP="00B34BAB">
      <w:pPr>
        <w:tabs>
          <w:tab w:val="num" w:pos="0"/>
        </w:tabs>
        <w:ind w:firstLine="851"/>
        <w:jc w:val="both"/>
      </w:pPr>
      <w:r>
        <w:lastRenderedPageBreak/>
        <w:t>- в 1-х классах – 33 недели;</w:t>
      </w:r>
    </w:p>
    <w:p w:rsidR="006A4B7C" w:rsidRPr="00851A88" w:rsidRDefault="006A4B7C" w:rsidP="00B34BAB">
      <w:pPr>
        <w:tabs>
          <w:tab w:val="num" w:pos="0"/>
        </w:tabs>
        <w:ind w:firstLine="851"/>
        <w:jc w:val="both"/>
      </w:pPr>
      <w:r w:rsidRPr="00851A88">
        <w:t>- во 2-</w:t>
      </w:r>
      <w:r>
        <w:t>9</w:t>
      </w:r>
      <w:r w:rsidRPr="00851A88">
        <w:t xml:space="preserve"> классах – 34 недели;</w:t>
      </w:r>
    </w:p>
    <w:p w:rsidR="006A4B7C" w:rsidRPr="00851A88" w:rsidRDefault="006A4B7C" w:rsidP="00B34BAB">
      <w:pPr>
        <w:ind w:firstLine="851"/>
        <w:jc w:val="both"/>
      </w:pPr>
      <w:r w:rsidRPr="00A203A1">
        <w:rPr>
          <w:b/>
          <w:i/>
        </w:rPr>
        <w:t>Количество классов-комплектов</w:t>
      </w:r>
      <w:r w:rsidRPr="00851A88">
        <w:t>: 4</w:t>
      </w:r>
    </w:p>
    <w:p w:rsidR="006A4B7C" w:rsidRPr="00851A88" w:rsidRDefault="006A4B7C" w:rsidP="00B34BAB">
      <w:pPr>
        <w:tabs>
          <w:tab w:val="left" w:pos="915"/>
        </w:tabs>
        <w:ind w:firstLine="851"/>
        <w:jc w:val="both"/>
        <w:rPr>
          <w:b/>
          <w:i/>
        </w:rPr>
      </w:pPr>
      <w:r>
        <w:rPr>
          <w:b/>
          <w:i/>
        </w:rPr>
        <w:t>2</w:t>
      </w:r>
      <w:r w:rsidRPr="00851A88">
        <w:rPr>
          <w:b/>
          <w:i/>
        </w:rPr>
        <w:t>. Регламентирование образовательного процесса на учебный год.</w:t>
      </w:r>
    </w:p>
    <w:p w:rsidR="0001632E" w:rsidRPr="00851A88" w:rsidRDefault="006A4B7C" w:rsidP="0001632E">
      <w:pPr>
        <w:ind w:firstLine="851"/>
        <w:jc w:val="both"/>
      </w:pPr>
      <w:r w:rsidRPr="00851A88">
        <w:t>Учебный год делится на четверти:</w:t>
      </w:r>
    </w:p>
    <w:p w:rsidR="006A4B7C" w:rsidRPr="00851A88" w:rsidRDefault="006A4B7C" w:rsidP="00B34BAB">
      <w:pPr>
        <w:ind w:firstLine="851"/>
        <w:jc w:val="both"/>
        <w:rPr>
          <w:b/>
        </w:rPr>
      </w:pPr>
      <w:r w:rsidRPr="00851A88">
        <w:rPr>
          <w:b/>
        </w:rPr>
        <w:t>В 1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7"/>
        <w:gridCol w:w="2379"/>
        <w:gridCol w:w="2441"/>
      </w:tblGrid>
      <w:tr w:rsidR="006A4B7C" w:rsidRPr="00851A88" w:rsidTr="006A4B7C">
        <w:tc>
          <w:tcPr>
            <w:tcW w:w="2392" w:type="dxa"/>
          </w:tcPr>
          <w:p w:rsidR="006A4B7C" w:rsidRPr="00851A88" w:rsidRDefault="006A4B7C" w:rsidP="00945D0A">
            <w:pPr>
              <w:jc w:val="both"/>
              <w:rPr>
                <w:b/>
              </w:rPr>
            </w:pPr>
            <w:r w:rsidRPr="00851A88">
              <w:rPr>
                <w:b/>
              </w:rPr>
              <w:t>четверть</w:t>
            </w:r>
          </w:p>
        </w:tc>
        <w:tc>
          <w:tcPr>
            <w:tcW w:w="2393" w:type="dxa"/>
          </w:tcPr>
          <w:p w:rsidR="006A4B7C" w:rsidRPr="00851A88" w:rsidRDefault="006A4B7C" w:rsidP="00945D0A">
            <w:pPr>
              <w:jc w:val="both"/>
              <w:rPr>
                <w:b/>
              </w:rPr>
            </w:pPr>
            <w:r w:rsidRPr="00851A88">
              <w:rPr>
                <w:b/>
              </w:rPr>
              <w:t>Начало четверти</w:t>
            </w:r>
          </w:p>
        </w:tc>
        <w:tc>
          <w:tcPr>
            <w:tcW w:w="2393" w:type="dxa"/>
          </w:tcPr>
          <w:p w:rsidR="006A4B7C" w:rsidRPr="00851A88" w:rsidRDefault="006A4B7C" w:rsidP="00945D0A">
            <w:pPr>
              <w:jc w:val="both"/>
              <w:rPr>
                <w:b/>
              </w:rPr>
            </w:pPr>
            <w:r w:rsidRPr="00851A88">
              <w:rPr>
                <w:b/>
              </w:rPr>
              <w:t>Окончание четверти</w:t>
            </w:r>
          </w:p>
        </w:tc>
        <w:tc>
          <w:tcPr>
            <w:tcW w:w="2393" w:type="dxa"/>
          </w:tcPr>
          <w:p w:rsidR="006A4B7C" w:rsidRPr="00851A88" w:rsidRDefault="006A4B7C" w:rsidP="00945D0A">
            <w:pPr>
              <w:jc w:val="both"/>
              <w:rPr>
                <w:b/>
              </w:rPr>
            </w:pPr>
            <w:r w:rsidRPr="00851A88">
              <w:rPr>
                <w:b/>
              </w:rPr>
              <w:t>Продолжительность</w:t>
            </w:r>
          </w:p>
          <w:p w:rsidR="006A4B7C" w:rsidRPr="00851A88" w:rsidRDefault="006A4B7C" w:rsidP="00945D0A">
            <w:pPr>
              <w:jc w:val="both"/>
              <w:rPr>
                <w:b/>
              </w:rPr>
            </w:pPr>
            <w:r w:rsidRPr="00851A88">
              <w:rPr>
                <w:b/>
              </w:rPr>
              <w:t>(кол-во учебных недель)</w:t>
            </w:r>
          </w:p>
        </w:tc>
      </w:tr>
      <w:tr w:rsidR="006A4B7C" w:rsidRPr="00851A88" w:rsidTr="006A4B7C">
        <w:tc>
          <w:tcPr>
            <w:tcW w:w="2392" w:type="dxa"/>
          </w:tcPr>
          <w:p w:rsidR="006A4B7C" w:rsidRPr="00851A88" w:rsidRDefault="006A4B7C" w:rsidP="00945D0A">
            <w:pPr>
              <w:jc w:val="both"/>
            </w:pPr>
            <w:r w:rsidRPr="00851A88">
              <w:t>1 четверть</w:t>
            </w:r>
          </w:p>
        </w:tc>
        <w:tc>
          <w:tcPr>
            <w:tcW w:w="2393" w:type="dxa"/>
          </w:tcPr>
          <w:p w:rsidR="006A4B7C" w:rsidRPr="00B316DA" w:rsidRDefault="006A4B7C" w:rsidP="00945D0A">
            <w:pPr>
              <w:jc w:val="both"/>
            </w:pPr>
            <w:r w:rsidRPr="00851A88">
              <w:t>01.09.20</w:t>
            </w:r>
            <w:r w:rsidRPr="00851A88">
              <w:rPr>
                <w:lang w:val="en-US"/>
              </w:rPr>
              <w:t>1</w:t>
            </w:r>
            <w:r w:rsidR="00B97C77">
              <w:t>9</w:t>
            </w:r>
          </w:p>
        </w:tc>
        <w:tc>
          <w:tcPr>
            <w:tcW w:w="2393" w:type="dxa"/>
          </w:tcPr>
          <w:p w:rsidR="006A4B7C" w:rsidRPr="00B316DA" w:rsidRDefault="006A4B7C" w:rsidP="00945D0A">
            <w:pPr>
              <w:jc w:val="both"/>
            </w:pPr>
            <w:r w:rsidRPr="00851A88">
              <w:t>0</w:t>
            </w:r>
            <w:r w:rsidR="00E908C6">
              <w:t>3</w:t>
            </w:r>
            <w:r w:rsidRPr="00851A88">
              <w:t>.11.201</w:t>
            </w:r>
            <w:r w:rsidR="00B97C77">
              <w:t>9</w:t>
            </w:r>
          </w:p>
        </w:tc>
        <w:tc>
          <w:tcPr>
            <w:tcW w:w="2393" w:type="dxa"/>
          </w:tcPr>
          <w:p w:rsidR="006A4B7C" w:rsidRPr="00851A88" w:rsidRDefault="00E908C6" w:rsidP="00945D0A">
            <w:pPr>
              <w:jc w:val="both"/>
            </w:pPr>
            <w:r>
              <w:t>9</w:t>
            </w:r>
          </w:p>
        </w:tc>
      </w:tr>
      <w:tr w:rsidR="006A4B7C" w:rsidRPr="00851A88" w:rsidTr="006A4B7C">
        <w:tc>
          <w:tcPr>
            <w:tcW w:w="2392" w:type="dxa"/>
          </w:tcPr>
          <w:p w:rsidR="006A4B7C" w:rsidRPr="00851A88" w:rsidRDefault="006A4B7C" w:rsidP="00945D0A">
            <w:pPr>
              <w:jc w:val="both"/>
            </w:pPr>
            <w:r w:rsidRPr="00851A88">
              <w:t>2 четверть</w:t>
            </w:r>
          </w:p>
        </w:tc>
        <w:tc>
          <w:tcPr>
            <w:tcW w:w="2393" w:type="dxa"/>
          </w:tcPr>
          <w:p w:rsidR="006A4B7C" w:rsidRPr="00B316DA" w:rsidRDefault="006A4B7C" w:rsidP="00945D0A">
            <w:pPr>
              <w:jc w:val="both"/>
            </w:pPr>
            <w:r w:rsidRPr="00851A88">
              <w:rPr>
                <w:lang w:val="en-US"/>
              </w:rPr>
              <w:t>1</w:t>
            </w:r>
            <w:r w:rsidR="00B34BAB">
              <w:t>1</w:t>
            </w:r>
            <w:r w:rsidRPr="00851A88">
              <w:t>.11.201</w:t>
            </w:r>
            <w:r w:rsidR="00B97C77">
              <w:t>9</w:t>
            </w:r>
          </w:p>
        </w:tc>
        <w:tc>
          <w:tcPr>
            <w:tcW w:w="2393" w:type="dxa"/>
          </w:tcPr>
          <w:p w:rsidR="006A4B7C" w:rsidRPr="00B316DA" w:rsidRDefault="0001632E" w:rsidP="00945D0A">
            <w:pPr>
              <w:jc w:val="both"/>
            </w:pPr>
            <w:r>
              <w:t>29</w:t>
            </w:r>
            <w:r w:rsidR="006A4B7C" w:rsidRPr="00851A88">
              <w:t>.12.201</w:t>
            </w:r>
            <w:r w:rsidR="00B97C77">
              <w:t>9</w:t>
            </w:r>
          </w:p>
        </w:tc>
        <w:tc>
          <w:tcPr>
            <w:tcW w:w="2393" w:type="dxa"/>
          </w:tcPr>
          <w:p w:rsidR="006A4B7C" w:rsidRPr="00851A88" w:rsidRDefault="006A4B7C" w:rsidP="00945D0A">
            <w:pPr>
              <w:jc w:val="both"/>
            </w:pPr>
            <w:r w:rsidRPr="00851A88">
              <w:t>7</w:t>
            </w:r>
          </w:p>
        </w:tc>
      </w:tr>
      <w:tr w:rsidR="006A4B7C" w:rsidRPr="00851A88" w:rsidTr="006A4B7C">
        <w:tc>
          <w:tcPr>
            <w:tcW w:w="2392" w:type="dxa"/>
          </w:tcPr>
          <w:p w:rsidR="006A4B7C" w:rsidRPr="00851A88" w:rsidRDefault="006A4B7C" w:rsidP="00945D0A">
            <w:pPr>
              <w:jc w:val="both"/>
            </w:pPr>
            <w:r w:rsidRPr="00851A88">
              <w:t>3 четверть</w:t>
            </w:r>
          </w:p>
        </w:tc>
        <w:tc>
          <w:tcPr>
            <w:tcW w:w="2393" w:type="dxa"/>
          </w:tcPr>
          <w:p w:rsidR="006A4B7C" w:rsidRPr="00B316DA" w:rsidRDefault="006A4B7C" w:rsidP="00945D0A">
            <w:pPr>
              <w:jc w:val="both"/>
            </w:pPr>
            <w:r w:rsidRPr="00851A88">
              <w:t>1</w:t>
            </w:r>
            <w:r w:rsidR="00B34BAB">
              <w:t>3</w:t>
            </w:r>
            <w:r w:rsidRPr="00851A88">
              <w:t>.01.20</w:t>
            </w:r>
            <w:r w:rsidR="00B97C77">
              <w:t>20</w:t>
            </w:r>
          </w:p>
        </w:tc>
        <w:tc>
          <w:tcPr>
            <w:tcW w:w="2393" w:type="dxa"/>
          </w:tcPr>
          <w:p w:rsidR="006A4B7C" w:rsidRPr="00B316DA" w:rsidRDefault="00E908C6" w:rsidP="00945D0A">
            <w:pPr>
              <w:jc w:val="both"/>
            </w:pPr>
            <w:r>
              <w:t>14</w:t>
            </w:r>
            <w:r w:rsidR="006A4B7C" w:rsidRPr="00851A88">
              <w:t>.02.20</w:t>
            </w:r>
            <w:r w:rsidR="00B97C77">
              <w:t>20</w:t>
            </w:r>
          </w:p>
        </w:tc>
        <w:tc>
          <w:tcPr>
            <w:tcW w:w="2393" w:type="dxa"/>
          </w:tcPr>
          <w:p w:rsidR="006A4B7C" w:rsidRPr="00851A88" w:rsidRDefault="00E908C6" w:rsidP="00945D0A">
            <w:pPr>
              <w:jc w:val="both"/>
            </w:pPr>
            <w:r>
              <w:t>5</w:t>
            </w:r>
          </w:p>
        </w:tc>
      </w:tr>
      <w:tr w:rsidR="006A4B7C" w:rsidRPr="00851A88" w:rsidTr="006A4B7C">
        <w:tc>
          <w:tcPr>
            <w:tcW w:w="2392" w:type="dxa"/>
          </w:tcPr>
          <w:p w:rsidR="006A4B7C" w:rsidRPr="00851A88" w:rsidRDefault="006A4B7C" w:rsidP="00945D0A">
            <w:pPr>
              <w:jc w:val="both"/>
            </w:pPr>
            <w:r w:rsidRPr="00851A88">
              <w:t xml:space="preserve">3 четверть </w:t>
            </w:r>
          </w:p>
        </w:tc>
        <w:tc>
          <w:tcPr>
            <w:tcW w:w="2393" w:type="dxa"/>
          </w:tcPr>
          <w:p w:rsidR="006A4B7C" w:rsidRPr="00B316DA" w:rsidRDefault="00E908C6" w:rsidP="00945D0A">
            <w:pPr>
              <w:jc w:val="both"/>
            </w:pPr>
            <w:r>
              <w:t>24</w:t>
            </w:r>
            <w:r w:rsidR="006A4B7C" w:rsidRPr="00851A88">
              <w:t>.02.20</w:t>
            </w:r>
            <w:r w:rsidR="00B97C77">
              <w:t>20</w:t>
            </w:r>
          </w:p>
        </w:tc>
        <w:tc>
          <w:tcPr>
            <w:tcW w:w="2393" w:type="dxa"/>
          </w:tcPr>
          <w:p w:rsidR="006A4B7C" w:rsidRPr="00B316DA" w:rsidRDefault="006A4B7C" w:rsidP="00945D0A">
            <w:pPr>
              <w:jc w:val="both"/>
            </w:pPr>
            <w:r w:rsidRPr="00851A88">
              <w:t>2</w:t>
            </w:r>
            <w:r w:rsidR="00E908C6">
              <w:t>0</w:t>
            </w:r>
            <w:r w:rsidRPr="00851A88">
              <w:t>.03.20</w:t>
            </w:r>
            <w:r w:rsidR="00B97C77">
              <w:t>20</w:t>
            </w:r>
          </w:p>
        </w:tc>
        <w:tc>
          <w:tcPr>
            <w:tcW w:w="2393" w:type="dxa"/>
          </w:tcPr>
          <w:p w:rsidR="006A4B7C" w:rsidRPr="00851A88" w:rsidRDefault="00E908C6" w:rsidP="00945D0A">
            <w:pPr>
              <w:jc w:val="both"/>
            </w:pPr>
            <w:r>
              <w:t>3</w:t>
            </w:r>
          </w:p>
        </w:tc>
      </w:tr>
      <w:tr w:rsidR="006A4B7C" w:rsidRPr="00851A88" w:rsidTr="006A4B7C">
        <w:tc>
          <w:tcPr>
            <w:tcW w:w="2392" w:type="dxa"/>
          </w:tcPr>
          <w:p w:rsidR="006A4B7C" w:rsidRPr="00851A88" w:rsidRDefault="006A4B7C" w:rsidP="00945D0A">
            <w:pPr>
              <w:jc w:val="both"/>
            </w:pPr>
            <w:r w:rsidRPr="00851A88">
              <w:t>4 четверть</w:t>
            </w:r>
          </w:p>
        </w:tc>
        <w:tc>
          <w:tcPr>
            <w:tcW w:w="2393" w:type="dxa"/>
          </w:tcPr>
          <w:p w:rsidR="006A4B7C" w:rsidRPr="00851A88" w:rsidRDefault="006A4B7C" w:rsidP="00945D0A">
            <w:pPr>
              <w:jc w:val="both"/>
              <w:rPr>
                <w:lang w:val="en-US"/>
              </w:rPr>
            </w:pPr>
            <w:r w:rsidRPr="00851A88">
              <w:t>0</w:t>
            </w:r>
            <w:r w:rsidR="00E908C6">
              <w:t>1</w:t>
            </w:r>
            <w:r w:rsidRPr="00851A88">
              <w:t>.04.20</w:t>
            </w:r>
            <w:r w:rsidR="00B97C77">
              <w:t>20</w:t>
            </w:r>
          </w:p>
        </w:tc>
        <w:tc>
          <w:tcPr>
            <w:tcW w:w="2393" w:type="dxa"/>
          </w:tcPr>
          <w:p w:rsidR="006A4B7C" w:rsidRPr="00B97C77" w:rsidRDefault="006A4B7C" w:rsidP="00945D0A">
            <w:pPr>
              <w:jc w:val="both"/>
            </w:pPr>
            <w:r w:rsidRPr="00851A88">
              <w:t>31.05.20</w:t>
            </w:r>
            <w:r w:rsidR="00B97C77">
              <w:t>20</w:t>
            </w:r>
          </w:p>
        </w:tc>
        <w:tc>
          <w:tcPr>
            <w:tcW w:w="2393" w:type="dxa"/>
          </w:tcPr>
          <w:p w:rsidR="006A4B7C" w:rsidRPr="00851A88" w:rsidRDefault="00E908C6" w:rsidP="00945D0A">
            <w:pPr>
              <w:jc w:val="both"/>
            </w:pPr>
            <w:r>
              <w:t>9</w:t>
            </w:r>
          </w:p>
        </w:tc>
      </w:tr>
      <w:tr w:rsidR="006A4B7C" w:rsidRPr="00851A88" w:rsidTr="006A4B7C">
        <w:tc>
          <w:tcPr>
            <w:tcW w:w="2392" w:type="dxa"/>
          </w:tcPr>
          <w:p w:rsidR="006A4B7C" w:rsidRPr="00851A88" w:rsidRDefault="006A4B7C" w:rsidP="00945D0A">
            <w:pPr>
              <w:jc w:val="both"/>
            </w:pPr>
            <w:r w:rsidRPr="00851A88">
              <w:t>Итого:</w:t>
            </w:r>
          </w:p>
        </w:tc>
        <w:tc>
          <w:tcPr>
            <w:tcW w:w="2393" w:type="dxa"/>
          </w:tcPr>
          <w:p w:rsidR="006A4B7C" w:rsidRPr="00851A88" w:rsidRDefault="006A4B7C" w:rsidP="00945D0A">
            <w:pPr>
              <w:jc w:val="both"/>
            </w:pPr>
          </w:p>
        </w:tc>
        <w:tc>
          <w:tcPr>
            <w:tcW w:w="2393" w:type="dxa"/>
          </w:tcPr>
          <w:p w:rsidR="006A4B7C" w:rsidRPr="00851A88" w:rsidRDefault="006A4B7C" w:rsidP="00945D0A">
            <w:pPr>
              <w:jc w:val="both"/>
            </w:pPr>
          </w:p>
        </w:tc>
        <w:tc>
          <w:tcPr>
            <w:tcW w:w="2393" w:type="dxa"/>
          </w:tcPr>
          <w:p w:rsidR="006A4B7C" w:rsidRPr="00851A88" w:rsidRDefault="006A4B7C" w:rsidP="00945D0A">
            <w:pPr>
              <w:jc w:val="both"/>
            </w:pPr>
            <w:r w:rsidRPr="00851A88">
              <w:t>33</w:t>
            </w:r>
          </w:p>
        </w:tc>
      </w:tr>
    </w:tbl>
    <w:p w:rsidR="006A4B7C" w:rsidRPr="00851A88" w:rsidRDefault="006A4B7C" w:rsidP="0001632E">
      <w:pPr>
        <w:ind w:firstLine="851"/>
        <w:jc w:val="both"/>
        <w:rPr>
          <w:b/>
        </w:rPr>
      </w:pPr>
      <w:r>
        <w:rPr>
          <w:b/>
        </w:rPr>
        <w:t>В 2-9</w:t>
      </w:r>
      <w:r w:rsidRPr="00851A88">
        <w:rPr>
          <w:b/>
        </w:rPr>
        <w:t xml:space="preserve">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268"/>
        <w:gridCol w:w="2517"/>
      </w:tblGrid>
      <w:tr w:rsidR="006A4B7C" w:rsidRPr="00851A88" w:rsidTr="00261D2E">
        <w:tc>
          <w:tcPr>
            <w:tcW w:w="2376" w:type="dxa"/>
          </w:tcPr>
          <w:p w:rsidR="006A4B7C" w:rsidRPr="00851A88" w:rsidRDefault="006A4B7C" w:rsidP="00945D0A">
            <w:pPr>
              <w:jc w:val="both"/>
              <w:rPr>
                <w:b/>
              </w:rPr>
            </w:pPr>
            <w:r w:rsidRPr="00851A88">
              <w:rPr>
                <w:b/>
              </w:rPr>
              <w:t>четверть</w:t>
            </w:r>
          </w:p>
        </w:tc>
        <w:tc>
          <w:tcPr>
            <w:tcW w:w="2410" w:type="dxa"/>
          </w:tcPr>
          <w:p w:rsidR="006A4B7C" w:rsidRPr="00851A88" w:rsidRDefault="006A4B7C" w:rsidP="00945D0A">
            <w:pPr>
              <w:jc w:val="both"/>
              <w:rPr>
                <w:b/>
              </w:rPr>
            </w:pPr>
            <w:r w:rsidRPr="00851A88">
              <w:rPr>
                <w:b/>
              </w:rPr>
              <w:t>Начало четверти</w:t>
            </w:r>
          </w:p>
        </w:tc>
        <w:tc>
          <w:tcPr>
            <w:tcW w:w="2268" w:type="dxa"/>
          </w:tcPr>
          <w:p w:rsidR="006A4B7C" w:rsidRPr="00851A88" w:rsidRDefault="006A4B7C" w:rsidP="00945D0A">
            <w:pPr>
              <w:jc w:val="both"/>
              <w:rPr>
                <w:b/>
              </w:rPr>
            </w:pPr>
            <w:r w:rsidRPr="00851A88">
              <w:rPr>
                <w:b/>
              </w:rPr>
              <w:t>Окончание четверти</w:t>
            </w:r>
          </w:p>
        </w:tc>
        <w:tc>
          <w:tcPr>
            <w:tcW w:w="2517" w:type="dxa"/>
          </w:tcPr>
          <w:p w:rsidR="006A4B7C" w:rsidRPr="00851A88" w:rsidRDefault="006A4B7C" w:rsidP="00945D0A">
            <w:pPr>
              <w:jc w:val="both"/>
              <w:rPr>
                <w:b/>
              </w:rPr>
            </w:pPr>
            <w:r w:rsidRPr="00851A88">
              <w:rPr>
                <w:b/>
              </w:rPr>
              <w:t>Продолжительность</w:t>
            </w:r>
          </w:p>
          <w:p w:rsidR="006A4B7C" w:rsidRPr="00851A88" w:rsidRDefault="006A4B7C" w:rsidP="00945D0A">
            <w:pPr>
              <w:jc w:val="both"/>
              <w:rPr>
                <w:b/>
              </w:rPr>
            </w:pPr>
            <w:r w:rsidRPr="00851A88">
              <w:rPr>
                <w:b/>
              </w:rPr>
              <w:t>(кол-во учебных недель)</w:t>
            </w:r>
          </w:p>
        </w:tc>
      </w:tr>
      <w:tr w:rsidR="006A4B7C" w:rsidRPr="00851A88" w:rsidTr="00261D2E">
        <w:tc>
          <w:tcPr>
            <w:tcW w:w="2376" w:type="dxa"/>
          </w:tcPr>
          <w:p w:rsidR="006A4B7C" w:rsidRPr="00851A88" w:rsidRDefault="006A4B7C" w:rsidP="00945D0A">
            <w:pPr>
              <w:jc w:val="both"/>
            </w:pPr>
            <w:r w:rsidRPr="00851A88">
              <w:t>1 четверть</w:t>
            </w:r>
          </w:p>
        </w:tc>
        <w:tc>
          <w:tcPr>
            <w:tcW w:w="2410" w:type="dxa"/>
          </w:tcPr>
          <w:p w:rsidR="006A4B7C" w:rsidRPr="00B316DA" w:rsidRDefault="006A4B7C" w:rsidP="00945D0A">
            <w:pPr>
              <w:jc w:val="both"/>
            </w:pPr>
            <w:r w:rsidRPr="00851A88">
              <w:t>01.09.20</w:t>
            </w:r>
            <w:r w:rsidRPr="00851A88">
              <w:rPr>
                <w:lang w:val="en-US"/>
              </w:rPr>
              <w:t>1</w:t>
            </w:r>
            <w:r w:rsidR="00B97C77">
              <w:t>9</w:t>
            </w:r>
          </w:p>
        </w:tc>
        <w:tc>
          <w:tcPr>
            <w:tcW w:w="2268" w:type="dxa"/>
          </w:tcPr>
          <w:p w:rsidR="006A4B7C" w:rsidRPr="00B316DA" w:rsidRDefault="006A4B7C" w:rsidP="00945D0A">
            <w:pPr>
              <w:jc w:val="both"/>
            </w:pPr>
            <w:r w:rsidRPr="00851A88">
              <w:t>0</w:t>
            </w:r>
            <w:r w:rsidR="00E908C6">
              <w:t>3</w:t>
            </w:r>
            <w:r w:rsidRPr="00851A88">
              <w:t>.11.201</w:t>
            </w:r>
            <w:r w:rsidR="00B97C77">
              <w:t>9</w:t>
            </w:r>
          </w:p>
        </w:tc>
        <w:tc>
          <w:tcPr>
            <w:tcW w:w="2517" w:type="dxa"/>
          </w:tcPr>
          <w:p w:rsidR="006A4B7C" w:rsidRPr="00851A88" w:rsidRDefault="006A4B7C" w:rsidP="00945D0A">
            <w:pPr>
              <w:jc w:val="both"/>
            </w:pPr>
            <w:r w:rsidRPr="00851A88">
              <w:t>9</w:t>
            </w:r>
          </w:p>
        </w:tc>
      </w:tr>
      <w:tr w:rsidR="006A4B7C" w:rsidRPr="00851A88" w:rsidTr="00261D2E">
        <w:tc>
          <w:tcPr>
            <w:tcW w:w="2376" w:type="dxa"/>
          </w:tcPr>
          <w:p w:rsidR="006A4B7C" w:rsidRPr="00851A88" w:rsidRDefault="006A4B7C" w:rsidP="00945D0A">
            <w:pPr>
              <w:jc w:val="both"/>
            </w:pPr>
            <w:r w:rsidRPr="00851A88">
              <w:t>2 четверть</w:t>
            </w:r>
          </w:p>
        </w:tc>
        <w:tc>
          <w:tcPr>
            <w:tcW w:w="2410" w:type="dxa"/>
          </w:tcPr>
          <w:p w:rsidR="006A4B7C" w:rsidRPr="00B316DA" w:rsidRDefault="006A4B7C" w:rsidP="00945D0A">
            <w:pPr>
              <w:jc w:val="both"/>
            </w:pPr>
            <w:r w:rsidRPr="00851A88">
              <w:rPr>
                <w:lang w:val="en-US"/>
              </w:rPr>
              <w:t>1</w:t>
            </w:r>
            <w:r w:rsidR="0001632E">
              <w:t>1</w:t>
            </w:r>
            <w:r w:rsidRPr="00851A88">
              <w:t>.11.201</w:t>
            </w:r>
            <w:r w:rsidR="00B97C77">
              <w:t>9</w:t>
            </w:r>
          </w:p>
        </w:tc>
        <w:tc>
          <w:tcPr>
            <w:tcW w:w="2268" w:type="dxa"/>
          </w:tcPr>
          <w:p w:rsidR="006A4B7C" w:rsidRPr="00B316DA" w:rsidRDefault="0001632E" w:rsidP="00945D0A">
            <w:pPr>
              <w:jc w:val="both"/>
            </w:pPr>
            <w:r>
              <w:t>29</w:t>
            </w:r>
            <w:r w:rsidR="006A4B7C" w:rsidRPr="00851A88">
              <w:t>.12.201</w:t>
            </w:r>
            <w:r w:rsidR="00B97C77">
              <w:t>9</w:t>
            </w:r>
          </w:p>
        </w:tc>
        <w:tc>
          <w:tcPr>
            <w:tcW w:w="2517" w:type="dxa"/>
          </w:tcPr>
          <w:p w:rsidR="006A4B7C" w:rsidRPr="00851A88" w:rsidRDefault="006A4B7C" w:rsidP="00945D0A">
            <w:pPr>
              <w:jc w:val="both"/>
            </w:pPr>
            <w:r w:rsidRPr="00851A88">
              <w:t>7</w:t>
            </w:r>
          </w:p>
        </w:tc>
      </w:tr>
      <w:tr w:rsidR="006A4B7C" w:rsidRPr="00851A88" w:rsidTr="00261D2E">
        <w:tc>
          <w:tcPr>
            <w:tcW w:w="2376" w:type="dxa"/>
          </w:tcPr>
          <w:p w:rsidR="006A4B7C" w:rsidRPr="00851A88" w:rsidRDefault="006A4B7C" w:rsidP="00945D0A">
            <w:pPr>
              <w:jc w:val="both"/>
            </w:pPr>
            <w:r w:rsidRPr="00851A88">
              <w:t>3 четверть</w:t>
            </w:r>
          </w:p>
        </w:tc>
        <w:tc>
          <w:tcPr>
            <w:tcW w:w="2410" w:type="dxa"/>
          </w:tcPr>
          <w:p w:rsidR="006A4B7C" w:rsidRPr="00B316DA" w:rsidRDefault="006A4B7C" w:rsidP="00945D0A">
            <w:pPr>
              <w:jc w:val="both"/>
            </w:pPr>
            <w:r w:rsidRPr="00851A88">
              <w:t>1</w:t>
            </w:r>
            <w:r w:rsidR="0001632E">
              <w:t>3</w:t>
            </w:r>
            <w:r w:rsidRPr="00851A88">
              <w:t>.01.20</w:t>
            </w:r>
            <w:r w:rsidR="00B97C77">
              <w:t>20</w:t>
            </w:r>
          </w:p>
        </w:tc>
        <w:tc>
          <w:tcPr>
            <w:tcW w:w="2268" w:type="dxa"/>
          </w:tcPr>
          <w:p w:rsidR="006A4B7C" w:rsidRPr="00B316DA" w:rsidRDefault="0001632E" w:rsidP="00945D0A">
            <w:pPr>
              <w:jc w:val="both"/>
            </w:pPr>
            <w:r>
              <w:t>20</w:t>
            </w:r>
            <w:r w:rsidR="006A4B7C" w:rsidRPr="00851A88">
              <w:t>.03.20</w:t>
            </w:r>
            <w:r w:rsidR="00B97C77">
              <w:t>20</w:t>
            </w:r>
          </w:p>
        </w:tc>
        <w:tc>
          <w:tcPr>
            <w:tcW w:w="2517" w:type="dxa"/>
          </w:tcPr>
          <w:p w:rsidR="006A4B7C" w:rsidRPr="00851A88" w:rsidRDefault="0001632E" w:rsidP="00945D0A">
            <w:pPr>
              <w:jc w:val="both"/>
            </w:pPr>
            <w:r>
              <w:t>9</w:t>
            </w:r>
          </w:p>
        </w:tc>
      </w:tr>
      <w:tr w:rsidR="006A4B7C" w:rsidRPr="00851A88" w:rsidTr="00261D2E">
        <w:tc>
          <w:tcPr>
            <w:tcW w:w="2376" w:type="dxa"/>
          </w:tcPr>
          <w:p w:rsidR="006A4B7C" w:rsidRPr="00851A88" w:rsidRDefault="006A4B7C" w:rsidP="00945D0A">
            <w:pPr>
              <w:jc w:val="both"/>
            </w:pPr>
            <w:r w:rsidRPr="00851A88">
              <w:t>4 четверть</w:t>
            </w:r>
          </w:p>
        </w:tc>
        <w:tc>
          <w:tcPr>
            <w:tcW w:w="2410" w:type="dxa"/>
          </w:tcPr>
          <w:p w:rsidR="006A4B7C" w:rsidRPr="00B316DA" w:rsidRDefault="006A4B7C" w:rsidP="00945D0A">
            <w:pPr>
              <w:jc w:val="both"/>
            </w:pPr>
            <w:r w:rsidRPr="00851A88">
              <w:t>0</w:t>
            </w:r>
            <w:r w:rsidR="0001632E">
              <w:t>1</w:t>
            </w:r>
            <w:r w:rsidRPr="00851A88">
              <w:t>.04.20</w:t>
            </w:r>
            <w:r w:rsidR="00B97C77">
              <w:t>20</w:t>
            </w:r>
          </w:p>
        </w:tc>
        <w:tc>
          <w:tcPr>
            <w:tcW w:w="2268" w:type="dxa"/>
          </w:tcPr>
          <w:p w:rsidR="006A4B7C" w:rsidRPr="00B316DA" w:rsidRDefault="006A4B7C" w:rsidP="00945D0A">
            <w:pPr>
              <w:jc w:val="both"/>
            </w:pPr>
            <w:r w:rsidRPr="00851A88">
              <w:t>31.05.20</w:t>
            </w:r>
            <w:r w:rsidR="00B97C77">
              <w:t>20</w:t>
            </w:r>
          </w:p>
        </w:tc>
        <w:tc>
          <w:tcPr>
            <w:tcW w:w="2517" w:type="dxa"/>
          </w:tcPr>
          <w:p w:rsidR="006A4B7C" w:rsidRPr="00851A88" w:rsidRDefault="0001632E" w:rsidP="00945D0A">
            <w:pPr>
              <w:jc w:val="both"/>
            </w:pPr>
            <w:r>
              <w:t>9</w:t>
            </w:r>
          </w:p>
        </w:tc>
      </w:tr>
      <w:tr w:rsidR="006A4B7C" w:rsidRPr="00851A88" w:rsidTr="00261D2E">
        <w:tc>
          <w:tcPr>
            <w:tcW w:w="2376" w:type="dxa"/>
          </w:tcPr>
          <w:p w:rsidR="006A4B7C" w:rsidRPr="00851A88" w:rsidRDefault="006A4B7C" w:rsidP="00945D0A">
            <w:pPr>
              <w:jc w:val="both"/>
            </w:pPr>
            <w:r w:rsidRPr="00851A88">
              <w:t>Итого:</w:t>
            </w:r>
          </w:p>
        </w:tc>
        <w:tc>
          <w:tcPr>
            <w:tcW w:w="2410" w:type="dxa"/>
          </w:tcPr>
          <w:p w:rsidR="006A4B7C" w:rsidRPr="00851A88" w:rsidRDefault="006A4B7C" w:rsidP="00945D0A">
            <w:pPr>
              <w:jc w:val="both"/>
            </w:pPr>
          </w:p>
        </w:tc>
        <w:tc>
          <w:tcPr>
            <w:tcW w:w="2268" w:type="dxa"/>
          </w:tcPr>
          <w:p w:rsidR="006A4B7C" w:rsidRPr="00851A88" w:rsidRDefault="006A4B7C" w:rsidP="00945D0A">
            <w:pPr>
              <w:jc w:val="both"/>
            </w:pPr>
          </w:p>
        </w:tc>
        <w:tc>
          <w:tcPr>
            <w:tcW w:w="2517" w:type="dxa"/>
          </w:tcPr>
          <w:p w:rsidR="006A4B7C" w:rsidRPr="00851A88" w:rsidRDefault="006A4B7C" w:rsidP="00945D0A">
            <w:pPr>
              <w:jc w:val="both"/>
            </w:pPr>
            <w:r w:rsidRPr="00851A88">
              <w:t>34</w:t>
            </w:r>
          </w:p>
        </w:tc>
      </w:tr>
    </w:tbl>
    <w:p w:rsidR="006A4B7C" w:rsidRPr="00851A88" w:rsidRDefault="006A4B7C" w:rsidP="0001632E">
      <w:pPr>
        <w:ind w:firstLine="851"/>
        <w:jc w:val="both"/>
        <w:rPr>
          <w:b/>
          <w:i/>
        </w:rPr>
      </w:pPr>
      <w:r w:rsidRPr="00851A88">
        <w:rPr>
          <w:b/>
          <w:i/>
        </w:rPr>
        <w:t>3. 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6A4B7C" w:rsidRPr="00851A88" w:rsidTr="006A4B7C">
        <w:tc>
          <w:tcPr>
            <w:tcW w:w="2392" w:type="dxa"/>
          </w:tcPr>
          <w:p w:rsidR="006A4B7C" w:rsidRPr="00851A88" w:rsidRDefault="006A4B7C" w:rsidP="00945D0A">
            <w:pPr>
              <w:jc w:val="both"/>
            </w:pPr>
            <w:r w:rsidRPr="00851A88">
              <w:t>каникулы</w:t>
            </w:r>
          </w:p>
        </w:tc>
        <w:tc>
          <w:tcPr>
            <w:tcW w:w="2393" w:type="dxa"/>
          </w:tcPr>
          <w:p w:rsidR="006A4B7C" w:rsidRPr="00851A88" w:rsidRDefault="006A4B7C" w:rsidP="00945D0A">
            <w:pPr>
              <w:jc w:val="both"/>
            </w:pPr>
            <w:r w:rsidRPr="00851A88">
              <w:t>Дата начала каникул</w:t>
            </w:r>
          </w:p>
        </w:tc>
        <w:tc>
          <w:tcPr>
            <w:tcW w:w="2393" w:type="dxa"/>
          </w:tcPr>
          <w:p w:rsidR="006A4B7C" w:rsidRPr="00851A88" w:rsidRDefault="006A4B7C" w:rsidP="00945D0A">
            <w:pPr>
              <w:jc w:val="both"/>
            </w:pPr>
            <w:r w:rsidRPr="00851A88">
              <w:t>Дата окончания каникул</w:t>
            </w:r>
          </w:p>
        </w:tc>
        <w:tc>
          <w:tcPr>
            <w:tcW w:w="2393" w:type="dxa"/>
          </w:tcPr>
          <w:p w:rsidR="006A4B7C" w:rsidRPr="00851A88" w:rsidRDefault="006A4B7C" w:rsidP="00945D0A">
            <w:pPr>
              <w:jc w:val="both"/>
            </w:pPr>
            <w:r w:rsidRPr="00851A88">
              <w:t>Продолжительность в днях</w:t>
            </w:r>
          </w:p>
        </w:tc>
      </w:tr>
      <w:tr w:rsidR="006A4B7C" w:rsidRPr="00851A88" w:rsidTr="006A4B7C">
        <w:tc>
          <w:tcPr>
            <w:tcW w:w="2392" w:type="dxa"/>
          </w:tcPr>
          <w:p w:rsidR="006A4B7C" w:rsidRPr="00851A88" w:rsidRDefault="006A4B7C" w:rsidP="00945D0A">
            <w:pPr>
              <w:jc w:val="both"/>
            </w:pPr>
            <w:r w:rsidRPr="00851A88">
              <w:t>Осенние</w:t>
            </w:r>
          </w:p>
        </w:tc>
        <w:tc>
          <w:tcPr>
            <w:tcW w:w="2393" w:type="dxa"/>
          </w:tcPr>
          <w:p w:rsidR="006A4B7C" w:rsidRPr="00B316DA" w:rsidRDefault="006A4B7C" w:rsidP="00945D0A">
            <w:pPr>
              <w:jc w:val="both"/>
            </w:pPr>
            <w:r w:rsidRPr="00851A88">
              <w:t>0</w:t>
            </w:r>
            <w:r w:rsidR="0001632E">
              <w:t>4</w:t>
            </w:r>
            <w:r w:rsidRPr="00851A88">
              <w:t>.11.201</w:t>
            </w:r>
            <w:r w:rsidR="00B97C77">
              <w:t>9</w:t>
            </w:r>
          </w:p>
        </w:tc>
        <w:tc>
          <w:tcPr>
            <w:tcW w:w="2393" w:type="dxa"/>
          </w:tcPr>
          <w:p w:rsidR="006A4B7C" w:rsidRPr="00851A88" w:rsidRDefault="006A4B7C" w:rsidP="00945D0A">
            <w:pPr>
              <w:jc w:val="both"/>
              <w:rPr>
                <w:lang w:val="en-US"/>
              </w:rPr>
            </w:pPr>
            <w:r>
              <w:rPr>
                <w:lang w:val="en-US"/>
              </w:rPr>
              <w:t>1</w:t>
            </w:r>
            <w:r w:rsidR="0001632E">
              <w:t>0</w:t>
            </w:r>
            <w:r w:rsidRPr="00851A88">
              <w:t>.11.201</w:t>
            </w:r>
            <w:r w:rsidR="00B97C77">
              <w:t>9</w:t>
            </w:r>
          </w:p>
        </w:tc>
        <w:tc>
          <w:tcPr>
            <w:tcW w:w="2393" w:type="dxa"/>
          </w:tcPr>
          <w:p w:rsidR="006A4B7C" w:rsidRPr="00851A88" w:rsidRDefault="006A4B7C" w:rsidP="00945D0A">
            <w:pPr>
              <w:jc w:val="both"/>
            </w:pPr>
            <w:r w:rsidRPr="00851A88">
              <w:t>7</w:t>
            </w:r>
          </w:p>
        </w:tc>
      </w:tr>
      <w:tr w:rsidR="006A4B7C" w:rsidRPr="00851A88" w:rsidTr="006A4B7C">
        <w:tc>
          <w:tcPr>
            <w:tcW w:w="2392" w:type="dxa"/>
          </w:tcPr>
          <w:p w:rsidR="006A4B7C" w:rsidRPr="00851A88" w:rsidRDefault="006A4B7C" w:rsidP="00945D0A">
            <w:pPr>
              <w:jc w:val="both"/>
            </w:pPr>
            <w:r w:rsidRPr="00851A88">
              <w:t>Зимние</w:t>
            </w:r>
          </w:p>
        </w:tc>
        <w:tc>
          <w:tcPr>
            <w:tcW w:w="2393" w:type="dxa"/>
          </w:tcPr>
          <w:p w:rsidR="006A4B7C" w:rsidRPr="00B316DA" w:rsidRDefault="0001632E" w:rsidP="00945D0A">
            <w:pPr>
              <w:jc w:val="both"/>
            </w:pPr>
            <w:r>
              <w:t>30</w:t>
            </w:r>
            <w:r w:rsidR="006A4B7C" w:rsidRPr="00851A88">
              <w:t>.12.201</w:t>
            </w:r>
            <w:r w:rsidR="00B97C77">
              <w:t>9</w:t>
            </w:r>
          </w:p>
        </w:tc>
        <w:tc>
          <w:tcPr>
            <w:tcW w:w="2393" w:type="dxa"/>
          </w:tcPr>
          <w:p w:rsidR="006A4B7C" w:rsidRPr="00851A88" w:rsidRDefault="0001632E" w:rsidP="00945D0A">
            <w:pPr>
              <w:jc w:val="both"/>
              <w:rPr>
                <w:lang w:val="en-US"/>
              </w:rPr>
            </w:pPr>
            <w:r>
              <w:t>12</w:t>
            </w:r>
            <w:r w:rsidR="006A4B7C" w:rsidRPr="00851A88">
              <w:t>.01.20</w:t>
            </w:r>
            <w:r w:rsidR="00B97C77">
              <w:t>20</w:t>
            </w:r>
          </w:p>
        </w:tc>
        <w:tc>
          <w:tcPr>
            <w:tcW w:w="2393" w:type="dxa"/>
          </w:tcPr>
          <w:p w:rsidR="006A4B7C" w:rsidRPr="00851A88" w:rsidRDefault="0001632E" w:rsidP="00945D0A">
            <w:pPr>
              <w:jc w:val="both"/>
            </w:pPr>
            <w:r>
              <w:t>14</w:t>
            </w:r>
          </w:p>
        </w:tc>
      </w:tr>
      <w:tr w:rsidR="006A4B7C" w:rsidRPr="00851A88" w:rsidTr="006A4B7C">
        <w:tc>
          <w:tcPr>
            <w:tcW w:w="2392" w:type="dxa"/>
          </w:tcPr>
          <w:p w:rsidR="006A4B7C" w:rsidRPr="00851A88" w:rsidRDefault="006A4B7C" w:rsidP="00945D0A">
            <w:pPr>
              <w:jc w:val="both"/>
            </w:pPr>
            <w:r w:rsidRPr="00851A88">
              <w:t>весенние</w:t>
            </w:r>
          </w:p>
        </w:tc>
        <w:tc>
          <w:tcPr>
            <w:tcW w:w="2393" w:type="dxa"/>
          </w:tcPr>
          <w:p w:rsidR="006A4B7C" w:rsidRPr="00B316DA" w:rsidRDefault="0001632E" w:rsidP="00945D0A">
            <w:pPr>
              <w:jc w:val="both"/>
            </w:pPr>
            <w:r>
              <w:t>21</w:t>
            </w:r>
            <w:r w:rsidR="006A4B7C" w:rsidRPr="00851A88">
              <w:t>.03.20</w:t>
            </w:r>
            <w:r w:rsidR="00B97C77">
              <w:t>20</w:t>
            </w:r>
          </w:p>
        </w:tc>
        <w:tc>
          <w:tcPr>
            <w:tcW w:w="2393" w:type="dxa"/>
          </w:tcPr>
          <w:p w:rsidR="006A4B7C" w:rsidRPr="00B316DA" w:rsidRDefault="0001632E" w:rsidP="00945D0A">
            <w:pPr>
              <w:jc w:val="both"/>
            </w:pPr>
            <w:r>
              <w:t>31</w:t>
            </w:r>
            <w:r w:rsidR="006A4B7C" w:rsidRPr="00851A88">
              <w:t>.0</w:t>
            </w:r>
            <w:r>
              <w:t>3</w:t>
            </w:r>
            <w:r w:rsidR="006A4B7C" w:rsidRPr="00851A88">
              <w:t>.20</w:t>
            </w:r>
            <w:r w:rsidR="00B97C77">
              <w:t>20</w:t>
            </w:r>
          </w:p>
        </w:tc>
        <w:tc>
          <w:tcPr>
            <w:tcW w:w="2393" w:type="dxa"/>
          </w:tcPr>
          <w:p w:rsidR="006A4B7C" w:rsidRPr="00851A88" w:rsidRDefault="0001632E" w:rsidP="00945D0A">
            <w:pPr>
              <w:jc w:val="both"/>
            </w:pPr>
            <w:r>
              <w:t>11</w:t>
            </w:r>
          </w:p>
        </w:tc>
      </w:tr>
      <w:tr w:rsidR="006A4B7C" w:rsidRPr="00851A88" w:rsidTr="006A4B7C">
        <w:tc>
          <w:tcPr>
            <w:tcW w:w="2392" w:type="dxa"/>
          </w:tcPr>
          <w:p w:rsidR="006A4B7C" w:rsidRPr="00851A88" w:rsidRDefault="006A4B7C" w:rsidP="00945D0A">
            <w:pPr>
              <w:jc w:val="both"/>
            </w:pPr>
            <w:r w:rsidRPr="00851A88">
              <w:t>летние</w:t>
            </w:r>
          </w:p>
        </w:tc>
        <w:tc>
          <w:tcPr>
            <w:tcW w:w="2393" w:type="dxa"/>
          </w:tcPr>
          <w:p w:rsidR="006A4B7C" w:rsidRPr="00B316DA" w:rsidRDefault="006A4B7C" w:rsidP="00945D0A">
            <w:pPr>
              <w:jc w:val="both"/>
            </w:pPr>
            <w:r w:rsidRPr="00851A88">
              <w:t>01.06.20</w:t>
            </w:r>
            <w:r w:rsidR="00B97C77">
              <w:t>20</w:t>
            </w:r>
          </w:p>
        </w:tc>
        <w:tc>
          <w:tcPr>
            <w:tcW w:w="2393" w:type="dxa"/>
          </w:tcPr>
          <w:p w:rsidR="006A4B7C" w:rsidRPr="00B316DA" w:rsidRDefault="006A4B7C" w:rsidP="00945D0A">
            <w:pPr>
              <w:jc w:val="both"/>
            </w:pPr>
            <w:r w:rsidRPr="00851A88">
              <w:t>31.08.20</w:t>
            </w:r>
            <w:r w:rsidR="00B97C77">
              <w:t>20</w:t>
            </w:r>
          </w:p>
        </w:tc>
        <w:tc>
          <w:tcPr>
            <w:tcW w:w="2393" w:type="dxa"/>
          </w:tcPr>
          <w:p w:rsidR="006A4B7C" w:rsidRPr="00851A88" w:rsidRDefault="006A4B7C" w:rsidP="00945D0A">
            <w:pPr>
              <w:jc w:val="both"/>
            </w:pPr>
            <w:r w:rsidRPr="00851A88">
              <w:t>12 недель</w:t>
            </w:r>
          </w:p>
        </w:tc>
      </w:tr>
    </w:tbl>
    <w:p w:rsidR="006A4B7C" w:rsidRPr="00851A88" w:rsidRDefault="006A4B7C" w:rsidP="0001632E">
      <w:pPr>
        <w:jc w:val="both"/>
      </w:pPr>
      <w:r w:rsidRPr="00851A88">
        <w:rPr>
          <w:b/>
        </w:rPr>
        <w:tab/>
      </w:r>
      <w:r w:rsidRPr="00851A88">
        <w:t>Для обучающихся 1-го класса устанавливаю</w:t>
      </w:r>
      <w:r w:rsidR="00B97C77">
        <w:t>тся дополнительные каникулы с 17.02.2020</w:t>
      </w:r>
      <w:r w:rsidRPr="00851A88">
        <w:t xml:space="preserve"> по </w:t>
      </w:r>
      <w:r w:rsidR="00B97C77">
        <w:t>23</w:t>
      </w:r>
      <w:r w:rsidRPr="00851A88">
        <w:t>.02.20</w:t>
      </w:r>
      <w:r w:rsidR="00B97C77">
        <w:t>20</w:t>
      </w:r>
      <w:r w:rsidRPr="00851A88">
        <w:t xml:space="preserve"> в количестве 7 учебных дней.</w:t>
      </w:r>
    </w:p>
    <w:p w:rsidR="006A4B7C" w:rsidRPr="00851A88" w:rsidRDefault="006A4B7C" w:rsidP="0001632E">
      <w:pPr>
        <w:ind w:firstLine="851"/>
        <w:jc w:val="both"/>
        <w:rPr>
          <w:b/>
          <w:i/>
        </w:rPr>
      </w:pPr>
      <w:r w:rsidRPr="00851A88">
        <w:rPr>
          <w:b/>
          <w:i/>
        </w:rPr>
        <w:t>4. Регламентирование образовательного процесса на неделю:</w:t>
      </w:r>
    </w:p>
    <w:p w:rsidR="006A4B7C" w:rsidRPr="00851A88" w:rsidRDefault="006A4B7C" w:rsidP="0001632E">
      <w:pPr>
        <w:numPr>
          <w:ilvl w:val="0"/>
          <w:numId w:val="8"/>
        </w:numPr>
        <w:tabs>
          <w:tab w:val="clear" w:pos="720"/>
          <w:tab w:val="num" w:pos="0"/>
        </w:tabs>
        <w:ind w:left="0" w:firstLine="851"/>
        <w:jc w:val="both"/>
        <w:rPr>
          <w:b/>
          <w:i/>
        </w:rPr>
      </w:pPr>
      <w:r w:rsidRPr="00851A88">
        <w:t>Продолжительность рабочей недели: в 1-</w:t>
      </w:r>
      <w:r>
        <w:t>9 классах 6</w:t>
      </w:r>
      <w:r w:rsidRPr="00851A88">
        <w:t>-дневная.</w:t>
      </w:r>
    </w:p>
    <w:p w:rsidR="006A4B7C" w:rsidRPr="00851A88" w:rsidRDefault="006A4B7C" w:rsidP="0001632E">
      <w:pPr>
        <w:ind w:firstLine="851"/>
        <w:jc w:val="both"/>
        <w:rPr>
          <w:b/>
        </w:rPr>
      </w:pPr>
      <w:r w:rsidRPr="00851A88">
        <w:rPr>
          <w:b/>
        </w:rPr>
        <w:t>Организация второй половины дня:</w:t>
      </w:r>
    </w:p>
    <w:p w:rsidR="0001632E" w:rsidRPr="00851A88" w:rsidRDefault="006A4B7C" w:rsidP="00D62D7F">
      <w:pPr>
        <w:numPr>
          <w:ilvl w:val="0"/>
          <w:numId w:val="7"/>
        </w:numPr>
        <w:tabs>
          <w:tab w:val="clear" w:pos="795"/>
          <w:tab w:val="num" w:pos="0"/>
        </w:tabs>
        <w:ind w:left="0" w:firstLine="851"/>
        <w:jc w:val="both"/>
      </w:pPr>
      <w:r w:rsidRPr="00851A88">
        <w:t>проведение занятий внеаудиторных часов: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680"/>
        <w:gridCol w:w="2700"/>
      </w:tblGrid>
      <w:tr w:rsidR="006A4B7C" w:rsidRPr="00851A88" w:rsidTr="006A4B7C">
        <w:tc>
          <w:tcPr>
            <w:tcW w:w="2088" w:type="dxa"/>
          </w:tcPr>
          <w:p w:rsidR="006A4B7C" w:rsidRPr="00851A88" w:rsidRDefault="006A4B7C" w:rsidP="00945D0A">
            <w:pPr>
              <w:jc w:val="both"/>
              <w:rPr>
                <w:b/>
              </w:rPr>
            </w:pPr>
            <w:r w:rsidRPr="00851A88">
              <w:rPr>
                <w:b/>
              </w:rPr>
              <w:t>Начало</w:t>
            </w:r>
          </w:p>
        </w:tc>
        <w:tc>
          <w:tcPr>
            <w:tcW w:w="4680" w:type="dxa"/>
          </w:tcPr>
          <w:p w:rsidR="006A4B7C" w:rsidRPr="00851A88" w:rsidRDefault="006A4B7C" w:rsidP="00945D0A">
            <w:pPr>
              <w:jc w:val="both"/>
              <w:rPr>
                <w:b/>
              </w:rPr>
            </w:pPr>
            <w:r w:rsidRPr="00851A88">
              <w:rPr>
                <w:b/>
              </w:rPr>
              <w:t>Режимное мероприятие</w:t>
            </w:r>
          </w:p>
        </w:tc>
        <w:tc>
          <w:tcPr>
            <w:tcW w:w="2700" w:type="dxa"/>
          </w:tcPr>
          <w:p w:rsidR="006A4B7C" w:rsidRPr="00851A88" w:rsidRDefault="006A4B7C" w:rsidP="00945D0A">
            <w:pPr>
              <w:jc w:val="both"/>
              <w:rPr>
                <w:b/>
              </w:rPr>
            </w:pPr>
            <w:r w:rsidRPr="00851A88">
              <w:rPr>
                <w:b/>
              </w:rPr>
              <w:t>окончание</w:t>
            </w:r>
          </w:p>
        </w:tc>
      </w:tr>
      <w:tr w:rsidR="006A4B7C" w:rsidRPr="00851A88" w:rsidTr="006A4B7C">
        <w:tc>
          <w:tcPr>
            <w:tcW w:w="2088" w:type="dxa"/>
          </w:tcPr>
          <w:p w:rsidR="006A4B7C" w:rsidRPr="00851A88" w:rsidRDefault="006A4B7C" w:rsidP="00945D0A">
            <w:pPr>
              <w:jc w:val="both"/>
            </w:pPr>
            <w:r w:rsidRPr="00851A88">
              <w:t>14.30.</w:t>
            </w:r>
          </w:p>
        </w:tc>
        <w:tc>
          <w:tcPr>
            <w:tcW w:w="4680" w:type="dxa"/>
          </w:tcPr>
          <w:p w:rsidR="006A4B7C" w:rsidRPr="00851A88" w:rsidRDefault="006A4B7C" w:rsidP="00945D0A">
            <w:pPr>
              <w:jc w:val="both"/>
            </w:pPr>
            <w:r w:rsidRPr="00851A88">
              <w:t xml:space="preserve">1-ое занятие </w:t>
            </w:r>
            <w:r w:rsidRPr="00851A88">
              <w:rPr>
                <w:i/>
              </w:rPr>
              <w:t>(45 мин.)</w:t>
            </w:r>
          </w:p>
        </w:tc>
        <w:tc>
          <w:tcPr>
            <w:tcW w:w="2700" w:type="dxa"/>
          </w:tcPr>
          <w:p w:rsidR="006A4B7C" w:rsidRPr="00851A88" w:rsidRDefault="006A4B7C" w:rsidP="00945D0A">
            <w:pPr>
              <w:jc w:val="both"/>
            </w:pPr>
            <w:r w:rsidRPr="00851A88">
              <w:t>15.15.</w:t>
            </w:r>
          </w:p>
        </w:tc>
      </w:tr>
      <w:tr w:rsidR="006A4B7C" w:rsidRPr="00851A88" w:rsidTr="006A4B7C">
        <w:tc>
          <w:tcPr>
            <w:tcW w:w="2088" w:type="dxa"/>
          </w:tcPr>
          <w:p w:rsidR="006A4B7C" w:rsidRPr="00851A88" w:rsidRDefault="006A4B7C" w:rsidP="00945D0A">
            <w:pPr>
              <w:jc w:val="both"/>
            </w:pPr>
            <w:r w:rsidRPr="00851A88">
              <w:t>15.15.</w:t>
            </w:r>
          </w:p>
        </w:tc>
        <w:tc>
          <w:tcPr>
            <w:tcW w:w="4680" w:type="dxa"/>
          </w:tcPr>
          <w:p w:rsidR="006A4B7C" w:rsidRPr="00851A88" w:rsidRDefault="006A4B7C" w:rsidP="00945D0A">
            <w:pPr>
              <w:jc w:val="both"/>
            </w:pPr>
            <w:r w:rsidRPr="00851A88">
              <w:t xml:space="preserve">1-ая перемена </w:t>
            </w:r>
            <w:r w:rsidRPr="00851A88">
              <w:rPr>
                <w:i/>
              </w:rPr>
              <w:t>(10 мин.)</w:t>
            </w:r>
          </w:p>
        </w:tc>
        <w:tc>
          <w:tcPr>
            <w:tcW w:w="2700" w:type="dxa"/>
          </w:tcPr>
          <w:p w:rsidR="006A4B7C" w:rsidRPr="00851A88" w:rsidRDefault="006A4B7C" w:rsidP="00945D0A">
            <w:pPr>
              <w:jc w:val="both"/>
            </w:pPr>
            <w:r w:rsidRPr="00851A88">
              <w:t>15.25.</w:t>
            </w:r>
          </w:p>
        </w:tc>
      </w:tr>
      <w:tr w:rsidR="006A4B7C" w:rsidRPr="00851A88" w:rsidTr="006A4B7C">
        <w:tc>
          <w:tcPr>
            <w:tcW w:w="2088" w:type="dxa"/>
          </w:tcPr>
          <w:p w:rsidR="006A4B7C" w:rsidRPr="00851A88" w:rsidRDefault="006A4B7C" w:rsidP="00945D0A">
            <w:pPr>
              <w:jc w:val="both"/>
            </w:pPr>
            <w:r w:rsidRPr="00851A88">
              <w:t>15.25.</w:t>
            </w:r>
          </w:p>
        </w:tc>
        <w:tc>
          <w:tcPr>
            <w:tcW w:w="4680" w:type="dxa"/>
          </w:tcPr>
          <w:p w:rsidR="006A4B7C" w:rsidRPr="00851A88" w:rsidRDefault="006A4B7C" w:rsidP="00945D0A">
            <w:pPr>
              <w:jc w:val="both"/>
            </w:pPr>
            <w:r w:rsidRPr="00851A88">
              <w:t xml:space="preserve">2-ое занятие </w:t>
            </w:r>
            <w:r w:rsidRPr="00851A88">
              <w:rPr>
                <w:i/>
              </w:rPr>
              <w:t>(45 мин.)</w:t>
            </w:r>
          </w:p>
        </w:tc>
        <w:tc>
          <w:tcPr>
            <w:tcW w:w="2700" w:type="dxa"/>
          </w:tcPr>
          <w:p w:rsidR="006A4B7C" w:rsidRPr="00851A88" w:rsidRDefault="006A4B7C" w:rsidP="00945D0A">
            <w:pPr>
              <w:jc w:val="both"/>
            </w:pPr>
            <w:r w:rsidRPr="00851A88">
              <w:t>16.10.</w:t>
            </w:r>
          </w:p>
        </w:tc>
      </w:tr>
      <w:tr w:rsidR="006A4B7C" w:rsidRPr="00851A88" w:rsidTr="006A4B7C">
        <w:tc>
          <w:tcPr>
            <w:tcW w:w="2088" w:type="dxa"/>
          </w:tcPr>
          <w:p w:rsidR="006A4B7C" w:rsidRPr="00851A88" w:rsidRDefault="006A4B7C" w:rsidP="00945D0A">
            <w:pPr>
              <w:jc w:val="both"/>
            </w:pPr>
            <w:r w:rsidRPr="00851A88">
              <w:t>16.10.</w:t>
            </w:r>
          </w:p>
        </w:tc>
        <w:tc>
          <w:tcPr>
            <w:tcW w:w="4680" w:type="dxa"/>
          </w:tcPr>
          <w:p w:rsidR="006A4B7C" w:rsidRPr="00851A88" w:rsidRDefault="006A4B7C" w:rsidP="00945D0A">
            <w:pPr>
              <w:jc w:val="both"/>
            </w:pPr>
            <w:r w:rsidRPr="00851A88">
              <w:t>2-ая перемена</w:t>
            </w:r>
            <w:r w:rsidRPr="00851A88">
              <w:rPr>
                <w:i/>
              </w:rPr>
              <w:t>(10мин.)</w:t>
            </w:r>
          </w:p>
        </w:tc>
        <w:tc>
          <w:tcPr>
            <w:tcW w:w="2700" w:type="dxa"/>
          </w:tcPr>
          <w:p w:rsidR="006A4B7C" w:rsidRPr="00851A88" w:rsidRDefault="006A4B7C" w:rsidP="00945D0A">
            <w:pPr>
              <w:jc w:val="both"/>
            </w:pPr>
            <w:r w:rsidRPr="00851A88">
              <w:t>16.30.</w:t>
            </w:r>
          </w:p>
        </w:tc>
      </w:tr>
      <w:tr w:rsidR="006A4B7C" w:rsidRPr="00851A88" w:rsidTr="006A4B7C">
        <w:tc>
          <w:tcPr>
            <w:tcW w:w="2088" w:type="dxa"/>
          </w:tcPr>
          <w:p w:rsidR="006A4B7C" w:rsidRPr="00851A88" w:rsidRDefault="006A4B7C" w:rsidP="00945D0A">
            <w:pPr>
              <w:jc w:val="both"/>
            </w:pPr>
            <w:r w:rsidRPr="00851A88">
              <w:t>16.30.</w:t>
            </w:r>
          </w:p>
        </w:tc>
        <w:tc>
          <w:tcPr>
            <w:tcW w:w="4680" w:type="dxa"/>
          </w:tcPr>
          <w:p w:rsidR="006A4B7C" w:rsidRPr="00851A88" w:rsidRDefault="006A4B7C" w:rsidP="00945D0A">
            <w:pPr>
              <w:jc w:val="both"/>
            </w:pPr>
            <w:r w:rsidRPr="00851A88">
              <w:t xml:space="preserve">3-е занятие </w:t>
            </w:r>
            <w:r w:rsidRPr="00851A88">
              <w:rPr>
                <w:i/>
              </w:rPr>
              <w:t>(45 мин.)</w:t>
            </w:r>
          </w:p>
        </w:tc>
        <w:tc>
          <w:tcPr>
            <w:tcW w:w="2700" w:type="dxa"/>
          </w:tcPr>
          <w:p w:rsidR="006A4B7C" w:rsidRPr="00851A88" w:rsidRDefault="006A4B7C" w:rsidP="00945D0A">
            <w:pPr>
              <w:jc w:val="both"/>
            </w:pPr>
            <w:r w:rsidRPr="00851A88">
              <w:t>17.15.</w:t>
            </w:r>
          </w:p>
        </w:tc>
      </w:tr>
    </w:tbl>
    <w:p w:rsidR="006A4B7C" w:rsidRDefault="006A4B7C" w:rsidP="0001632E">
      <w:pPr>
        <w:numPr>
          <w:ilvl w:val="0"/>
          <w:numId w:val="7"/>
        </w:numPr>
        <w:tabs>
          <w:tab w:val="clear" w:pos="795"/>
          <w:tab w:val="num" w:pos="0"/>
        </w:tabs>
        <w:ind w:left="0" w:firstLine="851"/>
        <w:jc w:val="both"/>
      </w:pPr>
      <w:r w:rsidRPr="00851A88">
        <w:t>проведение внеаудиторных занятий - С 14.30 ч. до 17.15ч.</w:t>
      </w:r>
    </w:p>
    <w:p w:rsidR="0001632E" w:rsidRPr="00851A88" w:rsidRDefault="0001632E" w:rsidP="0001632E">
      <w:pPr>
        <w:jc w:val="both"/>
      </w:pPr>
    </w:p>
    <w:p w:rsidR="006A4B7C" w:rsidRPr="00851A88" w:rsidRDefault="006A4B7C" w:rsidP="0001632E">
      <w:pPr>
        <w:pStyle w:val="a5"/>
        <w:numPr>
          <w:ilvl w:val="2"/>
          <w:numId w:val="2"/>
        </w:numPr>
        <w:ind w:left="0" w:firstLine="851"/>
        <w:jc w:val="both"/>
        <w:rPr>
          <w:b/>
          <w:color w:val="000000"/>
        </w:rPr>
      </w:pPr>
      <w:r w:rsidRPr="00851A88">
        <w:rPr>
          <w:b/>
          <w:color w:val="000000"/>
        </w:rPr>
        <w:t>Пояснительная записка</w:t>
      </w:r>
    </w:p>
    <w:p w:rsidR="0001632E" w:rsidRDefault="006A4B7C" w:rsidP="0001632E">
      <w:pPr>
        <w:ind w:firstLine="851"/>
        <w:jc w:val="both"/>
        <w:rPr>
          <w:color w:val="000000"/>
        </w:rPr>
      </w:pPr>
      <w:r w:rsidRPr="00851A88">
        <w:rPr>
          <w:color w:val="000000"/>
        </w:rPr>
        <w:tab/>
      </w:r>
      <w:proofErr w:type="gramStart"/>
      <w:r w:rsidRPr="00851A88">
        <w:rPr>
          <w:color w:val="000000"/>
        </w:rPr>
        <w:t>Учебный план начального общего образования,  реализующий программу начального общего образования на 201</w:t>
      </w:r>
      <w:r w:rsidR="00B97C77">
        <w:rPr>
          <w:color w:val="000000"/>
        </w:rPr>
        <w:t>9</w:t>
      </w:r>
      <w:r>
        <w:rPr>
          <w:color w:val="000000"/>
        </w:rPr>
        <w:t>-20</w:t>
      </w:r>
      <w:r w:rsidR="00B97C77">
        <w:rPr>
          <w:color w:val="000000"/>
        </w:rPr>
        <w:t>20</w:t>
      </w:r>
      <w:r w:rsidRPr="00851A88">
        <w:rPr>
          <w:color w:val="000000"/>
        </w:rPr>
        <w:t xml:space="preserve"> учебный год в «</w:t>
      </w:r>
      <w:proofErr w:type="spellStart"/>
      <w:r w:rsidRPr="00851A88">
        <w:rPr>
          <w:color w:val="000000"/>
        </w:rPr>
        <w:t>Оленегорская</w:t>
      </w:r>
      <w:proofErr w:type="spellEnd"/>
      <w:r w:rsidRPr="00851A88">
        <w:rPr>
          <w:color w:val="000000"/>
        </w:rPr>
        <w:t xml:space="preserve"> средняя общеобразовательная школа</w:t>
      </w:r>
      <w:r w:rsidR="00B97C77">
        <w:rPr>
          <w:color w:val="000000"/>
        </w:rPr>
        <w:t>»</w:t>
      </w:r>
      <w:r w:rsidRPr="00851A88">
        <w:rPr>
          <w:color w:val="000000"/>
        </w:rPr>
        <w:t xml:space="preserve"> является важнейшим нормативным документом по ведению и реализации ФГОС, он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а также включает в себя план внеурочной деятельно</w:t>
      </w:r>
      <w:r w:rsidR="0001632E">
        <w:rPr>
          <w:color w:val="000000"/>
        </w:rPr>
        <w:t>сти образовательного учреждения.</w:t>
      </w:r>
      <w:proofErr w:type="gramEnd"/>
    </w:p>
    <w:p w:rsidR="0001632E" w:rsidRDefault="006A4B7C" w:rsidP="0001632E">
      <w:pPr>
        <w:ind w:firstLine="851"/>
        <w:jc w:val="both"/>
        <w:rPr>
          <w:color w:val="000000"/>
        </w:rPr>
      </w:pPr>
      <w:r w:rsidRPr="00851A88">
        <w:t>Из четырех вариантов учебных планов обеспечивающих исполнение федеральных государственных образовательных ста</w:t>
      </w:r>
      <w:r>
        <w:t>ндартов школа выбрала вариант 4.</w:t>
      </w:r>
    </w:p>
    <w:p w:rsidR="006A4B7C" w:rsidRPr="00851A88" w:rsidRDefault="006A4B7C" w:rsidP="0001632E">
      <w:pPr>
        <w:ind w:firstLine="851"/>
        <w:jc w:val="both"/>
        <w:rPr>
          <w:color w:val="000000"/>
        </w:rPr>
      </w:pPr>
      <w:r w:rsidRPr="00851A88">
        <w:rPr>
          <w:color w:val="000000"/>
        </w:rPr>
        <w:lastRenderedPageBreak/>
        <w:t>Учебный план разработан с учетом особенностей и специфики образовательной программы начального общего образования и УМК «Школа России», а также:</w:t>
      </w:r>
    </w:p>
    <w:p w:rsidR="006A4B7C" w:rsidRPr="00851A88" w:rsidRDefault="006A4B7C" w:rsidP="0001632E">
      <w:pPr>
        <w:numPr>
          <w:ilvl w:val="0"/>
          <w:numId w:val="10"/>
        </w:numPr>
        <w:ind w:left="0" w:firstLine="851"/>
        <w:jc w:val="both"/>
        <w:rPr>
          <w:color w:val="000000"/>
        </w:rPr>
      </w:pPr>
      <w:r w:rsidRPr="00851A88">
        <w:rPr>
          <w:color w:val="000000"/>
        </w:rPr>
        <w:t>Закона Российской Федерации «Об образовании Российской федерации» от 29.12.2012г. №273-ФЗ;</w:t>
      </w:r>
    </w:p>
    <w:p w:rsidR="006A4B7C" w:rsidRPr="00851A88" w:rsidRDefault="006A4B7C" w:rsidP="0001632E">
      <w:pPr>
        <w:numPr>
          <w:ilvl w:val="0"/>
          <w:numId w:val="10"/>
        </w:numPr>
        <w:ind w:left="0" w:firstLine="851"/>
        <w:jc w:val="both"/>
        <w:rPr>
          <w:color w:val="000000"/>
        </w:rPr>
      </w:pPr>
      <w:r w:rsidRPr="00851A88">
        <w:rPr>
          <w:color w:val="000000"/>
        </w:rPr>
        <w:t xml:space="preserve">Приказа </w:t>
      </w:r>
      <w:proofErr w:type="spellStart"/>
      <w:r w:rsidRPr="00851A88">
        <w:rPr>
          <w:color w:val="000000"/>
        </w:rPr>
        <w:t>Минобрнауки</w:t>
      </w:r>
      <w:proofErr w:type="spellEnd"/>
      <w:r w:rsidRPr="00851A88">
        <w:rPr>
          <w:color w:val="000000"/>
        </w:rPr>
        <w:t xml:space="preserve"> России «О Федеральных государственных образовательных стандартов начального общего образования (от 6 октября 2009 г. № 373, зарегистрирован в Минюсте России 22 декабря 2009 г., регистрационный номер 17785);</w:t>
      </w:r>
    </w:p>
    <w:p w:rsidR="006A4B7C" w:rsidRPr="00851A88" w:rsidRDefault="006A4B7C" w:rsidP="0001632E">
      <w:pPr>
        <w:numPr>
          <w:ilvl w:val="0"/>
          <w:numId w:val="10"/>
        </w:numPr>
        <w:ind w:left="0" w:firstLine="851"/>
        <w:jc w:val="both"/>
        <w:rPr>
          <w:color w:val="000000"/>
        </w:rPr>
      </w:pPr>
      <w:r w:rsidRPr="00851A88">
        <w:rPr>
          <w:color w:val="000000"/>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6A4B7C" w:rsidRPr="00851A88" w:rsidRDefault="006A4B7C" w:rsidP="0001632E">
      <w:pPr>
        <w:numPr>
          <w:ilvl w:val="0"/>
          <w:numId w:val="10"/>
        </w:numPr>
        <w:ind w:left="0" w:firstLine="851"/>
        <w:jc w:val="both"/>
        <w:rPr>
          <w:color w:val="000000"/>
        </w:rPr>
      </w:pPr>
      <w:r w:rsidRPr="00851A88">
        <w:rPr>
          <w:color w:val="000000"/>
        </w:rPr>
        <w:t xml:space="preserve">Приказ </w:t>
      </w:r>
      <w:proofErr w:type="spellStart"/>
      <w:r w:rsidRPr="00851A88">
        <w:rPr>
          <w:color w:val="000000"/>
        </w:rPr>
        <w:t>Минобрнауки</w:t>
      </w:r>
      <w:proofErr w:type="spellEnd"/>
      <w:r w:rsidRPr="00851A88">
        <w:rPr>
          <w:color w:val="000000"/>
        </w:rPr>
        <w:t xml:space="preserve"> РФ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A4B7C" w:rsidRPr="00851A88" w:rsidRDefault="006A4B7C" w:rsidP="0001632E">
      <w:pPr>
        <w:numPr>
          <w:ilvl w:val="0"/>
          <w:numId w:val="10"/>
        </w:numPr>
        <w:ind w:left="0" w:firstLine="851"/>
        <w:jc w:val="both"/>
        <w:rPr>
          <w:color w:val="000000"/>
        </w:rPr>
      </w:pPr>
      <w:proofErr w:type="gramStart"/>
      <w:r w:rsidRPr="00851A88">
        <w:rPr>
          <w:color w:val="000000"/>
        </w:rPr>
        <w:t xml:space="preserve">Приказ </w:t>
      </w:r>
      <w:proofErr w:type="spellStart"/>
      <w:r w:rsidRPr="00851A88">
        <w:rPr>
          <w:color w:val="000000"/>
        </w:rPr>
        <w:t>Минобрнауки</w:t>
      </w:r>
      <w:proofErr w:type="spellEnd"/>
      <w:r w:rsidRPr="00851A88">
        <w:rPr>
          <w:color w:val="000000"/>
        </w:rPr>
        <w:t xml:space="preserve"> России №74 от 01.02.2012г. «О внесении изменений в федеральный базисный учебный план и примерные учебные  планы для ОУ Российской Федерации, реализующих программы общего образования, утвержденного приказом МО РФ от 09.03.2004г. №1312 и в соответствии с п.1. плана мероприятий по введению с 2012-2013 учебного года во всех субъектах РФ комплексного учебного курса для ОУ «Основы религиозных</w:t>
      </w:r>
      <w:proofErr w:type="gramEnd"/>
      <w:r w:rsidRPr="00851A88">
        <w:rPr>
          <w:color w:val="000000"/>
        </w:rPr>
        <w:t xml:space="preserve"> культур и светской этики» утвержденного распоряжением Правительства  РФ от 28.01.2012г. № 84-р;</w:t>
      </w:r>
    </w:p>
    <w:p w:rsidR="006A4B7C" w:rsidRPr="00A203A1" w:rsidRDefault="006A4B7C" w:rsidP="0001632E">
      <w:pPr>
        <w:numPr>
          <w:ilvl w:val="0"/>
          <w:numId w:val="10"/>
        </w:numPr>
        <w:ind w:left="0" w:firstLine="851"/>
        <w:jc w:val="both"/>
      </w:pPr>
      <w:r w:rsidRPr="00851A88">
        <w:rPr>
          <w:color w:val="000000"/>
        </w:rPr>
        <w:t>Распоряжение Правительства Р</w:t>
      </w:r>
      <w:proofErr w:type="gramStart"/>
      <w:r w:rsidRPr="00851A88">
        <w:rPr>
          <w:color w:val="000000"/>
        </w:rPr>
        <w:t>С(</w:t>
      </w:r>
      <w:proofErr w:type="gramEnd"/>
      <w:r w:rsidRPr="00851A88">
        <w:rPr>
          <w:color w:val="000000"/>
        </w:rPr>
        <w:t xml:space="preserve">Я) от 29.01.2014г. № 1581-р «О реализации </w:t>
      </w:r>
      <w:r w:rsidRPr="00A203A1">
        <w:t>республиканского проекта «Музыка для всех»»;</w:t>
      </w:r>
    </w:p>
    <w:p w:rsidR="0001632E" w:rsidRPr="0001632E" w:rsidRDefault="00002FBA" w:rsidP="0001632E">
      <w:pPr>
        <w:numPr>
          <w:ilvl w:val="0"/>
          <w:numId w:val="10"/>
        </w:numPr>
        <w:ind w:left="0" w:firstLine="851"/>
        <w:jc w:val="both"/>
        <w:rPr>
          <w:color w:val="171717" w:themeColor="background2" w:themeShade="1A"/>
        </w:rPr>
      </w:pPr>
      <w:hyperlink r:id="rId12" w:history="1">
        <w:r w:rsidR="006A4B7C" w:rsidRPr="0001632E">
          <w:rPr>
            <w:rStyle w:val="af2"/>
            <w:color w:val="171717" w:themeColor="background2" w:themeShade="1A"/>
          </w:rPr>
          <w:t xml:space="preserve">Примерная образовательная программа начального общего образования. Одобренная решением федерального </w:t>
        </w:r>
      </w:hyperlink>
      <w:hyperlink r:id="rId13" w:history="1">
        <w:r w:rsidR="006A4B7C" w:rsidRPr="0001632E">
          <w:rPr>
            <w:rStyle w:val="af2"/>
            <w:color w:val="171717" w:themeColor="background2" w:themeShade="1A"/>
          </w:rPr>
          <w:t>учебно</w:t>
        </w:r>
      </w:hyperlink>
      <w:hyperlink r:id="rId14" w:history="1">
        <w:r w:rsidR="006A4B7C" w:rsidRPr="0001632E">
          <w:rPr>
            <w:rStyle w:val="af2"/>
            <w:color w:val="171717" w:themeColor="background2" w:themeShade="1A"/>
          </w:rPr>
          <w:t xml:space="preserve">- </w:t>
        </w:r>
      </w:hyperlink>
      <w:hyperlink r:id="rId15" w:history="1">
        <w:proofErr w:type="spellStart"/>
        <w:r w:rsidR="006A4B7C" w:rsidRPr="0001632E">
          <w:rPr>
            <w:rStyle w:val="af2"/>
            <w:color w:val="171717" w:themeColor="background2" w:themeShade="1A"/>
          </w:rPr>
          <w:t>метод</w:t>
        </w:r>
        <w:proofErr w:type="gramStart"/>
        <w:r w:rsidR="006A4B7C" w:rsidRPr="0001632E">
          <w:rPr>
            <w:rStyle w:val="af2"/>
            <w:color w:val="171717" w:themeColor="background2" w:themeShade="1A"/>
          </w:rPr>
          <w:t>.о</w:t>
        </w:r>
        <w:proofErr w:type="gramEnd"/>
        <w:r w:rsidR="006A4B7C" w:rsidRPr="0001632E">
          <w:rPr>
            <w:rStyle w:val="af2"/>
            <w:color w:val="171717" w:themeColor="background2" w:themeShade="1A"/>
          </w:rPr>
          <w:t>бъединения</w:t>
        </w:r>
        <w:proofErr w:type="spellEnd"/>
      </w:hyperlink>
      <w:r w:rsidR="006A4B7C" w:rsidRPr="0001632E">
        <w:rPr>
          <w:color w:val="171717" w:themeColor="background2" w:themeShade="1A"/>
        </w:rPr>
        <w:t xml:space="preserve"> по общему образованию от 8 апреля 2015г.от 1/15 </w:t>
      </w:r>
    </w:p>
    <w:p w:rsidR="0001632E" w:rsidRDefault="006A4B7C" w:rsidP="0001632E">
      <w:pPr>
        <w:ind w:left="851"/>
        <w:jc w:val="both"/>
      </w:pPr>
      <w:r w:rsidRPr="00851A88">
        <w:t xml:space="preserve">Обязательная часть учебного плана определяет состав учебных предметов </w:t>
      </w:r>
    </w:p>
    <w:p w:rsidR="006A4B7C" w:rsidRPr="0001632E" w:rsidRDefault="006A4B7C" w:rsidP="0001632E">
      <w:pPr>
        <w:jc w:val="both"/>
        <w:rPr>
          <w:color w:val="171717" w:themeColor="background2" w:themeShade="1A"/>
        </w:rPr>
      </w:pPr>
      <w:r w:rsidRPr="00851A88">
        <w:t xml:space="preserve">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6A4B7C" w:rsidRPr="00851A88" w:rsidRDefault="006A4B7C" w:rsidP="0001632E">
      <w:pPr>
        <w:pStyle w:val="Default"/>
        <w:ind w:firstLine="851"/>
        <w:jc w:val="both"/>
      </w:pPr>
      <w:r w:rsidRPr="00851A88">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6A4B7C" w:rsidRPr="00851A88" w:rsidRDefault="006A4B7C" w:rsidP="0001632E">
      <w:pPr>
        <w:pStyle w:val="Default"/>
        <w:ind w:firstLine="851"/>
        <w:jc w:val="both"/>
      </w:pPr>
      <w:r w:rsidRPr="00851A88">
        <w:t xml:space="preserve">- формирование гражданской идентичности обучающихся, приобщение их к общекультурным, национальным и этнокультурным ценностям; </w:t>
      </w:r>
    </w:p>
    <w:p w:rsidR="006A4B7C" w:rsidRPr="00851A88" w:rsidRDefault="006A4B7C" w:rsidP="0001632E">
      <w:pPr>
        <w:pStyle w:val="Default"/>
        <w:ind w:firstLine="851"/>
        <w:jc w:val="both"/>
      </w:pPr>
      <w:r w:rsidRPr="00851A88">
        <w:t xml:space="preserve">- 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6A4B7C" w:rsidRPr="00851A88" w:rsidRDefault="006A4B7C" w:rsidP="0001632E">
      <w:pPr>
        <w:pStyle w:val="Default"/>
        <w:ind w:firstLine="851"/>
        <w:jc w:val="both"/>
      </w:pPr>
      <w:r w:rsidRPr="00851A88">
        <w:t xml:space="preserve">- формирование здорового образа жизни, элементарных правил поведения в экстремальных ситуациях; </w:t>
      </w:r>
    </w:p>
    <w:p w:rsidR="006A4B7C" w:rsidRPr="00851A88" w:rsidRDefault="006A4B7C" w:rsidP="0001632E">
      <w:pPr>
        <w:pStyle w:val="Default"/>
        <w:ind w:firstLine="851"/>
        <w:jc w:val="both"/>
      </w:pPr>
      <w:r w:rsidRPr="00851A88">
        <w:t xml:space="preserve">- личностное развитие </w:t>
      </w:r>
      <w:proofErr w:type="gramStart"/>
      <w:r w:rsidRPr="00851A88">
        <w:t>обучающегося</w:t>
      </w:r>
      <w:proofErr w:type="gramEnd"/>
      <w:r w:rsidRPr="00851A88">
        <w:t xml:space="preserve"> в соответствии с его индивидуальностью. </w:t>
      </w:r>
    </w:p>
    <w:p w:rsidR="006A4B7C" w:rsidRPr="00A203A1" w:rsidRDefault="006A4B7C" w:rsidP="0001632E">
      <w:pPr>
        <w:pStyle w:val="Default"/>
        <w:ind w:firstLine="851"/>
        <w:jc w:val="both"/>
      </w:pPr>
      <w:r w:rsidRPr="00A203A1">
        <w:t>В обязательную часть учебного плана</w:t>
      </w:r>
      <w:r>
        <w:t xml:space="preserve"> варианта 4</w:t>
      </w:r>
      <w:r w:rsidRPr="00A203A1">
        <w:t xml:space="preserve"> включены следующие учебные предметы: </w:t>
      </w:r>
      <w:r w:rsidRPr="00A203A1">
        <w:rPr>
          <w:b/>
          <w:bCs/>
        </w:rPr>
        <w:t xml:space="preserve">русский язык и литературное чтение, родной язык и 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 </w:t>
      </w:r>
    </w:p>
    <w:p w:rsidR="006A4B7C" w:rsidRPr="00A203A1" w:rsidRDefault="006A4B7C" w:rsidP="0001632E">
      <w:pPr>
        <w:pStyle w:val="Default"/>
        <w:ind w:firstLine="851"/>
        <w:jc w:val="both"/>
      </w:pPr>
      <w:r w:rsidRPr="00A203A1">
        <w:rPr>
          <w:b/>
          <w:bCs/>
        </w:rPr>
        <w:t xml:space="preserve">Русский язык – 1 класс – 3 часа, 2 класс – 4 часа, 3 класс – 3 часа в неделю, 4 класс – 4 часа в неделю. </w:t>
      </w:r>
    </w:p>
    <w:p w:rsidR="006A4B7C" w:rsidRPr="00A203A1" w:rsidRDefault="006A4B7C" w:rsidP="0001632E">
      <w:pPr>
        <w:pStyle w:val="Default"/>
        <w:ind w:firstLine="851"/>
        <w:jc w:val="both"/>
      </w:pPr>
      <w:r w:rsidRPr="00A203A1">
        <w:t xml:space="preserve">Изучение </w:t>
      </w:r>
      <w:r w:rsidRPr="00A203A1">
        <w:rPr>
          <w:b/>
          <w:bCs/>
        </w:rPr>
        <w:t xml:space="preserve">русского языка </w:t>
      </w:r>
      <w:r w:rsidRPr="00A203A1">
        <w:t xml:space="preserve">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w:t>
      </w:r>
    </w:p>
    <w:p w:rsidR="006A4B7C" w:rsidRPr="00A203A1" w:rsidRDefault="006A4B7C" w:rsidP="0001632E">
      <w:pPr>
        <w:pStyle w:val="Default"/>
        <w:ind w:firstLine="851"/>
        <w:jc w:val="both"/>
      </w:pPr>
      <w:r w:rsidRPr="00A203A1">
        <w:rPr>
          <w:b/>
          <w:bCs/>
        </w:rPr>
        <w:lastRenderedPageBreak/>
        <w:t xml:space="preserve">Литературное чтение – 1 класс – 1 час в неделю, 2 -4 классы – 2 часа в неделю. </w:t>
      </w:r>
    </w:p>
    <w:p w:rsidR="006A4B7C" w:rsidRPr="00A203A1" w:rsidRDefault="006A4B7C" w:rsidP="0001632E">
      <w:pPr>
        <w:pStyle w:val="Default"/>
        <w:ind w:firstLine="851"/>
        <w:jc w:val="both"/>
      </w:pPr>
      <w:r w:rsidRPr="00A203A1">
        <w:t xml:space="preserve">Изучение предмета </w:t>
      </w:r>
      <w:r w:rsidRPr="00A203A1">
        <w:rPr>
          <w:b/>
          <w:bCs/>
        </w:rPr>
        <w:t xml:space="preserve">«Литературное чтение» </w:t>
      </w:r>
      <w:r w:rsidRPr="00A203A1">
        <w:t>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A203A1">
        <w:t>вств шк</w:t>
      </w:r>
      <w:proofErr w:type="gramEnd"/>
      <w:r w:rsidRPr="00A203A1">
        <w:t xml:space="preserve">ольника, способного к творческой деятельности. </w:t>
      </w:r>
    </w:p>
    <w:p w:rsidR="006A4B7C" w:rsidRPr="00A203A1" w:rsidRDefault="006A4B7C" w:rsidP="0001632E">
      <w:pPr>
        <w:pStyle w:val="Default"/>
        <w:ind w:firstLine="851"/>
        <w:jc w:val="both"/>
      </w:pPr>
      <w:r w:rsidRPr="00A203A1">
        <w:rPr>
          <w:b/>
          <w:bCs/>
        </w:rPr>
        <w:t xml:space="preserve">Родной язык – 1 класс – 3 часа в неделю, 2 и 4 классы – 3 часа в неделю, 3 классы – 4 часа в неделю. </w:t>
      </w:r>
    </w:p>
    <w:p w:rsidR="006A4B7C" w:rsidRPr="00A203A1" w:rsidRDefault="006A4B7C" w:rsidP="0001632E">
      <w:pPr>
        <w:pStyle w:val="Default"/>
        <w:ind w:firstLine="851"/>
        <w:jc w:val="both"/>
      </w:pPr>
      <w:r w:rsidRPr="00A203A1">
        <w:t xml:space="preserve">Изучение </w:t>
      </w:r>
      <w:r w:rsidRPr="00A203A1">
        <w:rPr>
          <w:b/>
          <w:bCs/>
        </w:rPr>
        <w:t xml:space="preserve">родного языка </w:t>
      </w:r>
      <w:r w:rsidRPr="00A203A1">
        <w:t xml:space="preserve">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w:t>
      </w:r>
    </w:p>
    <w:p w:rsidR="006A4B7C" w:rsidRPr="00A203A1" w:rsidRDefault="006A4B7C" w:rsidP="0001632E">
      <w:pPr>
        <w:pStyle w:val="Default"/>
        <w:ind w:firstLine="851"/>
        <w:jc w:val="both"/>
      </w:pPr>
      <w:r w:rsidRPr="00A203A1">
        <w:rPr>
          <w:b/>
          <w:bCs/>
        </w:rPr>
        <w:t xml:space="preserve">Литературное чтение на родном языке – 1 класс – 2 часа  в неделю, 2-4 классы – 2 часа в неделю. </w:t>
      </w:r>
    </w:p>
    <w:p w:rsidR="006A4B7C" w:rsidRPr="00A203A1" w:rsidRDefault="006A4B7C" w:rsidP="0001632E">
      <w:pPr>
        <w:pStyle w:val="Default"/>
        <w:ind w:firstLine="851"/>
        <w:jc w:val="both"/>
      </w:pPr>
      <w:r w:rsidRPr="00A203A1">
        <w:t xml:space="preserve">Изучение предмета </w:t>
      </w:r>
      <w:r w:rsidRPr="00A203A1">
        <w:rPr>
          <w:b/>
          <w:bCs/>
        </w:rPr>
        <w:t xml:space="preserve">«Литературное чтение на родном языке» </w:t>
      </w:r>
      <w:r w:rsidRPr="00A203A1">
        <w:t xml:space="preserve">призвано формировать читательскую деятельность школьника, интерес к чтению и книге, читательский кругозор. </w:t>
      </w:r>
    </w:p>
    <w:p w:rsidR="006A4B7C" w:rsidRPr="00A203A1" w:rsidRDefault="006A4B7C" w:rsidP="0001632E">
      <w:pPr>
        <w:pStyle w:val="Default"/>
        <w:ind w:firstLine="851"/>
        <w:jc w:val="both"/>
      </w:pPr>
      <w:r w:rsidRPr="00A203A1">
        <w:rPr>
          <w:b/>
          <w:bCs/>
        </w:rPr>
        <w:t xml:space="preserve">Иностранный язык </w:t>
      </w:r>
      <w:r w:rsidRPr="00A203A1">
        <w:t xml:space="preserve">в начальной школе изучается со 2 класса по 2 часа в неделю. Он формирует элементарные коммуникативные умения в говорении, </w:t>
      </w:r>
      <w:proofErr w:type="spellStart"/>
      <w:r w:rsidRPr="00A203A1">
        <w:t>аудировании</w:t>
      </w:r>
      <w:proofErr w:type="spellEnd"/>
      <w:r w:rsidRPr="00A203A1">
        <w:t xml:space="preserve">,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p w:rsidR="006A4B7C" w:rsidRPr="00A203A1" w:rsidRDefault="006A4B7C" w:rsidP="0001632E">
      <w:pPr>
        <w:pStyle w:val="Default"/>
        <w:ind w:firstLine="851"/>
        <w:jc w:val="both"/>
      </w:pPr>
      <w:r w:rsidRPr="00A203A1">
        <w:rPr>
          <w:b/>
          <w:bCs/>
        </w:rPr>
        <w:t xml:space="preserve">Математика – 1 -4 классы по 4 часа в неделю; </w:t>
      </w:r>
    </w:p>
    <w:p w:rsidR="006A4B7C" w:rsidRPr="00A203A1" w:rsidRDefault="006A4B7C" w:rsidP="0001632E">
      <w:pPr>
        <w:pStyle w:val="Default"/>
        <w:ind w:firstLine="851"/>
        <w:jc w:val="both"/>
      </w:pPr>
      <w:r w:rsidRPr="00A203A1">
        <w:t xml:space="preserve">Изучение </w:t>
      </w:r>
      <w:r w:rsidRPr="00A203A1">
        <w:rPr>
          <w:b/>
          <w:bCs/>
        </w:rPr>
        <w:t xml:space="preserve">математики </w:t>
      </w:r>
      <w:r w:rsidRPr="00A203A1">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6A4B7C" w:rsidRPr="00A203A1" w:rsidRDefault="006A4B7C" w:rsidP="0001632E">
      <w:pPr>
        <w:pStyle w:val="Default"/>
        <w:ind w:firstLine="851"/>
        <w:jc w:val="both"/>
      </w:pPr>
      <w:r w:rsidRPr="00A203A1">
        <w:rPr>
          <w:b/>
          <w:bCs/>
        </w:rPr>
        <w:t xml:space="preserve">Окружающий мир – 1 – 4 классы – 2 часа в неделю. </w:t>
      </w:r>
    </w:p>
    <w:p w:rsidR="006A4B7C" w:rsidRPr="00A203A1" w:rsidRDefault="006A4B7C" w:rsidP="0001632E">
      <w:pPr>
        <w:pStyle w:val="Default"/>
        <w:ind w:firstLine="851"/>
        <w:jc w:val="both"/>
      </w:pPr>
      <w:r w:rsidRPr="00A203A1">
        <w:t xml:space="preserve">Изучение интегрированного предмета </w:t>
      </w:r>
      <w:r w:rsidRPr="00A203A1">
        <w:rPr>
          <w:b/>
          <w:bCs/>
        </w:rPr>
        <w:t xml:space="preserve">«Окружающий мир» </w:t>
      </w:r>
      <w:r w:rsidRPr="00A203A1">
        <w:t xml:space="preserve">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w:t>
      </w:r>
    </w:p>
    <w:p w:rsidR="006A4B7C" w:rsidRPr="00A203A1" w:rsidRDefault="006A4B7C" w:rsidP="0001632E">
      <w:pPr>
        <w:pStyle w:val="Default"/>
        <w:ind w:firstLine="851"/>
        <w:jc w:val="both"/>
      </w:pPr>
      <w:r w:rsidRPr="00A203A1">
        <w:rPr>
          <w:b/>
          <w:bCs/>
        </w:rPr>
        <w:t xml:space="preserve">Основы религиозных культур и светской этики – 1 час в неделю в 4-м классе. </w:t>
      </w:r>
      <w:r w:rsidRPr="00A203A1">
        <w:t xml:space="preserve">Предмет рассматривается как фундамент для дальнейшего духовно-нравственного развития личности в контексте становления ее гражданственности и как предмет, дающий представление по широкой панораме природных, общественных, культурных явлений как компонентов единого мира в контексте становления и развития «я» - идентичности. </w:t>
      </w:r>
    </w:p>
    <w:p w:rsidR="006A4B7C" w:rsidRPr="00A203A1" w:rsidRDefault="006A4B7C" w:rsidP="0001632E">
      <w:pPr>
        <w:pStyle w:val="Default"/>
        <w:ind w:firstLine="851"/>
        <w:jc w:val="both"/>
      </w:pPr>
      <w:r w:rsidRPr="00A203A1">
        <w:rPr>
          <w:b/>
          <w:bCs/>
        </w:rPr>
        <w:t xml:space="preserve">Изобразительное искусство – 1-4 классы – 1 час в неделю. </w:t>
      </w:r>
    </w:p>
    <w:p w:rsidR="006A4B7C" w:rsidRPr="00A203A1" w:rsidRDefault="006A4B7C" w:rsidP="0001632E">
      <w:pPr>
        <w:pStyle w:val="Default"/>
        <w:ind w:firstLine="851"/>
        <w:jc w:val="both"/>
      </w:pPr>
      <w:r w:rsidRPr="00A203A1">
        <w:t xml:space="preserve">Изучение предметов </w:t>
      </w:r>
      <w:r w:rsidRPr="00A203A1">
        <w:rPr>
          <w:b/>
          <w:bCs/>
        </w:rPr>
        <w:t xml:space="preserve">эстетического цикла (Изобразительное искусство и музыка) </w:t>
      </w:r>
      <w:r w:rsidRPr="00A203A1">
        <w:t xml:space="preserve">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6A4B7C" w:rsidRPr="00A203A1" w:rsidRDefault="006A4B7C" w:rsidP="0001632E">
      <w:pPr>
        <w:pStyle w:val="Default"/>
        <w:ind w:firstLine="851"/>
        <w:jc w:val="both"/>
        <w:rPr>
          <w:b/>
          <w:bCs/>
        </w:rPr>
      </w:pPr>
      <w:r w:rsidRPr="00A203A1">
        <w:rPr>
          <w:b/>
          <w:bCs/>
        </w:rPr>
        <w:t xml:space="preserve">Технология </w:t>
      </w:r>
      <w:r w:rsidRPr="00A203A1">
        <w:t xml:space="preserve">– 1-4 </w:t>
      </w:r>
      <w:r w:rsidRPr="00A203A1">
        <w:rPr>
          <w:b/>
          <w:bCs/>
        </w:rPr>
        <w:t xml:space="preserve">класс – 1 час в неделю. </w:t>
      </w:r>
    </w:p>
    <w:p w:rsidR="006A4B7C" w:rsidRPr="00A203A1" w:rsidRDefault="006A4B7C" w:rsidP="0001632E">
      <w:pPr>
        <w:pStyle w:val="Default"/>
        <w:ind w:firstLine="851"/>
        <w:jc w:val="both"/>
      </w:pPr>
      <w:r w:rsidRPr="00A203A1">
        <w:t xml:space="preserve">Учебный предмет </w:t>
      </w:r>
      <w:r w:rsidRPr="00A203A1">
        <w:rPr>
          <w:b/>
          <w:bCs/>
        </w:rPr>
        <w:t xml:space="preserve">«Технология» </w:t>
      </w:r>
      <w:r w:rsidRPr="00A203A1">
        <w:t xml:space="preserve">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6A4B7C" w:rsidRPr="00A203A1" w:rsidRDefault="006A4B7C" w:rsidP="0001632E">
      <w:pPr>
        <w:pStyle w:val="Default"/>
        <w:ind w:firstLine="851"/>
        <w:jc w:val="both"/>
      </w:pPr>
      <w:r w:rsidRPr="00A203A1">
        <w:rPr>
          <w:b/>
          <w:bCs/>
        </w:rPr>
        <w:t xml:space="preserve">Физическая культура – 1 класс, 2 класс, 3класс, 4 класс по 3 часа. </w:t>
      </w:r>
    </w:p>
    <w:p w:rsidR="006A4B7C" w:rsidRPr="00A203A1" w:rsidRDefault="006A4B7C" w:rsidP="0001632E">
      <w:pPr>
        <w:ind w:firstLine="851"/>
        <w:jc w:val="both"/>
      </w:pPr>
      <w:r w:rsidRPr="00A203A1">
        <w:lastRenderedPageBreak/>
        <w:t xml:space="preserve">Занятия по </w:t>
      </w:r>
      <w:r w:rsidRPr="00A203A1">
        <w:rPr>
          <w:b/>
          <w:bCs/>
        </w:rPr>
        <w:t xml:space="preserve">физической культуре </w:t>
      </w:r>
      <w:r w:rsidRPr="00A203A1">
        <w:t>направлены на укрепление здоровья, содействие гармоничному физическому развитию и всесторонней физической подготовленности ученика.</w:t>
      </w:r>
    </w:p>
    <w:p w:rsidR="006A4B7C" w:rsidRPr="00A203A1" w:rsidRDefault="006A4B7C" w:rsidP="0001632E">
      <w:pPr>
        <w:pStyle w:val="Default"/>
        <w:ind w:firstLine="851"/>
        <w:jc w:val="both"/>
        <w:rPr>
          <w:b/>
          <w:bCs/>
        </w:rPr>
      </w:pPr>
    </w:p>
    <w:p w:rsidR="00080B2B" w:rsidRDefault="006A4B7C" w:rsidP="00080B2B">
      <w:pPr>
        <w:pStyle w:val="Default"/>
        <w:numPr>
          <w:ilvl w:val="2"/>
          <w:numId w:val="2"/>
        </w:numPr>
        <w:ind w:left="0" w:firstLine="851"/>
        <w:jc w:val="center"/>
        <w:rPr>
          <w:b/>
          <w:bCs/>
        </w:rPr>
      </w:pPr>
      <w:r w:rsidRPr="00A203A1">
        <w:rPr>
          <w:b/>
          <w:bCs/>
        </w:rPr>
        <w:t>Специфика учебного плана ООП начального общего образования МОУ «</w:t>
      </w:r>
      <w:proofErr w:type="spellStart"/>
      <w:r w:rsidRPr="00A203A1">
        <w:rPr>
          <w:b/>
          <w:bCs/>
        </w:rPr>
        <w:t>Оленегорская</w:t>
      </w:r>
      <w:proofErr w:type="spellEnd"/>
      <w:r w:rsidRPr="00A203A1">
        <w:rPr>
          <w:b/>
          <w:bCs/>
        </w:rPr>
        <w:t xml:space="preserve"> средняя общеобразовательная школа».</w:t>
      </w:r>
    </w:p>
    <w:p w:rsidR="00080B2B" w:rsidRPr="00080B2B" w:rsidRDefault="00080B2B" w:rsidP="00080B2B">
      <w:pPr>
        <w:pStyle w:val="Default"/>
        <w:ind w:left="2564"/>
        <w:rPr>
          <w:b/>
          <w:bCs/>
        </w:rPr>
      </w:pPr>
    </w:p>
    <w:p w:rsidR="00F75C72" w:rsidRDefault="00F75C72" w:rsidP="00F75C72">
      <w:pPr>
        <w:shd w:val="clear" w:color="auto" w:fill="FFFFFF"/>
        <w:ind w:firstLine="851"/>
        <w:jc w:val="both"/>
      </w:pPr>
      <w:r>
        <w:t>В 2019-2020 учебном году в целях оптимизации объединены 1 и 3 классы, 2 и 4 классы. Раздельное обучение предусмотрено по учебным предметам математика, русский язык, а также по родным языкам и литературам.</w:t>
      </w:r>
    </w:p>
    <w:p w:rsidR="006A4B7C" w:rsidRPr="00A203A1" w:rsidRDefault="00F75C72" w:rsidP="00F75C72">
      <w:pPr>
        <w:shd w:val="clear" w:color="auto" w:fill="FFFFFF"/>
        <w:ind w:firstLine="851"/>
        <w:jc w:val="both"/>
      </w:pPr>
      <w:r>
        <w:t xml:space="preserve">В 4 классе обучается 1 ученик по АООП для детей с интеллектуальными нарушениями, где </w:t>
      </w:r>
      <w:r w:rsidR="006A4B7C" w:rsidRPr="00A203A1">
        <w:t>учебный предмет «Основы религио</w:t>
      </w:r>
      <w:r>
        <w:t xml:space="preserve">зных культур и светской этики» не изучается. </w:t>
      </w:r>
    </w:p>
    <w:p w:rsidR="006A4B7C" w:rsidRDefault="00F75C72" w:rsidP="0001632E">
      <w:pPr>
        <w:pStyle w:val="Default"/>
        <w:ind w:firstLine="851"/>
        <w:jc w:val="both"/>
      </w:pPr>
      <w:r>
        <w:t>Во 2-3</w:t>
      </w:r>
      <w:r w:rsidR="006A4B7C" w:rsidRPr="00A203A1">
        <w:t xml:space="preserve"> классах часть, формируемая участниками образовательн</w:t>
      </w:r>
      <w:r w:rsidR="006A4B7C">
        <w:t>ых отношений</w:t>
      </w:r>
      <w:r w:rsidR="006A4B7C" w:rsidRPr="00A203A1">
        <w:t>, состоит из 1 часа, учитывая этнокультурные интересы учащихся отведен на учебный предмет «Культура народов Р</w:t>
      </w:r>
      <w:proofErr w:type="gramStart"/>
      <w:r w:rsidR="006A4B7C" w:rsidRPr="00A203A1">
        <w:t>С(</w:t>
      </w:r>
      <w:proofErr w:type="gramEnd"/>
      <w:r w:rsidR="006A4B7C" w:rsidRPr="00A203A1">
        <w:t xml:space="preserve">Я)». </w:t>
      </w:r>
    </w:p>
    <w:p w:rsidR="006A4B7C" w:rsidRPr="00A203A1" w:rsidRDefault="006A4B7C" w:rsidP="0001632E">
      <w:pPr>
        <w:pStyle w:val="Default"/>
        <w:ind w:firstLine="851"/>
        <w:jc w:val="both"/>
      </w:pPr>
      <w:r w:rsidRPr="00A203A1">
        <w:t>В 1 классе в соответствии с системой гигиенических требований, определяющих максимально допустимую нагрузку учащихся, ч</w:t>
      </w:r>
      <w:r>
        <w:t>асть, формируемая участниками ОО</w:t>
      </w:r>
      <w:r w:rsidRPr="00A203A1">
        <w:t xml:space="preserve">, отсутствует. </w:t>
      </w:r>
    </w:p>
    <w:p w:rsidR="006A4B7C" w:rsidRPr="00A203A1" w:rsidRDefault="006A4B7C" w:rsidP="0001632E">
      <w:pPr>
        <w:pStyle w:val="Default"/>
        <w:ind w:firstLine="851"/>
        <w:jc w:val="both"/>
      </w:pPr>
      <w:r w:rsidRPr="00A203A1">
        <w:rPr>
          <w:b/>
          <w:bCs/>
        </w:rPr>
        <w:t xml:space="preserve">Количество часов </w:t>
      </w:r>
      <w:r w:rsidRPr="00A203A1">
        <w:t xml:space="preserve">во всех классах </w:t>
      </w:r>
      <w:r w:rsidRPr="00A203A1">
        <w:rPr>
          <w:b/>
          <w:bCs/>
        </w:rPr>
        <w:t xml:space="preserve">на неделю </w:t>
      </w:r>
      <w:r w:rsidRPr="00A203A1">
        <w:t xml:space="preserve">составляет </w:t>
      </w:r>
      <w:r w:rsidRPr="00D61BA2">
        <w:rPr>
          <w:b/>
          <w:bCs/>
          <w:color w:val="auto"/>
        </w:rPr>
        <w:t xml:space="preserve">99,5 + 6 ч, </w:t>
      </w:r>
      <w:r w:rsidRPr="00D61BA2">
        <w:rPr>
          <w:color w:val="auto"/>
        </w:rPr>
        <w:t xml:space="preserve">из них </w:t>
      </w:r>
      <w:r w:rsidRPr="00D61BA2">
        <w:rPr>
          <w:b/>
          <w:bCs/>
          <w:color w:val="auto"/>
        </w:rPr>
        <w:t xml:space="preserve">28 </w:t>
      </w:r>
      <w:r>
        <w:rPr>
          <w:color w:val="auto"/>
        </w:rPr>
        <w:t xml:space="preserve">часов </w:t>
      </w:r>
      <w:r w:rsidRPr="00A203A1">
        <w:t xml:space="preserve">отводится на внеурочную деятельность. </w:t>
      </w:r>
    </w:p>
    <w:p w:rsidR="006A4B7C" w:rsidRPr="00A203A1" w:rsidRDefault="006A4B7C" w:rsidP="0001632E">
      <w:pPr>
        <w:shd w:val="clear" w:color="auto" w:fill="FFFFFF"/>
        <w:ind w:firstLine="851"/>
        <w:jc w:val="both"/>
        <w:rPr>
          <w:rFonts w:eastAsia="Calibri"/>
        </w:rPr>
      </w:pPr>
      <w:r>
        <w:rPr>
          <w:rFonts w:eastAsia="Calibri"/>
        </w:rPr>
        <w:t>З</w:t>
      </w:r>
      <w:r w:rsidRPr="00A203A1">
        <w:rPr>
          <w:rFonts w:eastAsia="Calibri"/>
        </w:rPr>
        <w:t xml:space="preserve">а счет части формируемой участниками образовательного процесса, а также регионального (национально-регионального компонента) с 1 по 4 классы на группы делятся </w:t>
      </w:r>
      <w:proofErr w:type="gramStart"/>
      <w:r w:rsidRPr="00A203A1">
        <w:rPr>
          <w:rFonts w:eastAsia="Calibri"/>
        </w:rPr>
        <w:t>предметы</w:t>
      </w:r>
      <w:proofErr w:type="gramEnd"/>
      <w:r w:rsidRPr="00A203A1">
        <w:rPr>
          <w:rFonts w:eastAsia="Calibri"/>
        </w:rPr>
        <w:t xml:space="preserve"> изучаемые как «родной язык», «литературное</w:t>
      </w:r>
      <w:r w:rsidR="00B97C77">
        <w:rPr>
          <w:rFonts w:eastAsia="Calibri"/>
        </w:rPr>
        <w:t xml:space="preserve"> чтение на родном языке». В 2019</w:t>
      </w:r>
      <w:r w:rsidRPr="00A203A1">
        <w:rPr>
          <w:rFonts w:eastAsia="Calibri"/>
        </w:rPr>
        <w:t xml:space="preserve"> – 20</w:t>
      </w:r>
      <w:r w:rsidR="00B97C77">
        <w:rPr>
          <w:rFonts w:eastAsia="Calibri"/>
        </w:rPr>
        <w:t>20</w:t>
      </w:r>
      <w:r w:rsidRPr="00A203A1">
        <w:rPr>
          <w:rFonts w:eastAsia="Calibri"/>
        </w:rPr>
        <w:t xml:space="preserve"> учебном году изъявили желание изучать:</w:t>
      </w:r>
    </w:p>
    <w:p w:rsidR="006A4B7C" w:rsidRPr="00A203A1" w:rsidRDefault="006A4B7C" w:rsidP="0001632E">
      <w:pPr>
        <w:shd w:val="clear" w:color="auto" w:fill="FFFFFF"/>
        <w:ind w:firstLine="851"/>
        <w:jc w:val="both"/>
        <w:rPr>
          <w:rFonts w:eastAsia="Calibri"/>
        </w:rPr>
      </w:pPr>
      <w:r w:rsidRPr="00A203A1">
        <w:t>-</w:t>
      </w:r>
      <w:r w:rsidRPr="00A203A1">
        <w:rPr>
          <w:rFonts w:eastAsia="Calibri"/>
        </w:rPr>
        <w:t xml:space="preserve"> Родной язык (якутский) и литературное чтение на родном языке (якутском) в начальных классах изучает </w:t>
      </w:r>
      <w:r>
        <w:rPr>
          <w:rFonts w:eastAsia="Calibri"/>
        </w:rPr>
        <w:t>3</w:t>
      </w:r>
      <w:r w:rsidRPr="00A203A1">
        <w:rPr>
          <w:rFonts w:eastAsia="Calibri"/>
        </w:rPr>
        <w:t xml:space="preserve"> учащи</w:t>
      </w:r>
      <w:r>
        <w:rPr>
          <w:rFonts w:eastAsia="Calibri"/>
        </w:rPr>
        <w:t>х</w:t>
      </w:r>
      <w:r w:rsidRPr="00A203A1">
        <w:rPr>
          <w:rFonts w:eastAsia="Calibri"/>
        </w:rPr>
        <w:t>ся.</w:t>
      </w:r>
    </w:p>
    <w:p w:rsidR="006A4B7C" w:rsidRDefault="006A4B7C" w:rsidP="0001632E">
      <w:pPr>
        <w:shd w:val="clear" w:color="auto" w:fill="FFFFFF"/>
        <w:ind w:firstLine="851"/>
        <w:jc w:val="both"/>
        <w:rPr>
          <w:rFonts w:eastAsia="Calibri"/>
        </w:rPr>
      </w:pPr>
      <w:r w:rsidRPr="00A203A1">
        <w:rPr>
          <w:rFonts w:eastAsia="Calibri"/>
        </w:rPr>
        <w:t>- Родной язык (эвенский) и литературное чтение на родном языке (эвенском</w:t>
      </w:r>
      <w:r w:rsidR="00DA604A">
        <w:rPr>
          <w:rFonts w:eastAsia="Calibri"/>
        </w:rPr>
        <w:t xml:space="preserve">) в </w:t>
      </w:r>
      <w:r w:rsidR="00007FD6">
        <w:rPr>
          <w:rFonts w:eastAsia="Calibri"/>
        </w:rPr>
        <w:t>начальных классах изучают 12</w:t>
      </w:r>
      <w:r w:rsidRPr="00A203A1">
        <w:rPr>
          <w:rFonts w:eastAsia="Calibri"/>
        </w:rPr>
        <w:t xml:space="preserve"> учащихся.</w:t>
      </w:r>
    </w:p>
    <w:p w:rsidR="00007FD6" w:rsidRPr="00A203A1" w:rsidRDefault="00007FD6" w:rsidP="0001632E">
      <w:pPr>
        <w:shd w:val="clear" w:color="auto" w:fill="FFFFFF"/>
        <w:ind w:firstLine="851"/>
        <w:jc w:val="both"/>
      </w:pPr>
    </w:p>
    <w:p w:rsidR="006A4B7C" w:rsidRDefault="006A4B7C" w:rsidP="00007FD6">
      <w:pPr>
        <w:pStyle w:val="Default"/>
        <w:numPr>
          <w:ilvl w:val="2"/>
          <w:numId w:val="2"/>
        </w:numPr>
        <w:jc w:val="center"/>
        <w:rPr>
          <w:b/>
          <w:bCs/>
        </w:rPr>
      </w:pPr>
      <w:r w:rsidRPr="00A203A1">
        <w:rPr>
          <w:b/>
          <w:bCs/>
        </w:rPr>
        <w:t xml:space="preserve">Промежуточная аттестация </w:t>
      </w:r>
      <w:proofErr w:type="gramStart"/>
      <w:r w:rsidRPr="00A203A1">
        <w:rPr>
          <w:b/>
          <w:bCs/>
        </w:rPr>
        <w:t>обучающихся</w:t>
      </w:r>
      <w:proofErr w:type="gramEnd"/>
    </w:p>
    <w:p w:rsidR="00007FD6" w:rsidRPr="00A203A1" w:rsidRDefault="00007FD6" w:rsidP="00007FD6">
      <w:pPr>
        <w:pStyle w:val="Default"/>
        <w:ind w:left="2564"/>
      </w:pPr>
    </w:p>
    <w:p w:rsidR="006A4B7C" w:rsidRPr="00A203A1" w:rsidRDefault="006A4B7C" w:rsidP="0001632E">
      <w:pPr>
        <w:pStyle w:val="Default"/>
        <w:ind w:firstLine="851"/>
        <w:jc w:val="both"/>
      </w:pPr>
      <w:r w:rsidRPr="00A203A1">
        <w:t xml:space="preserve">Текущая и промежуточная аттестация учащихся осуществляется в соответствии с Федеральным законом «Об образовании в Российской Федерации» (ст.58), Положением о формах, периодичности, порядке текущего контроля успеваемости, промежуточной аттестации обучающихся МОУ «ОСОШ» </w:t>
      </w:r>
    </w:p>
    <w:p w:rsidR="006A4B7C" w:rsidRPr="00A203A1" w:rsidRDefault="00007FD6" w:rsidP="0001632E">
      <w:pPr>
        <w:ind w:firstLine="851"/>
        <w:jc w:val="both"/>
      </w:pPr>
      <w:r>
        <w:t>Промежуточная аттестация во 2-3</w:t>
      </w:r>
      <w:r w:rsidR="006A4B7C" w:rsidRPr="00A203A1">
        <w:t>-х классах проводится в конце учебного года (в зависимости от календарно-тематических планов рабочих программ) в различных формах, соответствующих специфике учебного курса. Промежуточная аттестация проводится: по русскому языку, литературному чтению, родному языку, литературному чтению на родном языке, английскому языку, математике, окружающему миру. Отметки за контрольные работы в рамках промежуточной аттестации учитываются в ходе итогового оценивания выпускника начальной школы. Независимые проверяющие работы НИКО, республиканские, улусные контрольные работы проводятся по графику.</w:t>
      </w:r>
    </w:p>
    <w:p w:rsidR="006A4B7C" w:rsidRDefault="006A4B7C" w:rsidP="00945D0A">
      <w:pPr>
        <w:pStyle w:val="Default"/>
        <w:jc w:val="center"/>
        <w:rPr>
          <w:b/>
        </w:rPr>
      </w:pPr>
    </w:p>
    <w:p w:rsidR="006A4B7C" w:rsidRDefault="006A4B7C" w:rsidP="00945D0A">
      <w:pPr>
        <w:pStyle w:val="Default"/>
        <w:jc w:val="center"/>
        <w:rPr>
          <w:b/>
        </w:rPr>
      </w:pPr>
      <w:r w:rsidRPr="00A203A1">
        <w:rPr>
          <w:b/>
        </w:rPr>
        <w:t>Система проме</w:t>
      </w:r>
      <w:r w:rsidR="00007FD6">
        <w:rPr>
          <w:b/>
        </w:rPr>
        <w:t>жуточной аттестации учащихся 2-3</w:t>
      </w:r>
      <w:r w:rsidRPr="00A203A1">
        <w:rPr>
          <w:b/>
        </w:rPr>
        <w:t>-х классов</w:t>
      </w:r>
    </w:p>
    <w:p w:rsidR="009569D1" w:rsidRPr="00A203A1" w:rsidRDefault="009569D1" w:rsidP="00945D0A">
      <w:pPr>
        <w:pStyle w:val="Default"/>
        <w:jc w:val="center"/>
        <w:rPr>
          <w:b/>
        </w:rPr>
      </w:pPr>
    </w:p>
    <w:tbl>
      <w:tblPr>
        <w:tblW w:w="9464" w:type="dxa"/>
        <w:tblBorders>
          <w:top w:val="nil"/>
          <w:left w:val="nil"/>
          <w:bottom w:val="nil"/>
          <w:right w:val="nil"/>
        </w:tblBorders>
        <w:tblLayout w:type="fixed"/>
        <w:tblLook w:val="0000" w:firstRow="0" w:lastRow="0" w:firstColumn="0" w:lastColumn="0" w:noHBand="0" w:noVBand="0"/>
      </w:tblPr>
      <w:tblGrid>
        <w:gridCol w:w="4644"/>
        <w:gridCol w:w="1134"/>
        <w:gridCol w:w="1134"/>
        <w:gridCol w:w="2539"/>
        <w:gridCol w:w="13"/>
      </w:tblGrid>
      <w:tr w:rsidR="00007FD6" w:rsidRPr="00A203A1" w:rsidTr="009569D1">
        <w:trPr>
          <w:gridAfter w:val="1"/>
          <w:wAfter w:w="13" w:type="dxa"/>
          <w:trHeight w:val="313"/>
        </w:trPr>
        <w:tc>
          <w:tcPr>
            <w:tcW w:w="464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rsidRPr="00A203A1">
              <w:rPr>
                <w:b/>
                <w:bCs/>
              </w:rPr>
              <w:t xml:space="preserve">Формы промежуточной аттестации </w:t>
            </w:r>
          </w:p>
        </w:tc>
        <w:tc>
          <w:tcPr>
            <w:tcW w:w="113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rsidRPr="00A203A1">
              <w:rPr>
                <w:b/>
                <w:bCs/>
              </w:rPr>
              <w:t xml:space="preserve">2 класс </w:t>
            </w:r>
          </w:p>
        </w:tc>
        <w:tc>
          <w:tcPr>
            <w:tcW w:w="113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rsidRPr="00A203A1">
              <w:rPr>
                <w:b/>
                <w:bCs/>
              </w:rPr>
              <w:t xml:space="preserve">3 класс </w:t>
            </w:r>
          </w:p>
        </w:tc>
        <w:tc>
          <w:tcPr>
            <w:tcW w:w="2539" w:type="dxa"/>
            <w:tcBorders>
              <w:top w:val="single" w:sz="4" w:space="0" w:color="auto"/>
              <w:left w:val="single" w:sz="4" w:space="0" w:color="auto"/>
              <w:bottom w:val="single" w:sz="4" w:space="0" w:color="auto"/>
              <w:right w:val="single" w:sz="4" w:space="0" w:color="auto"/>
            </w:tcBorders>
          </w:tcPr>
          <w:p w:rsidR="00007FD6" w:rsidRPr="00200484" w:rsidRDefault="00007FD6" w:rsidP="00945D0A">
            <w:pPr>
              <w:pStyle w:val="Default"/>
              <w:jc w:val="center"/>
              <w:rPr>
                <w:color w:val="auto"/>
              </w:rPr>
            </w:pPr>
            <w:r w:rsidRPr="00200484">
              <w:rPr>
                <w:b/>
                <w:bCs/>
                <w:color w:val="auto"/>
              </w:rPr>
              <w:t>Сроки проведения</w:t>
            </w:r>
          </w:p>
        </w:tc>
      </w:tr>
      <w:tr w:rsidR="006A4B7C" w:rsidRPr="00A203A1" w:rsidTr="006A4B7C">
        <w:trPr>
          <w:gridAfter w:val="1"/>
          <w:wAfter w:w="13" w:type="dxa"/>
          <w:trHeight w:val="109"/>
        </w:trPr>
        <w:tc>
          <w:tcPr>
            <w:tcW w:w="9451" w:type="dxa"/>
            <w:gridSpan w:val="4"/>
            <w:tcBorders>
              <w:top w:val="single" w:sz="4" w:space="0" w:color="auto"/>
              <w:left w:val="single" w:sz="4" w:space="0" w:color="auto"/>
              <w:bottom w:val="single" w:sz="4" w:space="0" w:color="auto"/>
              <w:right w:val="single" w:sz="4" w:space="0" w:color="auto"/>
            </w:tcBorders>
          </w:tcPr>
          <w:p w:rsidR="006A4B7C" w:rsidRPr="00A203A1" w:rsidRDefault="006A4B7C" w:rsidP="00945D0A">
            <w:pPr>
              <w:pStyle w:val="Default"/>
              <w:jc w:val="center"/>
              <w:rPr>
                <w:b/>
              </w:rPr>
            </w:pPr>
            <w:r w:rsidRPr="00A203A1">
              <w:rPr>
                <w:b/>
              </w:rPr>
              <w:t>Русский язык</w:t>
            </w:r>
          </w:p>
        </w:tc>
      </w:tr>
      <w:tr w:rsidR="00007FD6" w:rsidRPr="00A203A1" w:rsidTr="009569D1">
        <w:trPr>
          <w:gridAfter w:val="1"/>
          <w:wAfter w:w="13" w:type="dxa"/>
          <w:trHeight w:val="151"/>
        </w:trPr>
        <w:tc>
          <w:tcPr>
            <w:tcW w:w="464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rsidRPr="00A203A1">
              <w:t xml:space="preserve">Диктант грамматическим заданием </w:t>
            </w:r>
          </w:p>
        </w:tc>
        <w:tc>
          <w:tcPr>
            <w:tcW w:w="113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rsidRPr="00A203A1">
              <w:t xml:space="preserve">1 </w:t>
            </w:r>
          </w:p>
        </w:tc>
        <w:tc>
          <w:tcPr>
            <w:tcW w:w="113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rsidRPr="00A203A1">
              <w:t xml:space="preserve">1 </w:t>
            </w:r>
          </w:p>
        </w:tc>
        <w:tc>
          <w:tcPr>
            <w:tcW w:w="2539"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t>19.03.2020 г.</w:t>
            </w:r>
            <w:r w:rsidRPr="00A203A1">
              <w:t xml:space="preserve"> </w:t>
            </w:r>
          </w:p>
        </w:tc>
      </w:tr>
      <w:tr w:rsidR="00007FD6" w:rsidRPr="00A203A1" w:rsidTr="009569D1">
        <w:trPr>
          <w:trHeight w:val="574"/>
        </w:trPr>
        <w:tc>
          <w:tcPr>
            <w:tcW w:w="4644" w:type="dxa"/>
            <w:tcBorders>
              <w:top w:val="single" w:sz="4" w:space="0" w:color="auto"/>
              <w:left w:val="single" w:sz="4" w:space="0" w:color="auto"/>
              <w:bottom w:val="single" w:sz="4" w:space="0" w:color="auto"/>
            </w:tcBorders>
          </w:tcPr>
          <w:p w:rsidR="00007FD6" w:rsidRPr="00A203A1" w:rsidRDefault="00007FD6" w:rsidP="00945D0A">
            <w:pPr>
              <w:pStyle w:val="Default"/>
              <w:jc w:val="both"/>
            </w:pPr>
            <w:r w:rsidRPr="00A203A1">
              <w:t xml:space="preserve">Контрольное списывание </w:t>
            </w:r>
          </w:p>
        </w:tc>
        <w:tc>
          <w:tcPr>
            <w:tcW w:w="113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jc w:val="both"/>
              <w:rPr>
                <w:rFonts w:eastAsia="Calibri"/>
                <w:color w:val="000000"/>
              </w:rPr>
            </w:pPr>
            <w:r w:rsidRPr="00A203A1">
              <w:t>1</w:t>
            </w:r>
          </w:p>
          <w:p w:rsidR="00007FD6" w:rsidRPr="00A203A1" w:rsidRDefault="00007FD6" w:rsidP="00945D0A">
            <w:pPr>
              <w:pStyle w:val="Default"/>
              <w:jc w:val="both"/>
            </w:pPr>
          </w:p>
        </w:tc>
        <w:tc>
          <w:tcPr>
            <w:tcW w:w="113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p>
        </w:tc>
        <w:tc>
          <w:tcPr>
            <w:tcW w:w="2552" w:type="dxa"/>
            <w:gridSpan w:val="2"/>
            <w:tcBorders>
              <w:left w:val="single" w:sz="4" w:space="0" w:color="auto"/>
              <w:bottom w:val="single" w:sz="4" w:space="0" w:color="auto"/>
              <w:right w:val="single" w:sz="4" w:space="0" w:color="auto"/>
            </w:tcBorders>
          </w:tcPr>
          <w:p w:rsidR="00007FD6" w:rsidRPr="00A203A1" w:rsidRDefault="00007FD6" w:rsidP="00007FD6">
            <w:pPr>
              <w:pStyle w:val="Default"/>
              <w:jc w:val="both"/>
            </w:pPr>
            <w:r>
              <w:t>11.04.2020 г.</w:t>
            </w:r>
          </w:p>
        </w:tc>
      </w:tr>
      <w:tr w:rsidR="00007FD6" w:rsidRPr="00A203A1" w:rsidTr="009569D1">
        <w:trPr>
          <w:trHeight w:val="151"/>
        </w:trPr>
        <w:tc>
          <w:tcPr>
            <w:tcW w:w="4644" w:type="dxa"/>
            <w:tcBorders>
              <w:top w:val="single" w:sz="4" w:space="0" w:color="auto"/>
              <w:left w:val="single" w:sz="4" w:space="0" w:color="auto"/>
              <w:bottom w:val="single" w:sz="4" w:space="0" w:color="auto"/>
            </w:tcBorders>
          </w:tcPr>
          <w:p w:rsidR="00007FD6" w:rsidRPr="00A203A1" w:rsidRDefault="00007FD6" w:rsidP="00945D0A">
            <w:pPr>
              <w:pStyle w:val="Default"/>
              <w:jc w:val="both"/>
            </w:pPr>
            <w:r w:rsidRPr="00A203A1">
              <w:t xml:space="preserve">Контрольное изложение </w:t>
            </w:r>
          </w:p>
        </w:tc>
        <w:tc>
          <w:tcPr>
            <w:tcW w:w="113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p>
        </w:tc>
        <w:tc>
          <w:tcPr>
            <w:tcW w:w="113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rsidRPr="00A203A1">
              <w:t xml:space="preserve">1 </w:t>
            </w:r>
          </w:p>
        </w:tc>
        <w:tc>
          <w:tcPr>
            <w:tcW w:w="2552" w:type="dxa"/>
            <w:gridSpan w:val="2"/>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t>17.04.2020 г.</w:t>
            </w:r>
            <w:r w:rsidRPr="00A203A1">
              <w:t xml:space="preserve"> </w:t>
            </w:r>
          </w:p>
        </w:tc>
      </w:tr>
      <w:tr w:rsidR="00007FD6" w:rsidRPr="00A203A1" w:rsidTr="009569D1">
        <w:trPr>
          <w:gridAfter w:val="1"/>
          <w:wAfter w:w="13" w:type="dxa"/>
          <w:trHeight w:val="253"/>
        </w:trPr>
        <w:tc>
          <w:tcPr>
            <w:tcW w:w="464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rsidRPr="00A203A1">
              <w:t xml:space="preserve">Контрольный словарный диктант </w:t>
            </w:r>
          </w:p>
        </w:tc>
        <w:tc>
          <w:tcPr>
            <w:tcW w:w="113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rsidRPr="00A203A1">
              <w:t xml:space="preserve">1 </w:t>
            </w:r>
          </w:p>
        </w:tc>
        <w:tc>
          <w:tcPr>
            <w:tcW w:w="113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rsidRPr="00A203A1">
              <w:t xml:space="preserve">1 </w:t>
            </w:r>
          </w:p>
        </w:tc>
        <w:tc>
          <w:tcPr>
            <w:tcW w:w="2539"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t>24.04.2020 г.</w:t>
            </w:r>
            <w:r w:rsidRPr="00A203A1">
              <w:t xml:space="preserve"> </w:t>
            </w:r>
          </w:p>
        </w:tc>
      </w:tr>
      <w:tr w:rsidR="00007FD6" w:rsidRPr="00A203A1" w:rsidTr="009569D1">
        <w:trPr>
          <w:trHeight w:val="109"/>
        </w:trPr>
        <w:tc>
          <w:tcPr>
            <w:tcW w:w="4644" w:type="dxa"/>
            <w:tcBorders>
              <w:top w:val="single" w:sz="4" w:space="0" w:color="auto"/>
              <w:left w:val="single" w:sz="4" w:space="0" w:color="auto"/>
              <w:bottom w:val="single" w:sz="4" w:space="0" w:color="auto"/>
            </w:tcBorders>
          </w:tcPr>
          <w:p w:rsidR="00007FD6" w:rsidRPr="00A203A1" w:rsidRDefault="00007FD6" w:rsidP="00945D0A">
            <w:pPr>
              <w:pStyle w:val="Default"/>
              <w:jc w:val="both"/>
            </w:pPr>
            <w:r w:rsidRPr="00A203A1">
              <w:t xml:space="preserve">Всероссийская проверочная работа </w:t>
            </w:r>
          </w:p>
        </w:tc>
        <w:tc>
          <w:tcPr>
            <w:tcW w:w="113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p>
        </w:tc>
        <w:tc>
          <w:tcPr>
            <w:tcW w:w="113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p>
        </w:tc>
        <w:tc>
          <w:tcPr>
            <w:tcW w:w="2552" w:type="dxa"/>
            <w:gridSpan w:val="2"/>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rsidRPr="00A203A1">
              <w:t>Май</w:t>
            </w:r>
            <w:r>
              <w:t xml:space="preserve"> по графику</w:t>
            </w:r>
          </w:p>
        </w:tc>
      </w:tr>
      <w:tr w:rsidR="006A4B7C" w:rsidRPr="00A203A1" w:rsidTr="006A4B7C">
        <w:trPr>
          <w:gridAfter w:val="1"/>
          <w:wAfter w:w="13" w:type="dxa"/>
          <w:trHeight w:val="109"/>
        </w:trPr>
        <w:tc>
          <w:tcPr>
            <w:tcW w:w="9451" w:type="dxa"/>
            <w:gridSpan w:val="4"/>
            <w:tcBorders>
              <w:top w:val="single" w:sz="4" w:space="0" w:color="auto"/>
              <w:left w:val="single" w:sz="4" w:space="0" w:color="auto"/>
              <w:right w:val="single" w:sz="4" w:space="0" w:color="auto"/>
            </w:tcBorders>
          </w:tcPr>
          <w:p w:rsidR="006A4B7C" w:rsidRPr="00A203A1" w:rsidRDefault="006A4B7C" w:rsidP="00945D0A">
            <w:pPr>
              <w:pStyle w:val="Default"/>
              <w:jc w:val="center"/>
              <w:rPr>
                <w:b/>
              </w:rPr>
            </w:pPr>
            <w:r w:rsidRPr="00A203A1">
              <w:rPr>
                <w:b/>
              </w:rPr>
              <w:lastRenderedPageBreak/>
              <w:t>Родной язык</w:t>
            </w:r>
          </w:p>
        </w:tc>
      </w:tr>
      <w:tr w:rsidR="00007FD6" w:rsidRPr="00A203A1" w:rsidTr="009569D1">
        <w:trPr>
          <w:gridAfter w:val="1"/>
          <w:wAfter w:w="13" w:type="dxa"/>
          <w:trHeight w:val="151"/>
        </w:trPr>
        <w:tc>
          <w:tcPr>
            <w:tcW w:w="4644" w:type="dxa"/>
            <w:tcBorders>
              <w:top w:val="single" w:sz="4" w:space="0" w:color="auto"/>
              <w:left w:val="single" w:sz="4" w:space="0" w:color="auto"/>
              <w:right w:val="single" w:sz="4" w:space="0" w:color="auto"/>
            </w:tcBorders>
          </w:tcPr>
          <w:p w:rsidR="00007FD6" w:rsidRPr="00A203A1" w:rsidRDefault="00007FD6" w:rsidP="00945D0A">
            <w:pPr>
              <w:pStyle w:val="Default"/>
              <w:jc w:val="both"/>
            </w:pPr>
            <w:r w:rsidRPr="00A203A1">
              <w:t xml:space="preserve">Диктант грамматическим заданием </w:t>
            </w:r>
          </w:p>
        </w:tc>
        <w:tc>
          <w:tcPr>
            <w:tcW w:w="1134" w:type="dxa"/>
            <w:tcBorders>
              <w:top w:val="single" w:sz="4" w:space="0" w:color="auto"/>
              <w:left w:val="single" w:sz="4" w:space="0" w:color="auto"/>
              <w:right w:val="single" w:sz="4" w:space="0" w:color="auto"/>
            </w:tcBorders>
          </w:tcPr>
          <w:p w:rsidR="00007FD6" w:rsidRPr="00A203A1" w:rsidRDefault="00007FD6" w:rsidP="00945D0A">
            <w:pPr>
              <w:pStyle w:val="Default"/>
              <w:jc w:val="both"/>
            </w:pPr>
            <w:r w:rsidRPr="00A203A1">
              <w:t xml:space="preserve">1 </w:t>
            </w:r>
          </w:p>
        </w:tc>
        <w:tc>
          <w:tcPr>
            <w:tcW w:w="1134" w:type="dxa"/>
            <w:tcBorders>
              <w:top w:val="single" w:sz="4" w:space="0" w:color="auto"/>
              <w:left w:val="single" w:sz="4" w:space="0" w:color="auto"/>
              <w:right w:val="single" w:sz="4" w:space="0" w:color="auto"/>
            </w:tcBorders>
          </w:tcPr>
          <w:p w:rsidR="00007FD6" w:rsidRPr="00A203A1" w:rsidRDefault="00007FD6" w:rsidP="00945D0A">
            <w:pPr>
              <w:pStyle w:val="Default"/>
              <w:jc w:val="both"/>
            </w:pPr>
            <w:r w:rsidRPr="00A203A1">
              <w:t xml:space="preserve">1 </w:t>
            </w:r>
          </w:p>
        </w:tc>
        <w:tc>
          <w:tcPr>
            <w:tcW w:w="2539" w:type="dxa"/>
            <w:tcBorders>
              <w:top w:val="single" w:sz="4" w:space="0" w:color="auto"/>
              <w:left w:val="single" w:sz="4" w:space="0" w:color="auto"/>
              <w:right w:val="single" w:sz="4" w:space="0" w:color="auto"/>
            </w:tcBorders>
          </w:tcPr>
          <w:p w:rsidR="00007FD6" w:rsidRPr="00A203A1" w:rsidRDefault="00007FD6" w:rsidP="00945D0A">
            <w:pPr>
              <w:pStyle w:val="Default"/>
              <w:jc w:val="both"/>
            </w:pPr>
            <w:r>
              <w:t>21.03.2020 г.</w:t>
            </w:r>
          </w:p>
        </w:tc>
      </w:tr>
      <w:tr w:rsidR="00007FD6" w:rsidRPr="00A203A1" w:rsidTr="009569D1">
        <w:trPr>
          <w:trHeight w:val="109"/>
        </w:trPr>
        <w:tc>
          <w:tcPr>
            <w:tcW w:w="4644" w:type="dxa"/>
            <w:tcBorders>
              <w:top w:val="single" w:sz="4" w:space="0" w:color="auto"/>
              <w:left w:val="single" w:sz="4" w:space="0" w:color="auto"/>
              <w:bottom w:val="single" w:sz="4" w:space="0" w:color="auto"/>
            </w:tcBorders>
          </w:tcPr>
          <w:p w:rsidR="00007FD6" w:rsidRPr="00A203A1" w:rsidRDefault="00007FD6" w:rsidP="00945D0A">
            <w:pPr>
              <w:pStyle w:val="Default"/>
              <w:jc w:val="both"/>
            </w:pPr>
            <w:r w:rsidRPr="00A203A1">
              <w:t xml:space="preserve">Контрольное списывание </w:t>
            </w:r>
          </w:p>
        </w:tc>
        <w:tc>
          <w:tcPr>
            <w:tcW w:w="1134" w:type="dxa"/>
            <w:tcBorders>
              <w:top w:val="single" w:sz="4" w:space="0" w:color="auto"/>
              <w:left w:val="single" w:sz="4" w:space="0" w:color="auto"/>
              <w:bottom w:val="single" w:sz="4" w:space="0" w:color="auto"/>
              <w:right w:val="single" w:sz="4" w:space="0" w:color="auto"/>
            </w:tcBorders>
          </w:tcPr>
          <w:p w:rsidR="00007FD6" w:rsidRPr="009569D1" w:rsidRDefault="00007FD6" w:rsidP="009569D1">
            <w:pPr>
              <w:jc w:val="both"/>
              <w:rPr>
                <w:rFonts w:eastAsia="Calibri"/>
                <w:color w:val="000000"/>
              </w:rPr>
            </w:pPr>
            <w:r w:rsidRPr="00A203A1">
              <w:t>1</w:t>
            </w:r>
          </w:p>
        </w:tc>
        <w:tc>
          <w:tcPr>
            <w:tcW w:w="1134" w:type="dxa"/>
            <w:tcBorders>
              <w:top w:val="single" w:sz="4" w:space="0" w:color="auto"/>
              <w:left w:val="single" w:sz="4" w:space="0" w:color="auto"/>
              <w:bottom w:val="single" w:sz="4" w:space="0" w:color="auto"/>
              <w:right w:val="single" w:sz="4" w:space="0" w:color="auto"/>
            </w:tcBorders>
          </w:tcPr>
          <w:p w:rsidR="00007FD6" w:rsidRPr="00A203A1" w:rsidRDefault="009569D1" w:rsidP="00945D0A">
            <w:pPr>
              <w:pStyle w:val="Default"/>
              <w:jc w:val="both"/>
            </w:pPr>
            <w:r>
              <w:t>1</w:t>
            </w:r>
          </w:p>
        </w:tc>
        <w:tc>
          <w:tcPr>
            <w:tcW w:w="2552" w:type="dxa"/>
            <w:gridSpan w:val="2"/>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t>09.04.2020 г.</w:t>
            </w:r>
            <w:r w:rsidRPr="00A203A1">
              <w:t xml:space="preserve"> </w:t>
            </w:r>
          </w:p>
        </w:tc>
      </w:tr>
      <w:tr w:rsidR="00007FD6" w:rsidRPr="00A203A1" w:rsidTr="009569D1">
        <w:trPr>
          <w:gridAfter w:val="1"/>
          <w:wAfter w:w="13" w:type="dxa"/>
          <w:trHeight w:val="151"/>
        </w:trPr>
        <w:tc>
          <w:tcPr>
            <w:tcW w:w="464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rsidRPr="00A203A1">
              <w:t xml:space="preserve">Контрольное изложение </w:t>
            </w:r>
          </w:p>
        </w:tc>
        <w:tc>
          <w:tcPr>
            <w:tcW w:w="113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p>
        </w:tc>
        <w:tc>
          <w:tcPr>
            <w:tcW w:w="113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rsidRPr="00A203A1">
              <w:t xml:space="preserve">1 </w:t>
            </w:r>
          </w:p>
        </w:tc>
        <w:tc>
          <w:tcPr>
            <w:tcW w:w="2539"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t>22.04.2020 г.</w:t>
            </w:r>
            <w:r w:rsidRPr="00A203A1">
              <w:t xml:space="preserve"> </w:t>
            </w:r>
          </w:p>
        </w:tc>
      </w:tr>
      <w:tr w:rsidR="00007FD6" w:rsidRPr="00A203A1" w:rsidTr="009569D1">
        <w:trPr>
          <w:gridAfter w:val="1"/>
          <w:wAfter w:w="13" w:type="dxa"/>
          <w:trHeight w:val="250"/>
        </w:trPr>
        <w:tc>
          <w:tcPr>
            <w:tcW w:w="4644"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rsidRPr="00A203A1">
              <w:t xml:space="preserve">Диагностическая контрольная работа </w:t>
            </w:r>
          </w:p>
        </w:tc>
        <w:tc>
          <w:tcPr>
            <w:tcW w:w="1134" w:type="dxa"/>
            <w:tcBorders>
              <w:top w:val="single" w:sz="4" w:space="0" w:color="auto"/>
              <w:left w:val="single" w:sz="4" w:space="0" w:color="auto"/>
              <w:bottom w:val="single" w:sz="4" w:space="0" w:color="auto"/>
            </w:tcBorders>
          </w:tcPr>
          <w:p w:rsidR="00007FD6" w:rsidRPr="00A203A1" w:rsidRDefault="00007FD6" w:rsidP="00945D0A">
            <w:pPr>
              <w:pStyle w:val="Default"/>
              <w:jc w:val="both"/>
            </w:pPr>
          </w:p>
        </w:tc>
        <w:tc>
          <w:tcPr>
            <w:tcW w:w="1134" w:type="dxa"/>
            <w:tcBorders>
              <w:top w:val="single" w:sz="4" w:space="0" w:color="auto"/>
              <w:left w:val="single" w:sz="4" w:space="0" w:color="auto"/>
              <w:bottom w:val="single" w:sz="4" w:space="0" w:color="auto"/>
            </w:tcBorders>
          </w:tcPr>
          <w:p w:rsidR="00007FD6" w:rsidRPr="00A203A1" w:rsidRDefault="00007FD6" w:rsidP="00945D0A">
            <w:pPr>
              <w:pStyle w:val="Default"/>
              <w:jc w:val="both"/>
            </w:pPr>
          </w:p>
        </w:tc>
        <w:tc>
          <w:tcPr>
            <w:tcW w:w="2539" w:type="dxa"/>
            <w:tcBorders>
              <w:top w:val="single" w:sz="4" w:space="0" w:color="auto"/>
              <w:left w:val="single" w:sz="4" w:space="0" w:color="auto"/>
              <w:bottom w:val="single" w:sz="4" w:space="0" w:color="auto"/>
              <w:right w:val="single" w:sz="4" w:space="0" w:color="auto"/>
            </w:tcBorders>
          </w:tcPr>
          <w:p w:rsidR="00007FD6" w:rsidRPr="00A203A1" w:rsidRDefault="00007FD6" w:rsidP="00945D0A">
            <w:pPr>
              <w:pStyle w:val="Default"/>
              <w:jc w:val="both"/>
            </w:pPr>
            <w:r w:rsidRPr="00A203A1">
              <w:t xml:space="preserve">Май </w:t>
            </w:r>
            <w:r>
              <w:t>(по графику)</w:t>
            </w:r>
          </w:p>
        </w:tc>
      </w:tr>
      <w:tr w:rsidR="006A4B7C" w:rsidRPr="00A203A1" w:rsidTr="006A4B7C">
        <w:trPr>
          <w:gridAfter w:val="1"/>
          <w:wAfter w:w="13" w:type="dxa"/>
          <w:trHeight w:val="109"/>
        </w:trPr>
        <w:tc>
          <w:tcPr>
            <w:tcW w:w="9451" w:type="dxa"/>
            <w:gridSpan w:val="4"/>
            <w:tcBorders>
              <w:top w:val="single" w:sz="4" w:space="0" w:color="auto"/>
              <w:left w:val="single" w:sz="4" w:space="0" w:color="auto"/>
              <w:right w:val="single" w:sz="4" w:space="0" w:color="auto"/>
            </w:tcBorders>
          </w:tcPr>
          <w:p w:rsidR="006A4B7C" w:rsidRPr="00A203A1" w:rsidRDefault="006A4B7C" w:rsidP="00945D0A">
            <w:pPr>
              <w:pStyle w:val="Default"/>
              <w:jc w:val="center"/>
              <w:rPr>
                <w:b/>
              </w:rPr>
            </w:pPr>
            <w:r w:rsidRPr="00A203A1">
              <w:rPr>
                <w:b/>
              </w:rPr>
              <w:t>Математика</w:t>
            </w:r>
          </w:p>
        </w:tc>
      </w:tr>
      <w:tr w:rsidR="009569D1" w:rsidRPr="00A203A1" w:rsidTr="009569D1">
        <w:trPr>
          <w:gridAfter w:val="1"/>
          <w:wAfter w:w="13" w:type="dxa"/>
          <w:trHeight w:val="151"/>
        </w:trPr>
        <w:tc>
          <w:tcPr>
            <w:tcW w:w="4644" w:type="dxa"/>
            <w:tcBorders>
              <w:top w:val="single" w:sz="4" w:space="0" w:color="auto"/>
              <w:left w:val="single" w:sz="4" w:space="0" w:color="auto"/>
              <w:right w:val="single" w:sz="4" w:space="0" w:color="auto"/>
            </w:tcBorders>
          </w:tcPr>
          <w:p w:rsidR="009569D1" w:rsidRPr="00A203A1" w:rsidRDefault="009569D1" w:rsidP="00945D0A">
            <w:pPr>
              <w:pStyle w:val="Default"/>
              <w:jc w:val="both"/>
            </w:pPr>
            <w:r w:rsidRPr="00A203A1">
              <w:t xml:space="preserve">Контрольный устный счет </w:t>
            </w:r>
          </w:p>
        </w:tc>
        <w:tc>
          <w:tcPr>
            <w:tcW w:w="1134" w:type="dxa"/>
            <w:tcBorders>
              <w:top w:val="single" w:sz="4" w:space="0" w:color="auto"/>
              <w:left w:val="single" w:sz="4" w:space="0" w:color="auto"/>
              <w:bottom w:val="single" w:sz="4" w:space="0" w:color="auto"/>
              <w:right w:val="single" w:sz="4" w:space="0" w:color="auto"/>
            </w:tcBorders>
          </w:tcPr>
          <w:p w:rsidR="009569D1" w:rsidRPr="00A203A1" w:rsidRDefault="009569D1" w:rsidP="00945D0A">
            <w:pPr>
              <w:pStyle w:val="Default"/>
              <w:jc w:val="both"/>
            </w:pPr>
            <w:r w:rsidRPr="00A203A1">
              <w:t xml:space="preserve">1 </w:t>
            </w:r>
          </w:p>
        </w:tc>
        <w:tc>
          <w:tcPr>
            <w:tcW w:w="1134" w:type="dxa"/>
            <w:tcBorders>
              <w:top w:val="single" w:sz="4" w:space="0" w:color="auto"/>
              <w:left w:val="single" w:sz="4" w:space="0" w:color="auto"/>
              <w:right w:val="single" w:sz="4" w:space="0" w:color="auto"/>
            </w:tcBorders>
          </w:tcPr>
          <w:p w:rsidR="009569D1" w:rsidRPr="00A203A1" w:rsidRDefault="009569D1" w:rsidP="00945D0A">
            <w:pPr>
              <w:pStyle w:val="Default"/>
              <w:jc w:val="both"/>
            </w:pPr>
            <w:r w:rsidRPr="00A203A1">
              <w:t xml:space="preserve">1 </w:t>
            </w:r>
          </w:p>
        </w:tc>
        <w:tc>
          <w:tcPr>
            <w:tcW w:w="2539" w:type="dxa"/>
            <w:tcBorders>
              <w:top w:val="single" w:sz="4" w:space="0" w:color="auto"/>
              <w:left w:val="single" w:sz="4" w:space="0" w:color="auto"/>
              <w:right w:val="single" w:sz="4" w:space="0" w:color="auto"/>
            </w:tcBorders>
          </w:tcPr>
          <w:p w:rsidR="009569D1" w:rsidRPr="00A203A1" w:rsidRDefault="009569D1" w:rsidP="00945D0A">
            <w:pPr>
              <w:pStyle w:val="Default"/>
              <w:jc w:val="both"/>
            </w:pPr>
            <w:r>
              <w:t>04.03.2020 г.</w:t>
            </w:r>
            <w:r w:rsidRPr="00A203A1">
              <w:t xml:space="preserve"> </w:t>
            </w:r>
          </w:p>
        </w:tc>
      </w:tr>
      <w:tr w:rsidR="009569D1" w:rsidRPr="00A203A1" w:rsidTr="009569D1">
        <w:trPr>
          <w:trHeight w:val="253"/>
        </w:trPr>
        <w:tc>
          <w:tcPr>
            <w:tcW w:w="4644" w:type="dxa"/>
            <w:tcBorders>
              <w:top w:val="single" w:sz="4" w:space="0" w:color="auto"/>
              <w:left w:val="single" w:sz="4" w:space="0" w:color="auto"/>
              <w:bottom w:val="single" w:sz="4" w:space="0" w:color="auto"/>
              <w:right w:val="single" w:sz="4" w:space="0" w:color="auto"/>
            </w:tcBorders>
          </w:tcPr>
          <w:p w:rsidR="009569D1" w:rsidRPr="00A203A1" w:rsidRDefault="009569D1" w:rsidP="00945D0A">
            <w:pPr>
              <w:pStyle w:val="Default"/>
              <w:jc w:val="both"/>
            </w:pPr>
            <w:r w:rsidRPr="00A203A1">
              <w:t xml:space="preserve">Контрольная (комбинированная) работа </w:t>
            </w:r>
          </w:p>
        </w:tc>
        <w:tc>
          <w:tcPr>
            <w:tcW w:w="1134" w:type="dxa"/>
            <w:tcBorders>
              <w:left w:val="single" w:sz="4" w:space="0" w:color="auto"/>
              <w:bottom w:val="single" w:sz="4" w:space="0" w:color="auto"/>
              <w:right w:val="single" w:sz="4" w:space="0" w:color="auto"/>
            </w:tcBorders>
          </w:tcPr>
          <w:p w:rsidR="009569D1" w:rsidRPr="00A203A1" w:rsidRDefault="009569D1" w:rsidP="00945D0A">
            <w:pPr>
              <w:pStyle w:val="Default"/>
              <w:jc w:val="both"/>
            </w:pPr>
          </w:p>
        </w:tc>
        <w:tc>
          <w:tcPr>
            <w:tcW w:w="1134" w:type="dxa"/>
            <w:tcBorders>
              <w:top w:val="single" w:sz="4" w:space="0" w:color="auto"/>
              <w:left w:val="single" w:sz="4" w:space="0" w:color="auto"/>
              <w:bottom w:val="single" w:sz="4" w:space="0" w:color="auto"/>
              <w:right w:val="single" w:sz="4" w:space="0" w:color="auto"/>
            </w:tcBorders>
          </w:tcPr>
          <w:p w:rsidR="009569D1" w:rsidRPr="00A203A1" w:rsidRDefault="009569D1" w:rsidP="00945D0A">
            <w:pPr>
              <w:pStyle w:val="Default"/>
              <w:jc w:val="both"/>
            </w:pPr>
            <w:r w:rsidRPr="00A203A1">
              <w:t xml:space="preserve">1 </w:t>
            </w:r>
          </w:p>
        </w:tc>
        <w:tc>
          <w:tcPr>
            <w:tcW w:w="2552" w:type="dxa"/>
            <w:gridSpan w:val="2"/>
            <w:tcBorders>
              <w:top w:val="single" w:sz="4" w:space="0" w:color="auto"/>
              <w:left w:val="single" w:sz="4" w:space="0" w:color="auto"/>
              <w:right w:val="single" w:sz="4" w:space="0" w:color="auto"/>
            </w:tcBorders>
          </w:tcPr>
          <w:p w:rsidR="009569D1" w:rsidRPr="00A203A1" w:rsidRDefault="009569D1" w:rsidP="00945D0A">
            <w:pPr>
              <w:pStyle w:val="Default"/>
              <w:jc w:val="both"/>
            </w:pPr>
            <w:r w:rsidRPr="00A203A1">
              <w:t xml:space="preserve"> </w:t>
            </w:r>
            <w:r>
              <w:t>05.04.2020 г.</w:t>
            </w:r>
            <w:r w:rsidRPr="00A203A1">
              <w:t xml:space="preserve"> </w:t>
            </w:r>
          </w:p>
        </w:tc>
      </w:tr>
      <w:tr w:rsidR="009569D1" w:rsidRPr="00A203A1" w:rsidTr="009569D1">
        <w:trPr>
          <w:trHeight w:val="109"/>
        </w:trPr>
        <w:tc>
          <w:tcPr>
            <w:tcW w:w="4644" w:type="dxa"/>
            <w:tcBorders>
              <w:top w:val="single" w:sz="4" w:space="0" w:color="auto"/>
              <w:left w:val="single" w:sz="4" w:space="0" w:color="auto"/>
              <w:bottom w:val="single" w:sz="4" w:space="0" w:color="auto"/>
              <w:right w:val="single" w:sz="4" w:space="0" w:color="auto"/>
            </w:tcBorders>
          </w:tcPr>
          <w:p w:rsidR="009569D1" w:rsidRPr="00A203A1" w:rsidRDefault="009569D1" w:rsidP="00945D0A">
            <w:pPr>
              <w:pStyle w:val="Default"/>
              <w:jc w:val="both"/>
            </w:pPr>
            <w:r w:rsidRPr="00A203A1">
              <w:t xml:space="preserve">Всероссийская проверочная работа </w:t>
            </w:r>
          </w:p>
        </w:tc>
        <w:tc>
          <w:tcPr>
            <w:tcW w:w="1134" w:type="dxa"/>
            <w:tcBorders>
              <w:top w:val="single" w:sz="4" w:space="0" w:color="auto"/>
              <w:left w:val="single" w:sz="4" w:space="0" w:color="auto"/>
              <w:bottom w:val="single" w:sz="4" w:space="0" w:color="auto"/>
              <w:right w:val="single" w:sz="4" w:space="0" w:color="auto"/>
            </w:tcBorders>
          </w:tcPr>
          <w:p w:rsidR="009569D1" w:rsidRPr="00A203A1" w:rsidRDefault="009569D1" w:rsidP="00945D0A">
            <w:pPr>
              <w:pStyle w:val="Default"/>
              <w:jc w:val="both"/>
            </w:pPr>
          </w:p>
        </w:tc>
        <w:tc>
          <w:tcPr>
            <w:tcW w:w="1134" w:type="dxa"/>
            <w:tcBorders>
              <w:top w:val="single" w:sz="4" w:space="0" w:color="auto"/>
              <w:left w:val="single" w:sz="4" w:space="0" w:color="auto"/>
              <w:bottom w:val="single" w:sz="4" w:space="0" w:color="auto"/>
              <w:right w:val="single" w:sz="4" w:space="0" w:color="auto"/>
            </w:tcBorders>
          </w:tcPr>
          <w:p w:rsidR="009569D1" w:rsidRPr="00A203A1" w:rsidRDefault="009569D1" w:rsidP="00945D0A">
            <w:pPr>
              <w:pStyle w:val="Default"/>
              <w:jc w:val="both"/>
            </w:pPr>
          </w:p>
        </w:tc>
        <w:tc>
          <w:tcPr>
            <w:tcW w:w="2552" w:type="dxa"/>
            <w:gridSpan w:val="2"/>
            <w:tcBorders>
              <w:top w:val="single" w:sz="4" w:space="0" w:color="auto"/>
              <w:left w:val="single" w:sz="4" w:space="0" w:color="auto"/>
              <w:bottom w:val="single" w:sz="4" w:space="0" w:color="auto"/>
              <w:right w:val="single" w:sz="4" w:space="0" w:color="auto"/>
            </w:tcBorders>
          </w:tcPr>
          <w:p w:rsidR="009569D1" w:rsidRPr="00A203A1" w:rsidRDefault="009569D1" w:rsidP="00945D0A">
            <w:pPr>
              <w:pStyle w:val="Default"/>
              <w:jc w:val="both"/>
            </w:pPr>
            <w:r>
              <w:t>По графику</w:t>
            </w:r>
          </w:p>
        </w:tc>
      </w:tr>
      <w:tr w:rsidR="006A4B7C" w:rsidRPr="00A203A1" w:rsidTr="006A4B7C">
        <w:trPr>
          <w:gridAfter w:val="1"/>
          <w:wAfter w:w="13" w:type="dxa"/>
          <w:trHeight w:val="109"/>
        </w:trPr>
        <w:tc>
          <w:tcPr>
            <w:tcW w:w="9451" w:type="dxa"/>
            <w:gridSpan w:val="4"/>
            <w:tcBorders>
              <w:top w:val="single" w:sz="4" w:space="0" w:color="auto"/>
              <w:left w:val="single" w:sz="4" w:space="0" w:color="auto"/>
              <w:bottom w:val="single" w:sz="4" w:space="0" w:color="auto"/>
              <w:right w:val="single" w:sz="4" w:space="0" w:color="auto"/>
            </w:tcBorders>
          </w:tcPr>
          <w:p w:rsidR="006A4B7C" w:rsidRPr="00A203A1" w:rsidRDefault="006A4B7C" w:rsidP="00945D0A">
            <w:pPr>
              <w:pStyle w:val="Default"/>
              <w:jc w:val="center"/>
              <w:rPr>
                <w:b/>
              </w:rPr>
            </w:pPr>
            <w:r w:rsidRPr="00A203A1">
              <w:rPr>
                <w:b/>
              </w:rPr>
              <w:t>Окружающий мир</w:t>
            </w:r>
          </w:p>
        </w:tc>
      </w:tr>
      <w:tr w:rsidR="009569D1" w:rsidRPr="00A203A1" w:rsidTr="009569D1">
        <w:trPr>
          <w:gridAfter w:val="1"/>
          <w:wAfter w:w="13" w:type="dxa"/>
          <w:trHeight w:val="109"/>
        </w:trPr>
        <w:tc>
          <w:tcPr>
            <w:tcW w:w="4644" w:type="dxa"/>
            <w:tcBorders>
              <w:top w:val="single" w:sz="4" w:space="0" w:color="auto"/>
              <w:left w:val="single" w:sz="4" w:space="0" w:color="auto"/>
              <w:bottom w:val="single" w:sz="4" w:space="0" w:color="auto"/>
            </w:tcBorders>
          </w:tcPr>
          <w:p w:rsidR="009569D1" w:rsidRPr="00A203A1" w:rsidRDefault="009569D1" w:rsidP="00945D0A">
            <w:pPr>
              <w:pStyle w:val="Default"/>
              <w:jc w:val="both"/>
            </w:pPr>
            <w:r w:rsidRPr="00A203A1">
              <w:t>Контрольная работа на основе</w:t>
            </w:r>
          </w:p>
        </w:tc>
        <w:tc>
          <w:tcPr>
            <w:tcW w:w="1134" w:type="dxa"/>
            <w:tcBorders>
              <w:top w:val="single" w:sz="4" w:space="0" w:color="auto"/>
              <w:left w:val="single" w:sz="4" w:space="0" w:color="auto"/>
              <w:bottom w:val="single" w:sz="4" w:space="0" w:color="auto"/>
            </w:tcBorders>
          </w:tcPr>
          <w:p w:rsidR="009569D1" w:rsidRPr="00A203A1" w:rsidRDefault="009569D1" w:rsidP="00945D0A">
            <w:pPr>
              <w:pStyle w:val="Default"/>
              <w:jc w:val="both"/>
            </w:pPr>
          </w:p>
        </w:tc>
        <w:tc>
          <w:tcPr>
            <w:tcW w:w="1134" w:type="dxa"/>
            <w:tcBorders>
              <w:top w:val="single" w:sz="4" w:space="0" w:color="auto"/>
              <w:left w:val="single" w:sz="4" w:space="0" w:color="auto"/>
              <w:bottom w:val="single" w:sz="4" w:space="0" w:color="auto"/>
            </w:tcBorders>
          </w:tcPr>
          <w:p w:rsidR="009569D1" w:rsidRPr="00A203A1" w:rsidRDefault="009569D1" w:rsidP="00945D0A">
            <w:pPr>
              <w:pStyle w:val="Default"/>
              <w:jc w:val="both"/>
            </w:pPr>
          </w:p>
        </w:tc>
        <w:tc>
          <w:tcPr>
            <w:tcW w:w="2539" w:type="dxa"/>
            <w:tcBorders>
              <w:top w:val="single" w:sz="4" w:space="0" w:color="auto"/>
              <w:left w:val="single" w:sz="4" w:space="0" w:color="auto"/>
              <w:bottom w:val="single" w:sz="4" w:space="0" w:color="auto"/>
              <w:right w:val="single" w:sz="4" w:space="0" w:color="auto"/>
            </w:tcBorders>
          </w:tcPr>
          <w:p w:rsidR="009569D1" w:rsidRPr="00A203A1" w:rsidRDefault="009569D1" w:rsidP="00945D0A">
            <w:pPr>
              <w:pStyle w:val="Default"/>
              <w:jc w:val="both"/>
            </w:pPr>
            <w:r w:rsidRPr="00A203A1">
              <w:t>Апрель (четвертая неделя)</w:t>
            </w:r>
          </w:p>
        </w:tc>
      </w:tr>
      <w:tr w:rsidR="009569D1" w:rsidRPr="00A203A1" w:rsidTr="009569D1">
        <w:trPr>
          <w:gridAfter w:val="1"/>
          <w:wAfter w:w="13" w:type="dxa"/>
          <w:trHeight w:val="109"/>
        </w:trPr>
        <w:tc>
          <w:tcPr>
            <w:tcW w:w="4644" w:type="dxa"/>
            <w:tcBorders>
              <w:top w:val="single" w:sz="4" w:space="0" w:color="auto"/>
              <w:left w:val="single" w:sz="4" w:space="0" w:color="auto"/>
              <w:bottom w:val="single" w:sz="4" w:space="0" w:color="auto"/>
            </w:tcBorders>
          </w:tcPr>
          <w:p w:rsidR="009569D1" w:rsidRPr="00A203A1" w:rsidRDefault="009569D1" w:rsidP="00945D0A">
            <w:pPr>
              <w:pStyle w:val="Default"/>
              <w:jc w:val="both"/>
            </w:pPr>
            <w:r w:rsidRPr="00A203A1">
              <w:t>Всероссийская проверочная работа</w:t>
            </w:r>
          </w:p>
        </w:tc>
        <w:tc>
          <w:tcPr>
            <w:tcW w:w="1134" w:type="dxa"/>
            <w:tcBorders>
              <w:top w:val="single" w:sz="4" w:space="0" w:color="auto"/>
              <w:left w:val="single" w:sz="4" w:space="0" w:color="auto"/>
              <w:bottom w:val="single" w:sz="4" w:space="0" w:color="auto"/>
            </w:tcBorders>
          </w:tcPr>
          <w:p w:rsidR="009569D1" w:rsidRPr="00A203A1" w:rsidRDefault="009569D1" w:rsidP="00945D0A">
            <w:pPr>
              <w:pStyle w:val="Default"/>
              <w:jc w:val="both"/>
            </w:pPr>
          </w:p>
        </w:tc>
        <w:tc>
          <w:tcPr>
            <w:tcW w:w="1134" w:type="dxa"/>
            <w:tcBorders>
              <w:top w:val="single" w:sz="4" w:space="0" w:color="auto"/>
              <w:left w:val="single" w:sz="4" w:space="0" w:color="auto"/>
              <w:bottom w:val="single" w:sz="4" w:space="0" w:color="auto"/>
            </w:tcBorders>
          </w:tcPr>
          <w:p w:rsidR="009569D1" w:rsidRPr="00A203A1" w:rsidRDefault="009569D1" w:rsidP="00945D0A">
            <w:pPr>
              <w:pStyle w:val="Default"/>
              <w:jc w:val="both"/>
            </w:pPr>
          </w:p>
        </w:tc>
        <w:tc>
          <w:tcPr>
            <w:tcW w:w="2539" w:type="dxa"/>
            <w:tcBorders>
              <w:top w:val="single" w:sz="4" w:space="0" w:color="auto"/>
              <w:left w:val="single" w:sz="4" w:space="0" w:color="auto"/>
              <w:bottom w:val="single" w:sz="4" w:space="0" w:color="auto"/>
              <w:right w:val="single" w:sz="4" w:space="0" w:color="auto"/>
            </w:tcBorders>
          </w:tcPr>
          <w:p w:rsidR="009569D1" w:rsidRPr="00A203A1" w:rsidRDefault="009569D1" w:rsidP="00945D0A">
            <w:pPr>
              <w:pStyle w:val="Default"/>
              <w:jc w:val="both"/>
            </w:pPr>
            <w:r w:rsidRPr="00A203A1">
              <w:t>Май</w:t>
            </w:r>
          </w:p>
        </w:tc>
      </w:tr>
      <w:tr w:rsidR="006A4B7C" w:rsidRPr="00A203A1" w:rsidTr="006A4B7C">
        <w:trPr>
          <w:gridAfter w:val="1"/>
          <w:wAfter w:w="13" w:type="dxa"/>
          <w:trHeight w:val="109"/>
        </w:trPr>
        <w:tc>
          <w:tcPr>
            <w:tcW w:w="9451" w:type="dxa"/>
            <w:gridSpan w:val="4"/>
            <w:tcBorders>
              <w:top w:val="single" w:sz="4" w:space="0" w:color="auto"/>
              <w:left w:val="single" w:sz="4" w:space="0" w:color="auto"/>
              <w:bottom w:val="single" w:sz="4" w:space="0" w:color="auto"/>
              <w:right w:val="single" w:sz="4" w:space="0" w:color="auto"/>
            </w:tcBorders>
          </w:tcPr>
          <w:p w:rsidR="006A4B7C" w:rsidRPr="00A203A1" w:rsidRDefault="006A4B7C" w:rsidP="00945D0A">
            <w:pPr>
              <w:pStyle w:val="Default"/>
              <w:jc w:val="center"/>
              <w:rPr>
                <w:b/>
              </w:rPr>
            </w:pPr>
            <w:r w:rsidRPr="00A203A1">
              <w:rPr>
                <w:b/>
              </w:rPr>
              <w:t>Литературное чтение</w:t>
            </w:r>
          </w:p>
        </w:tc>
      </w:tr>
      <w:tr w:rsidR="009569D1" w:rsidRPr="00A203A1" w:rsidTr="009569D1">
        <w:trPr>
          <w:gridAfter w:val="1"/>
          <w:wAfter w:w="13" w:type="dxa"/>
          <w:trHeight w:val="109"/>
        </w:trPr>
        <w:tc>
          <w:tcPr>
            <w:tcW w:w="4644" w:type="dxa"/>
            <w:tcBorders>
              <w:top w:val="single" w:sz="4" w:space="0" w:color="auto"/>
              <w:left w:val="single" w:sz="4" w:space="0" w:color="auto"/>
              <w:bottom w:val="single" w:sz="4" w:space="0" w:color="auto"/>
            </w:tcBorders>
          </w:tcPr>
          <w:p w:rsidR="009569D1" w:rsidRPr="00A203A1" w:rsidRDefault="009569D1" w:rsidP="00945D0A">
            <w:pPr>
              <w:pStyle w:val="Default"/>
              <w:jc w:val="both"/>
            </w:pPr>
            <w:r w:rsidRPr="00A203A1">
              <w:t xml:space="preserve">Тематический тест </w:t>
            </w:r>
          </w:p>
        </w:tc>
        <w:tc>
          <w:tcPr>
            <w:tcW w:w="1134" w:type="dxa"/>
            <w:tcBorders>
              <w:top w:val="single" w:sz="4" w:space="0" w:color="auto"/>
              <w:left w:val="single" w:sz="4" w:space="0" w:color="auto"/>
              <w:bottom w:val="single" w:sz="4" w:space="0" w:color="auto"/>
            </w:tcBorders>
          </w:tcPr>
          <w:p w:rsidR="009569D1" w:rsidRPr="00A203A1" w:rsidRDefault="009569D1" w:rsidP="00945D0A">
            <w:pPr>
              <w:pStyle w:val="Default"/>
              <w:jc w:val="both"/>
            </w:pPr>
            <w:r w:rsidRPr="00A203A1">
              <w:t>1</w:t>
            </w:r>
          </w:p>
        </w:tc>
        <w:tc>
          <w:tcPr>
            <w:tcW w:w="1134" w:type="dxa"/>
            <w:tcBorders>
              <w:top w:val="single" w:sz="4" w:space="0" w:color="auto"/>
              <w:left w:val="single" w:sz="4" w:space="0" w:color="auto"/>
              <w:bottom w:val="single" w:sz="4" w:space="0" w:color="auto"/>
            </w:tcBorders>
          </w:tcPr>
          <w:p w:rsidR="009569D1" w:rsidRPr="00A203A1" w:rsidRDefault="009569D1" w:rsidP="00945D0A">
            <w:pPr>
              <w:pStyle w:val="Default"/>
              <w:jc w:val="both"/>
            </w:pPr>
            <w:r w:rsidRPr="00A203A1">
              <w:t>1</w:t>
            </w:r>
          </w:p>
        </w:tc>
        <w:tc>
          <w:tcPr>
            <w:tcW w:w="2539" w:type="dxa"/>
            <w:tcBorders>
              <w:top w:val="single" w:sz="4" w:space="0" w:color="auto"/>
              <w:left w:val="single" w:sz="4" w:space="0" w:color="auto"/>
              <w:bottom w:val="single" w:sz="4" w:space="0" w:color="auto"/>
              <w:right w:val="single" w:sz="4" w:space="0" w:color="auto"/>
            </w:tcBorders>
          </w:tcPr>
          <w:p w:rsidR="009569D1" w:rsidRPr="00A203A1" w:rsidRDefault="009569D1" w:rsidP="00945D0A">
            <w:pPr>
              <w:pStyle w:val="Default"/>
              <w:jc w:val="both"/>
            </w:pPr>
            <w:r>
              <w:t xml:space="preserve">Март (вторая неделя) </w:t>
            </w:r>
          </w:p>
        </w:tc>
      </w:tr>
      <w:tr w:rsidR="009569D1" w:rsidRPr="00A203A1" w:rsidTr="009569D1">
        <w:trPr>
          <w:gridAfter w:val="1"/>
          <w:wAfter w:w="13" w:type="dxa"/>
          <w:trHeight w:val="109"/>
        </w:trPr>
        <w:tc>
          <w:tcPr>
            <w:tcW w:w="4644" w:type="dxa"/>
            <w:tcBorders>
              <w:top w:val="single" w:sz="4" w:space="0" w:color="auto"/>
              <w:left w:val="single" w:sz="4" w:space="0" w:color="auto"/>
              <w:bottom w:val="single" w:sz="4" w:space="0" w:color="auto"/>
            </w:tcBorders>
          </w:tcPr>
          <w:p w:rsidR="009569D1" w:rsidRPr="00A203A1" w:rsidRDefault="009569D1" w:rsidP="00945D0A">
            <w:pPr>
              <w:pStyle w:val="Default"/>
              <w:jc w:val="both"/>
            </w:pPr>
            <w:r w:rsidRPr="00A203A1">
              <w:t xml:space="preserve">Творческая работа на заданную тему </w:t>
            </w:r>
          </w:p>
        </w:tc>
        <w:tc>
          <w:tcPr>
            <w:tcW w:w="1134" w:type="dxa"/>
            <w:tcBorders>
              <w:top w:val="single" w:sz="4" w:space="0" w:color="auto"/>
              <w:left w:val="single" w:sz="4" w:space="0" w:color="auto"/>
              <w:bottom w:val="single" w:sz="4" w:space="0" w:color="auto"/>
            </w:tcBorders>
          </w:tcPr>
          <w:p w:rsidR="009569D1" w:rsidRPr="00A203A1" w:rsidRDefault="009569D1" w:rsidP="00945D0A">
            <w:pPr>
              <w:pStyle w:val="Default"/>
              <w:jc w:val="both"/>
            </w:pPr>
            <w:r w:rsidRPr="00A203A1">
              <w:t>1</w:t>
            </w:r>
          </w:p>
        </w:tc>
        <w:tc>
          <w:tcPr>
            <w:tcW w:w="1134" w:type="dxa"/>
            <w:tcBorders>
              <w:top w:val="single" w:sz="4" w:space="0" w:color="auto"/>
              <w:left w:val="single" w:sz="4" w:space="0" w:color="auto"/>
              <w:bottom w:val="single" w:sz="4" w:space="0" w:color="auto"/>
            </w:tcBorders>
          </w:tcPr>
          <w:p w:rsidR="009569D1" w:rsidRPr="00A203A1" w:rsidRDefault="009569D1" w:rsidP="00945D0A">
            <w:pPr>
              <w:pStyle w:val="Default"/>
              <w:jc w:val="both"/>
            </w:pPr>
            <w:r w:rsidRPr="00A203A1">
              <w:t>1</w:t>
            </w:r>
          </w:p>
        </w:tc>
        <w:tc>
          <w:tcPr>
            <w:tcW w:w="2539" w:type="dxa"/>
            <w:tcBorders>
              <w:top w:val="single" w:sz="4" w:space="0" w:color="auto"/>
              <w:left w:val="single" w:sz="4" w:space="0" w:color="auto"/>
              <w:bottom w:val="single" w:sz="4" w:space="0" w:color="auto"/>
              <w:right w:val="single" w:sz="4" w:space="0" w:color="auto"/>
            </w:tcBorders>
          </w:tcPr>
          <w:p w:rsidR="009569D1" w:rsidRPr="00A203A1" w:rsidRDefault="009569D1" w:rsidP="00945D0A">
            <w:pPr>
              <w:pStyle w:val="Default"/>
              <w:jc w:val="both"/>
            </w:pPr>
            <w:r>
              <w:t xml:space="preserve">Апрель (вторая неделя) </w:t>
            </w:r>
          </w:p>
        </w:tc>
      </w:tr>
      <w:tr w:rsidR="006A4B7C" w:rsidRPr="00A203A1" w:rsidTr="006A4B7C">
        <w:trPr>
          <w:gridAfter w:val="1"/>
          <w:wAfter w:w="13" w:type="dxa"/>
          <w:trHeight w:val="109"/>
        </w:trPr>
        <w:tc>
          <w:tcPr>
            <w:tcW w:w="9451" w:type="dxa"/>
            <w:gridSpan w:val="4"/>
            <w:tcBorders>
              <w:top w:val="single" w:sz="4" w:space="0" w:color="auto"/>
              <w:left w:val="single" w:sz="4" w:space="0" w:color="auto"/>
              <w:bottom w:val="single" w:sz="4" w:space="0" w:color="auto"/>
              <w:right w:val="single" w:sz="4" w:space="0" w:color="auto"/>
            </w:tcBorders>
          </w:tcPr>
          <w:p w:rsidR="006A4B7C" w:rsidRPr="00007FD6" w:rsidRDefault="006A4B7C" w:rsidP="00007FD6">
            <w:pPr>
              <w:pStyle w:val="Default"/>
              <w:jc w:val="center"/>
              <w:rPr>
                <w:b/>
              </w:rPr>
            </w:pPr>
            <w:r w:rsidRPr="00A203A1">
              <w:rPr>
                <w:b/>
              </w:rPr>
              <w:t xml:space="preserve">Литературное чтение на </w:t>
            </w:r>
            <w:r w:rsidR="00007FD6">
              <w:rPr>
                <w:b/>
              </w:rPr>
              <w:t>родном языке</w:t>
            </w:r>
          </w:p>
        </w:tc>
      </w:tr>
      <w:tr w:rsidR="009569D1" w:rsidRPr="00A203A1" w:rsidTr="009569D1">
        <w:trPr>
          <w:gridAfter w:val="1"/>
          <w:wAfter w:w="13" w:type="dxa"/>
          <w:trHeight w:val="109"/>
        </w:trPr>
        <w:tc>
          <w:tcPr>
            <w:tcW w:w="4644" w:type="dxa"/>
            <w:tcBorders>
              <w:top w:val="single" w:sz="4" w:space="0" w:color="auto"/>
              <w:left w:val="single" w:sz="4" w:space="0" w:color="auto"/>
              <w:bottom w:val="single" w:sz="4" w:space="0" w:color="auto"/>
            </w:tcBorders>
          </w:tcPr>
          <w:p w:rsidR="009569D1" w:rsidRPr="00A203A1" w:rsidRDefault="009569D1" w:rsidP="00945D0A">
            <w:pPr>
              <w:pStyle w:val="Default"/>
              <w:jc w:val="both"/>
            </w:pPr>
            <w:r w:rsidRPr="00A203A1">
              <w:t xml:space="preserve">Тематический тест </w:t>
            </w:r>
          </w:p>
        </w:tc>
        <w:tc>
          <w:tcPr>
            <w:tcW w:w="1134" w:type="dxa"/>
            <w:tcBorders>
              <w:top w:val="single" w:sz="4" w:space="0" w:color="auto"/>
              <w:left w:val="single" w:sz="4" w:space="0" w:color="auto"/>
              <w:bottom w:val="single" w:sz="4" w:space="0" w:color="auto"/>
            </w:tcBorders>
          </w:tcPr>
          <w:p w:rsidR="009569D1" w:rsidRPr="00A203A1" w:rsidRDefault="009569D1" w:rsidP="00945D0A">
            <w:pPr>
              <w:pStyle w:val="Default"/>
              <w:jc w:val="both"/>
            </w:pPr>
            <w:r w:rsidRPr="00A203A1">
              <w:t>1</w:t>
            </w:r>
          </w:p>
        </w:tc>
        <w:tc>
          <w:tcPr>
            <w:tcW w:w="1134" w:type="dxa"/>
            <w:tcBorders>
              <w:top w:val="single" w:sz="4" w:space="0" w:color="auto"/>
              <w:left w:val="single" w:sz="4" w:space="0" w:color="auto"/>
              <w:bottom w:val="single" w:sz="4" w:space="0" w:color="auto"/>
            </w:tcBorders>
          </w:tcPr>
          <w:p w:rsidR="009569D1" w:rsidRPr="00A203A1" w:rsidRDefault="009569D1" w:rsidP="00945D0A">
            <w:pPr>
              <w:pStyle w:val="Default"/>
              <w:jc w:val="both"/>
            </w:pPr>
            <w:r w:rsidRPr="00A203A1">
              <w:t>1</w:t>
            </w:r>
          </w:p>
        </w:tc>
        <w:tc>
          <w:tcPr>
            <w:tcW w:w="2539" w:type="dxa"/>
            <w:tcBorders>
              <w:top w:val="single" w:sz="4" w:space="0" w:color="auto"/>
              <w:left w:val="single" w:sz="4" w:space="0" w:color="auto"/>
              <w:bottom w:val="single" w:sz="4" w:space="0" w:color="auto"/>
              <w:right w:val="single" w:sz="4" w:space="0" w:color="auto"/>
            </w:tcBorders>
          </w:tcPr>
          <w:p w:rsidR="009569D1" w:rsidRPr="00A203A1" w:rsidRDefault="009569D1" w:rsidP="00945D0A">
            <w:pPr>
              <w:pStyle w:val="Default"/>
              <w:jc w:val="both"/>
            </w:pPr>
            <w:r>
              <w:t xml:space="preserve">Март (вторая неделя) </w:t>
            </w:r>
          </w:p>
        </w:tc>
      </w:tr>
      <w:tr w:rsidR="009569D1" w:rsidRPr="00A203A1" w:rsidTr="009569D1">
        <w:trPr>
          <w:gridAfter w:val="1"/>
          <w:wAfter w:w="13" w:type="dxa"/>
          <w:trHeight w:val="109"/>
        </w:trPr>
        <w:tc>
          <w:tcPr>
            <w:tcW w:w="4644" w:type="dxa"/>
            <w:tcBorders>
              <w:top w:val="single" w:sz="4" w:space="0" w:color="auto"/>
              <w:left w:val="single" w:sz="4" w:space="0" w:color="auto"/>
              <w:bottom w:val="single" w:sz="4" w:space="0" w:color="auto"/>
            </w:tcBorders>
          </w:tcPr>
          <w:p w:rsidR="009569D1" w:rsidRPr="00A203A1" w:rsidRDefault="009569D1" w:rsidP="00945D0A">
            <w:pPr>
              <w:pStyle w:val="Default"/>
              <w:jc w:val="both"/>
            </w:pPr>
            <w:r w:rsidRPr="00A203A1">
              <w:t xml:space="preserve">Творческая работа на заданную тему </w:t>
            </w:r>
          </w:p>
        </w:tc>
        <w:tc>
          <w:tcPr>
            <w:tcW w:w="1134" w:type="dxa"/>
            <w:tcBorders>
              <w:top w:val="single" w:sz="4" w:space="0" w:color="auto"/>
              <w:left w:val="single" w:sz="4" w:space="0" w:color="auto"/>
              <w:bottom w:val="single" w:sz="4" w:space="0" w:color="auto"/>
            </w:tcBorders>
          </w:tcPr>
          <w:p w:rsidR="009569D1" w:rsidRPr="00A203A1" w:rsidRDefault="009569D1" w:rsidP="00945D0A">
            <w:pPr>
              <w:pStyle w:val="Default"/>
              <w:jc w:val="both"/>
            </w:pPr>
            <w:r w:rsidRPr="00A203A1">
              <w:t>1</w:t>
            </w:r>
          </w:p>
        </w:tc>
        <w:tc>
          <w:tcPr>
            <w:tcW w:w="1134" w:type="dxa"/>
            <w:tcBorders>
              <w:top w:val="single" w:sz="4" w:space="0" w:color="auto"/>
              <w:left w:val="single" w:sz="4" w:space="0" w:color="auto"/>
              <w:bottom w:val="single" w:sz="4" w:space="0" w:color="auto"/>
            </w:tcBorders>
          </w:tcPr>
          <w:p w:rsidR="009569D1" w:rsidRPr="00A203A1" w:rsidRDefault="009569D1" w:rsidP="00945D0A">
            <w:pPr>
              <w:pStyle w:val="Default"/>
              <w:jc w:val="both"/>
            </w:pPr>
            <w:r w:rsidRPr="00A203A1">
              <w:t>1</w:t>
            </w:r>
          </w:p>
        </w:tc>
        <w:tc>
          <w:tcPr>
            <w:tcW w:w="2539" w:type="dxa"/>
            <w:tcBorders>
              <w:top w:val="single" w:sz="4" w:space="0" w:color="auto"/>
              <w:left w:val="single" w:sz="4" w:space="0" w:color="auto"/>
              <w:bottom w:val="single" w:sz="4" w:space="0" w:color="auto"/>
              <w:right w:val="single" w:sz="4" w:space="0" w:color="auto"/>
            </w:tcBorders>
          </w:tcPr>
          <w:p w:rsidR="009569D1" w:rsidRPr="00A203A1" w:rsidRDefault="009569D1" w:rsidP="00945D0A">
            <w:pPr>
              <w:pStyle w:val="Default"/>
              <w:jc w:val="both"/>
            </w:pPr>
            <w:r>
              <w:t xml:space="preserve">Апрель (вторая неделя) </w:t>
            </w:r>
          </w:p>
        </w:tc>
      </w:tr>
    </w:tbl>
    <w:p w:rsidR="00D62D7F" w:rsidRDefault="00D62D7F" w:rsidP="00D62D7F">
      <w:pPr>
        <w:jc w:val="center"/>
        <w:rPr>
          <w:color w:val="000000"/>
        </w:rPr>
      </w:pPr>
    </w:p>
    <w:p w:rsidR="006A4B7C" w:rsidRDefault="006A4B7C" w:rsidP="00D62D7F">
      <w:pPr>
        <w:jc w:val="center"/>
        <w:rPr>
          <w:b/>
        </w:rPr>
      </w:pPr>
      <w:r>
        <w:rPr>
          <w:b/>
        </w:rPr>
        <w:t>Сетка часов</w:t>
      </w:r>
    </w:p>
    <w:p w:rsidR="006A4B7C" w:rsidRDefault="006A4B7C" w:rsidP="00D62D7F">
      <w:pPr>
        <w:jc w:val="center"/>
        <w:rPr>
          <w:b/>
        </w:rPr>
      </w:pPr>
      <w:r w:rsidRPr="00851A88">
        <w:rPr>
          <w:b/>
        </w:rPr>
        <w:t>Начальное общее образование ФГОС  (4 вариант)</w:t>
      </w:r>
      <w:r>
        <w:rPr>
          <w:b/>
        </w:rPr>
        <w:t xml:space="preserve"> на 2019-2020 </w:t>
      </w:r>
      <w:proofErr w:type="spellStart"/>
      <w:r>
        <w:rPr>
          <w:b/>
        </w:rPr>
        <w:t>уч.г</w:t>
      </w:r>
      <w:proofErr w:type="spellEnd"/>
      <w:r>
        <w:rPr>
          <w:b/>
        </w:rPr>
        <w:t>.</w:t>
      </w:r>
    </w:p>
    <w:p w:rsidR="00D62D7F" w:rsidRDefault="00D62D7F" w:rsidP="00D62D7F">
      <w:pPr>
        <w:jc w:val="center"/>
        <w:rPr>
          <w:b/>
        </w:rPr>
      </w:pPr>
    </w:p>
    <w:tbl>
      <w:tblPr>
        <w:tblStyle w:val="af3"/>
        <w:tblW w:w="0" w:type="auto"/>
        <w:tblLayout w:type="fixed"/>
        <w:tblLook w:val="04A0" w:firstRow="1" w:lastRow="0" w:firstColumn="1" w:lastColumn="0" w:noHBand="0" w:noVBand="1"/>
      </w:tblPr>
      <w:tblGrid>
        <w:gridCol w:w="2518"/>
        <w:gridCol w:w="2835"/>
        <w:gridCol w:w="855"/>
        <w:gridCol w:w="1134"/>
        <w:gridCol w:w="6"/>
        <w:gridCol w:w="844"/>
        <w:gridCol w:w="1276"/>
      </w:tblGrid>
      <w:tr w:rsidR="009569D1" w:rsidTr="00222B34">
        <w:tc>
          <w:tcPr>
            <w:tcW w:w="2518" w:type="dxa"/>
            <w:vMerge w:val="restart"/>
          </w:tcPr>
          <w:p w:rsidR="009569D1" w:rsidRDefault="009569D1" w:rsidP="009569D1">
            <w:pPr>
              <w:jc w:val="center"/>
              <w:rPr>
                <w:b/>
              </w:rPr>
            </w:pPr>
            <w:r w:rsidRPr="00851A88">
              <w:rPr>
                <w:b/>
              </w:rPr>
              <w:t>Предметные области</w:t>
            </w:r>
          </w:p>
        </w:tc>
        <w:tc>
          <w:tcPr>
            <w:tcW w:w="2835" w:type="dxa"/>
            <w:vMerge w:val="restart"/>
          </w:tcPr>
          <w:p w:rsidR="009569D1" w:rsidRDefault="009569D1" w:rsidP="009569D1">
            <w:pPr>
              <w:jc w:val="center"/>
              <w:rPr>
                <w:b/>
              </w:rPr>
            </w:pPr>
            <w:r w:rsidRPr="00851A88">
              <w:rPr>
                <w:b/>
              </w:rPr>
              <w:t>Учебные предметы</w:t>
            </w:r>
          </w:p>
        </w:tc>
        <w:tc>
          <w:tcPr>
            <w:tcW w:w="4115" w:type="dxa"/>
            <w:gridSpan w:val="5"/>
          </w:tcPr>
          <w:p w:rsidR="009569D1" w:rsidRDefault="009569D1" w:rsidP="009569D1">
            <w:pPr>
              <w:jc w:val="center"/>
              <w:rPr>
                <w:b/>
              </w:rPr>
            </w:pPr>
            <w:r>
              <w:rPr>
                <w:b/>
              </w:rPr>
              <w:t xml:space="preserve">Классы </w:t>
            </w:r>
          </w:p>
        </w:tc>
      </w:tr>
      <w:tr w:rsidR="009569D1" w:rsidTr="00222B34">
        <w:tc>
          <w:tcPr>
            <w:tcW w:w="2518" w:type="dxa"/>
            <w:vMerge/>
          </w:tcPr>
          <w:p w:rsidR="009569D1" w:rsidRDefault="009569D1" w:rsidP="009569D1">
            <w:pPr>
              <w:jc w:val="center"/>
              <w:rPr>
                <w:b/>
              </w:rPr>
            </w:pPr>
          </w:p>
        </w:tc>
        <w:tc>
          <w:tcPr>
            <w:tcW w:w="2835" w:type="dxa"/>
            <w:vMerge/>
          </w:tcPr>
          <w:p w:rsidR="009569D1" w:rsidRDefault="009569D1" w:rsidP="009569D1">
            <w:pPr>
              <w:jc w:val="center"/>
              <w:rPr>
                <w:b/>
              </w:rPr>
            </w:pPr>
          </w:p>
        </w:tc>
        <w:tc>
          <w:tcPr>
            <w:tcW w:w="855" w:type="dxa"/>
          </w:tcPr>
          <w:p w:rsidR="009569D1" w:rsidRDefault="009569D1" w:rsidP="009569D1">
            <w:pPr>
              <w:jc w:val="center"/>
              <w:rPr>
                <w:b/>
              </w:rPr>
            </w:pPr>
            <w:r w:rsidRPr="00851A88">
              <w:rPr>
                <w:b/>
              </w:rPr>
              <w:t>1</w:t>
            </w:r>
          </w:p>
        </w:tc>
        <w:tc>
          <w:tcPr>
            <w:tcW w:w="1134" w:type="dxa"/>
          </w:tcPr>
          <w:p w:rsidR="009569D1" w:rsidRDefault="009569D1" w:rsidP="009569D1">
            <w:pPr>
              <w:jc w:val="center"/>
              <w:rPr>
                <w:b/>
              </w:rPr>
            </w:pPr>
            <w:r w:rsidRPr="00851A88">
              <w:rPr>
                <w:b/>
              </w:rPr>
              <w:t>2</w:t>
            </w:r>
          </w:p>
        </w:tc>
        <w:tc>
          <w:tcPr>
            <w:tcW w:w="850" w:type="dxa"/>
            <w:gridSpan w:val="2"/>
          </w:tcPr>
          <w:p w:rsidR="009569D1" w:rsidRDefault="009569D1" w:rsidP="009569D1">
            <w:pPr>
              <w:jc w:val="center"/>
              <w:rPr>
                <w:b/>
              </w:rPr>
            </w:pPr>
            <w:r w:rsidRPr="00851A88">
              <w:rPr>
                <w:b/>
              </w:rPr>
              <w:t>3</w:t>
            </w:r>
          </w:p>
        </w:tc>
        <w:tc>
          <w:tcPr>
            <w:tcW w:w="1276" w:type="dxa"/>
          </w:tcPr>
          <w:p w:rsidR="009569D1" w:rsidRDefault="009569D1" w:rsidP="009569D1">
            <w:pPr>
              <w:jc w:val="center"/>
              <w:rPr>
                <w:b/>
              </w:rPr>
            </w:pPr>
            <w:r>
              <w:rPr>
                <w:b/>
              </w:rPr>
              <w:t xml:space="preserve">Всего </w:t>
            </w:r>
          </w:p>
        </w:tc>
      </w:tr>
      <w:tr w:rsidR="009569D1" w:rsidTr="00222B34">
        <w:tc>
          <w:tcPr>
            <w:tcW w:w="2518" w:type="dxa"/>
            <w:vMerge w:val="restart"/>
          </w:tcPr>
          <w:p w:rsidR="009569D1" w:rsidRDefault="009569D1" w:rsidP="009569D1">
            <w:pPr>
              <w:jc w:val="center"/>
              <w:rPr>
                <w:b/>
              </w:rPr>
            </w:pPr>
            <w:r>
              <w:rPr>
                <w:b/>
              </w:rPr>
              <w:t>Русский язык и литературное чтение</w:t>
            </w:r>
          </w:p>
        </w:tc>
        <w:tc>
          <w:tcPr>
            <w:tcW w:w="2835" w:type="dxa"/>
            <w:vMerge w:val="restart"/>
          </w:tcPr>
          <w:p w:rsidR="009569D1" w:rsidRDefault="009569D1" w:rsidP="009569D1">
            <w:pPr>
              <w:jc w:val="center"/>
              <w:rPr>
                <w:b/>
              </w:rPr>
            </w:pPr>
            <w:r w:rsidRPr="00851A88">
              <w:t>Русский язык</w:t>
            </w:r>
          </w:p>
        </w:tc>
        <w:tc>
          <w:tcPr>
            <w:tcW w:w="855" w:type="dxa"/>
            <w:shd w:val="clear" w:color="auto" w:fill="FFFF00"/>
          </w:tcPr>
          <w:p w:rsidR="009569D1" w:rsidRPr="00A97A7E" w:rsidRDefault="009569D1" w:rsidP="009569D1">
            <w:pPr>
              <w:rPr>
                <w:b/>
              </w:rPr>
            </w:pPr>
            <w:r w:rsidRPr="00A97A7E">
              <w:rPr>
                <w:b/>
              </w:rPr>
              <w:t>3</w:t>
            </w:r>
          </w:p>
        </w:tc>
        <w:tc>
          <w:tcPr>
            <w:tcW w:w="1134" w:type="dxa"/>
            <w:shd w:val="clear" w:color="auto" w:fill="FFFF00"/>
          </w:tcPr>
          <w:p w:rsidR="009569D1" w:rsidRPr="00A97A7E" w:rsidRDefault="009569D1" w:rsidP="009569D1">
            <w:pPr>
              <w:rPr>
                <w:b/>
              </w:rPr>
            </w:pPr>
            <w:r w:rsidRPr="00A97A7E">
              <w:rPr>
                <w:b/>
              </w:rPr>
              <w:t>4</w:t>
            </w:r>
          </w:p>
        </w:tc>
        <w:tc>
          <w:tcPr>
            <w:tcW w:w="850" w:type="dxa"/>
            <w:gridSpan w:val="2"/>
            <w:shd w:val="clear" w:color="auto" w:fill="FFFF00"/>
          </w:tcPr>
          <w:p w:rsidR="009569D1" w:rsidRPr="00A97A7E" w:rsidRDefault="009569D1" w:rsidP="009569D1">
            <w:pPr>
              <w:rPr>
                <w:b/>
              </w:rPr>
            </w:pPr>
            <w:r w:rsidRPr="00A97A7E">
              <w:rPr>
                <w:b/>
              </w:rPr>
              <w:t>3</w:t>
            </w:r>
          </w:p>
        </w:tc>
        <w:tc>
          <w:tcPr>
            <w:tcW w:w="1276" w:type="dxa"/>
            <w:shd w:val="clear" w:color="auto" w:fill="FFFF00"/>
          </w:tcPr>
          <w:p w:rsidR="009569D1" w:rsidRPr="00AB5C0E" w:rsidRDefault="00AB5C0E" w:rsidP="009569D1">
            <w:pPr>
              <w:rPr>
                <w:b/>
              </w:rPr>
            </w:pPr>
            <w:r>
              <w:rPr>
                <w:b/>
                <w:color w:val="7030A0"/>
                <w:lang w:val="en-US"/>
              </w:rPr>
              <w:t>1</w:t>
            </w:r>
            <w:r>
              <w:rPr>
                <w:b/>
                <w:color w:val="7030A0"/>
              </w:rPr>
              <w:t>0</w:t>
            </w:r>
          </w:p>
        </w:tc>
      </w:tr>
      <w:tr w:rsidR="009569D1" w:rsidTr="00222B34">
        <w:tc>
          <w:tcPr>
            <w:tcW w:w="2518" w:type="dxa"/>
            <w:vMerge/>
          </w:tcPr>
          <w:p w:rsidR="009569D1" w:rsidRDefault="009569D1" w:rsidP="009569D1">
            <w:pPr>
              <w:jc w:val="center"/>
              <w:rPr>
                <w:b/>
              </w:rPr>
            </w:pPr>
          </w:p>
        </w:tc>
        <w:tc>
          <w:tcPr>
            <w:tcW w:w="2835" w:type="dxa"/>
            <w:vMerge/>
          </w:tcPr>
          <w:p w:rsidR="009569D1" w:rsidRPr="00851A88" w:rsidRDefault="009569D1" w:rsidP="009569D1">
            <w:pPr>
              <w:jc w:val="center"/>
            </w:pPr>
          </w:p>
        </w:tc>
        <w:tc>
          <w:tcPr>
            <w:tcW w:w="855" w:type="dxa"/>
            <w:shd w:val="clear" w:color="auto" w:fill="FFFFFF" w:themeFill="background1"/>
          </w:tcPr>
          <w:p w:rsidR="009569D1" w:rsidRPr="00A97A7E" w:rsidRDefault="009569D1" w:rsidP="009569D1">
            <w:pPr>
              <w:rPr>
                <w:b/>
              </w:rPr>
            </w:pPr>
            <w:r w:rsidRPr="00851A88">
              <w:rPr>
                <w:lang w:val="en-US"/>
              </w:rPr>
              <w:t>99</w:t>
            </w:r>
          </w:p>
        </w:tc>
        <w:tc>
          <w:tcPr>
            <w:tcW w:w="1134" w:type="dxa"/>
            <w:shd w:val="clear" w:color="auto" w:fill="FFFFFF" w:themeFill="background1"/>
          </w:tcPr>
          <w:p w:rsidR="009569D1" w:rsidRPr="00A97A7E" w:rsidRDefault="009569D1" w:rsidP="009569D1">
            <w:pPr>
              <w:rPr>
                <w:b/>
              </w:rPr>
            </w:pPr>
            <w:r w:rsidRPr="00851A88">
              <w:t>136</w:t>
            </w:r>
          </w:p>
        </w:tc>
        <w:tc>
          <w:tcPr>
            <w:tcW w:w="850" w:type="dxa"/>
            <w:gridSpan w:val="2"/>
            <w:shd w:val="clear" w:color="auto" w:fill="FFFFFF" w:themeFill="background1"/>
          </w:tcPr>
          <w:p w:rsidR="009569D1" w:rsidRPr="00A97A7E" w:rsidRDefault="009569D1" w:rsidP="009569D1">
            <w:pPr>
              <w:rPr>
                <w:b/>
              </w:rPr>
            </w:pPr>
            <w:r w:rsidRPr="00851A88">
              <w:rPr>
                <w:lang w:val="en-US"/>
              </w:rPr>
              <w:t>102</w:t>
            </w:r>
          </w:p>
        </w:tc>
        <w:tc>
          <w:tcPr>
            <w:tcW w:w="1276" w:type="dxa"/>
            <w:shd w:val="clear" w:color="auto" w:fill="FFFFFF" w:themeFill="background1"/>
          </w:tcPr>
          <w:p w:rsidR="009569D1" w:rsidRPr="00AB5C0E" w:rsidRDefault="00AB5C0E" w:rsidP="009569D1">
            <w:pPr>
              <w:rPr>
                <w:b/>
              </w:rPr>
            </w:pPr>
            <w:r>
              <w:rPr>
                <w:b/>
              </w:rPr>
              <w:t>337</w:t>
            </w:r>
          </w:p>
        </w:tc>
      </w:tr>
      <w:tr w:rsidR="009569D1" w:rsidTr="00222B34">
        <w:tc>
          <w:tcPr>
            <w:tcW w:w="2518" w:type="dxa"/>
            <w:vMerge/>
          </w:tcPr>
          <w:p w:rsidR="009569D1" w:rsidRDefault="009569D1" w:rsidP="009569D1">
            <w:pPr>
              <w:jc w:val="center"/>
              <w:rPr>
                <w:b/>
              </w:rPr>
            </w:pPr>
          </w:p>
        </w:tc>
        <w:tc>
          <w:tcPr>
            <w:tcW w:w="2835" w:type="dxa"/>
            <w:vMerge w:val="restart"/>
          </w:tcPr>
          <w:p w:rsidR="009569D1" w:rsidRPr="00851A88" w:rsidRDefault="009569D1" w:rsidP="009569D1">
            <w:pPr>
              <w:jc w:val="both"/>
            </w:pPr>
            <w:r w:rsidRPr="00851A88">
              <w:t xml:space="preserve">Литературное чтение </w:t>
            </w:r>
          </w:p>
        </w:tc>
        <w:tc>
          <w:tcPr>
            <w:tcW w:w="855" w:type="dxa"/>
            <w:shd w:val="clear" w:color="auto" w:fill="FFFF00"/>
          </w:tcPr>
          <w:p w:rsidR="009569D1" w:rsidRPr="00851A88" w:rsidRDefault="009569D1" w:rsidP="009569D1">
            <w:pPr>
              <w:jc w:val="both"/>
              <w:rPr>
                <w:b/>
                <w:lang w:val="en-US"/>
              </w:rPr>
            </w:pPr>
            <w:r w:rsidRPr="00851A88">
              <w:rPr>
                <w:b/>
              </w:rPr>
              <w:t>1</w:t>
            </w:r>
          </w:p>
        </w:tc>
        <w:tc>
          <w:tcPr>
            <w:tcW w:w="1134" w:type="dxa"/>
            <w:shd w:val="clear" w:color="auto" w:fill="FFFF00"/>
          </w:tcPr>
          <w:p w:rsidR="009569D1" w:rsidRPr="00851A88" w:rsidRDefault="009569D1" w:rsidP="009569D1">
            <w:pPr>
              <w:jc w:val="both"/>
              <w:rPr>
                <w:b/>
              </w:rPr>
            </w:pPr>
            <w:r w:rsidRPr="00851A88">
              <w:rPr>
                <w:b/>
              </w:rPr>
              <w:t>2</w:t>
            </w:r>
          </w:p>
        </w:tc>
        <w:tc>
          <w:tcPr>
            <w:tcW w:w="850" w:type="dxa"/>
            <w:gridSpan w:val="2"/>
            <w:shd w:val="clear" w:color="auto" w:fill="FFFF00"/>
          </w:tcPr>
          <w:p w:rsidR="009569D1" w:rsidRPr="00851A88" w:rsidRDefault="009569D1" w:rsidP="009569D1">
            <w:pPr>
              <w:jc w:val="both"/>
              <w:rPr>
                <w:b/>
              </w:rPr>
            </w:pPr>
            <w:r w:rsidRPr="00851A88">
              <w:rPr>
                <w:b/>
              </w:rPr>
              <w:t>2</w:t>
            </w:r>
          </w:p>
        </w:tc>
        <w:tc>
          <w:tcPr>
            <w:tcW w:w="1276" w:type="dxa"/>
            <w:shd w:val="clear" w:color="auto" w:fill="FFFF00"/>
          </w:tcPr>
          <w:p w:rsidR="009569D1" w:rsidRPr="00851A88" w:rsidRDefault="00F003FD" w:rsidP="009569D1">
            <w:pPr>
              <w:jc w:val="both"/>
              <w:rPr>
                <w:b/>
                <w:color w:val="7030A0"/>
              </w:rPr>
            </w:pPr>
            <w:r>
              <w:rPr>
                <w:b/>
                <w:color w:val="7030A0"/>
              </w:rPr>
              <w:t>5</w:t>
            </w:r>
          </w:p>
        </w:tc>
      </w:tr>
      <w:tr w:rsidR="009569D1" w:rsidTr="00222B34">
        <w:tc>
          <w:tcPr>
            <w:tcW w:w="2518" w:type="dxa"/>
            <w:vMerge/>
          </w:tcPr>
          <w:p w:rsidR="009569D1" w:rsidRDefault="009569D1" w:rsidP="009569D1">
            <w:pPr>
              <w:jc w:val="center"/>
              <w:rPr>
                <w:b/>
              </w:rPr>
            </w:pPr>
          </w:p>
        </w:tc>
        <w:tc>
          <w:tcPr>
            <w:tcW w:w="2835" w:type="dxa"/>
            <w:vMerge/>
          </w:tcPr>
          <w:p w:rsidR="009569D1" w:rsidRPr="00851A88" w:rsidRDefault="009569D1" w:rsidP="009569D1">
            <w:pPr>
              <w:jc w:val="both"/>
            </w:pPr>
          </w:p>
        </w:tc>
        <w:tc>
          <w:tcPr>
            <w:tcW w:w="855" w:type="dxa"/>
          </w:tcPr>
          <w:p w:rsidR="009569D1" w:rsidRPr="00851A88" w:rsidRDefault="009569D1" w:rsidP="009569D1">
            <w:pPr>
              <w:jc w:val="both"/>
            </w:pPr>
            <w:r w:rsidRPr="00851A88">
              <w:t>33</w:t>
            </w:r>
          </w:p>
        </w:tc>
        <w:tc>
          <w:tcPr>
            <w:tcW w:w="1134" w:type="dxa"/>
          </w:tcPr>
          <w:p w:rsidR="009569D1" w:rsidRPr="00851A88" w:rsidRDefault="009569D1" w:rsidP="009569D1">
            <w:pPr>
              <w:jc w:val="both"/>
            </w:pPr>
            <w:r w:rsidRPr="00851A88">
              <w:t>68</w:t>
            </w:r>
          </w:p>
        </w:tc>
        <w:tc>
          <w:tcPr>
            <w:tcW w:w="850" w:type="dxa"/>
            <w:gridSpan w:val="2"/>
          </w:tcPr>
          <w:p w:rsidR="009569D1" w:rsidRPr="00851A88" w:rsidRDefault="009569D1" w:rsidP="009569D1">
            <w:pPr>
              <w:jc w:val="both"/>
            </w:pPr>
            <w:r w:rsidRPr="00851A88">
              <w:t>68</w:t>
            </w:r>
          </w:p>
        </w:tc>
        <w:tc>
          <w:tcPr>
            <w:tcW w:w="1276" w:type="dxa"/>
          </w:tcPr>
          <w:p w:rsidR="009569D1" w:rsidRPr="00851A88" w:rsidRDefault="009900D9" w:rsidP="009569D1">
            <w:pPr>
              <w:jc w:val="both"/>
              <w:rPr>
                <w:b/>
              </w:rPr>
            </w:pPr>
            <w:r>
              <w:rPr>
                <w:b/>
              </w:rPr>
              <w:t>169</w:t>
            </w:r>
          </w:p>
        </w:tc>
      </w:tr>
      <w:tr w:rsidR="009569D1" w:rsidTr="00222B34">
        <w:tc>
          <w:tcPr>
            <w:tcW w:w="2518" w:type="dxa"/>
            <w:vMerge w:val="restart"/>
          </w:tcPr>
          <w:p w:rsidR="009569D1" w:rsidRDefault="009569D1" w:rsidP="009569D1">
            <w:pPr>
              <w:jc w:val="center"/>
              <w:rPr>
                <w:b/>
              </w:rPr>
            </w:pPr>
            <w:r>
              <w:rPr>
                <w:b/>
              </w:rPr>
              <w:t>Родной язык и литературное чтение на родном языке</w:t>
            </w:r>
          </w:p>
        </w:tc>
        <w:tc>
          <w:tcPr>
            <w:tcW w:w="2835" w:type="dxa"/>
            <w:vMerge w:val="restart"/>
          </w:tcPr>
          <w:p w:rsidR="009569D1" w:rsidRPr="00851A88" w:rsidRDefault="009569D1" w:rsidP="009569D1">
            <w:pPr>
              <w:jc w:val="both"/>
            </w:pPr>
            <w:r>
              <w:t>Якутский язык/эвенский язык</w:t>
            </w:r>
          </w:p>
        </w:tc>
        <w:tc>
          <w:tcPr>
            <w:tcW w:w="855" w:type="dxa"/>
            <w:shd w:val="clear" w:color="auto" w:fill="FFFF00"/>
          </w:tcPr>
          <w:p w:rsidR="009569D1" w:rsidRPr="00DA604A" w:rsidRDefault="009569D1" w:rsidP="009569D1">
            <w:pPr>
              <w:jc w:val="both"/>
              <w:rPr>
                <w:b/>
              </w:rPr>
            </w:pPr>
            <w:r w:rsidRPr="00851A88">
              <w:rPr>
                <w:b/>
                <w:lang w:val="en-US"/>
              </w:rPr>
              <w:t>3</w:t>
            </w:r>
          </w:p>
        </w:tc>
        <w:tc>
          <w:tcPr>
            <w:tcW w:w="1134" w:type="dxa"/>
            <w:shd w:val="clear" w:color="auto" w:fill="FFFF00"/>
          </w:tcPr>
          <w:p w:rsidR="009569D1" w:rsidRPr="00DA604A" w:rsidRDefault="009569D1" w:rsidP="009569D1">
            <w:pPr>
              <w:jc w:val="both"/>
              <w:rPr>
                <w:b/>
              </w:rPr>
            </w:pPr>
            <w:r w:rsidRPr="00851A88">
              <w:rPr>
                <w:b/>
                <w:lang w:val="en-US"/>
              </w:rPr>
              <w:t>3</w:t>
            </w:r>
            <w:r>
              <w:rPr>
                <w:b/>
              </w:rPr>
              <w:t>+3</w:t>
            </w:r>
          </w:p>
        </w:tc>
        <w:tc>
          <w:tcPr>
            <w:tcW w:w="850" w:type="dxa"/>
            <w:gridSpan w:val="2"/>
            <w:shd w:val="clear" w:color="auto" w:fill="FFFF00"/>
          </w:tcPr>
          <w:p w:rsidR="009569D1" w:rsidRPr="00851A88" w:rsidRDefault="009569D1" w:rsidP="009569D1">
            <w:pPr>
              <w:jc w:val="both"/>
              <w:rPr>
                <w:b/>
              </w:rPr>
            </w:pPr>
            <w:r w:rsidRPr="00851A88">
              <w:rPr>
                <w:b/>
              </w:rPr>
              <w:t>4</w:t>
            </w:r>
          </w:p>
        </w:tc>
        <w:tc>
          <w:tcPr>
            <w:tcW w:w="1276" w:type="dxa"/>
            <w:shd w:val="clear" w:color="auto" w:fill="FFFF00"/>
          </w:tcPr>
          <w:p w:rsidR="009569D1" w:rsidRPr="00851A88" w:rsidRDefault="00F003FD" w:rsidP="009569D1">
            <w:pPr>
              <w:jc w:val="both"/>
              <w:rPr>
                <w:b/>
                <w:color w:val="7030A0"/>
              </w:rPr>
            </w:pPr>
            <w:r>
              <w:rPr>
                <w:b/>
                <w:color w:val="7030A0"/>
                <w:lang w:val="en-US"/>
              </w:rPr>
              <w:t>1</w:t>
            </w:r>
            <w:r>
              <w:rPr>
                <w:b/>
                <w:color w:val="7030A0"/>
              </w:rPr>
              <w:t>0</w:t>
            </w:r>
            <w:r w:rsidR="009569D1" w:rsidRPr="00851A88">
              <w:rPr>
                <w:b/>
                <w:color w:val="7030A0"/>
              </w:rPr>
              <w:t>+3</w:t>
            </w:r>
          </w:p>
        </w:tc>
      </w:tr>
      <w:tr w:rsidR="009569D1" w:rsidTr="00222B34">
        <w:tc>
          <w:tcPr>
            <w:tcW w:w="2518" w:type="dxa"/>
            <w:vMerge/>
          </w:tcPr>
          <w:p w:rsidR="009569D1" w:rsidRDefault="009569D1" w:rsidP="009569D1">
            <w:pPr>
              <w:jc w:val="center"/>
              <w:rPr>
                <w:b/>
              </w:rPr>
            </w:pPr>
          </w:p>
        </w:tc>
        <w:tc>
          <w:tcPr>
            <w:tcW w:w="2835" w:type="dxa"/>
            <w:vMerge/>
          </w:tcPr>
          <w:p w:rsidR="009569D1" w:rsidRPr="00851A88" w:rsidRDefault="009569D1" w:rsidP="009569D1">
            <w:pPr>
              <w:jc w:val="both"/>
            </w:pPr>
          </w:p>
        </w:tc>
        <w:tc>
          <w:tcPr>
            <w:tcW w:w="855" w:type="dxa"/>
          </w:tcPr>
          <w:p w:rsidR="009569D1" w:rsidRPr="00851A88" w:rsidRDefault="009569D1" w:rsidP="009569D1">
            <w:pPr>
              <w:jc w:val="both"/>
              <w:rPr>
                <w:lang w:val="en-US"/>
              </w:rPr>
            </w:pPr>
            <w:r w:rsidRPr="00851A88">
              <w:rPr>
                <w:lang w:val="en-US"/>
              </w:rPr>
              <w:t>99</w:t>
            </w:r>
          </w:p>
        </w:tc>
        <w:tc>
          <w:tcPr>
            <w:tcW w:w="1134" w:type="dxa"/>
          </w:tcPr>
          <w:p w:rsidR="009569D1" w:rsidRPr="00DA604A" w:rsidRDefault="009569D1" w:rsidP="009569D1">
            <w:pPr>
              <w:jc w:val="both"/>
            </w:pPr>
            <w:r w:rsidRPr="00851A88">
              <w:rPr>
                <w:lang w:val="en-US"/>
              </w:rPr>
              <w:t>102</w:t>
            </w:r>
            <w:r>
              <w:t>+102</w:t>
            </w:r>
          </w:p>
        </w:tc>
        <w:tc>
          <w:tcPr>
            <w:tcW w:w="850" w:type="dxa"/>
            <w:gridSpan w:val="2"/>
          </w:tcPr>
          <w:p w:rsidR="009569D1" w:rsidRPr="00851A88" w:rsidRDefault="009569D1" w:rsidP="009569D1">
            <w:pPr>
              <w:jc w:val="both"/>
            </w:pPr>
            <w:r w:rsidRPr="00851A88">
              <w:rPr>
                <w:lang w:val="en-US"/>
              </w:rPr>
              <w:t>136</w:t>
            </w:r>
          </w:p>
        </w:tc>
        <w:tc>
          <w:tcPr>
            <w:tcW w:w="1276" w:type="dxa"/>
          </w:tcPr>
          <w:p w:rsidR="009569D1" w:rsidRPr="00851A88" w:rsidRDefault="009900D9" w:rsidP="009569D1">
            <w:pPr>
              <w:jc w:val="both"/>
              <w:rPr>
                <w:b/>
              </w:rPr>
            </w:pPr>
            <w:r>
              <w:rPr>
                <w:b/>
              </w:rPr>
              <w:t>337</w:t>
            </w:r>
            <w:r w:rsidR="009569D1">
              <w:rPr>
                <w:b/>
              </w:rPr>
              <w:t>+102</w:t>
            </w:r>
          </w:p>
        </w:tc>
      </w:tr>
      <w:tr w:rsidR="009569D1" w:rsidTr="00222B34">
        <w:tc>
          <w:tcPr>
            <w:tcW w:w="2518" w:type="dxa"/>
            <w:vMerge/>
          </w:tcPr>
          <w:p w:rsidR="009569D1" w:rsidRDefault="009569D1" w:rsidP="009569D1">
            <w:pPr>
              <w:jc w:val="center"/>
              <w:rPr>
                <w:b/>
              </w:rPr>
            </w:pPr>
          </w:p>
        </w:tc>
        <w:tc>
          <w:tcPr>
            <w:tcW w:w="2835" w:type="dxa"/>
            <w:vMerge w:val="restart"/>
          </w:tcPr>
          <w:p w:rsidR="009569D1" w:rsidRPr="00851A88" w:rsidRDefault="009569D1" w:rsidP="009569D1">
            <w:pPr>
              <w:jc w:val="both"/>
            </w:pPr>
            <w:r w:rsidRPr="00851A88">
              <w:t>Литературное чтение на родном языке</w:t>
            </w:r>
          </w:p>
        </w:tc>
        <w:tc>
          <w:tcPr>
            <w:tcW w:w="855" w:type="dxa"/>
            <w:shd w:val="clear" w:color="auto" w:fill="FFFF00"/>
          </w:tcPr>
          <w:p w:rsidR="009569D1" w:rsidRPr="00851A88" w:rsidRDefault="009569D1" w:rsidP="009569D1">
            <w:pPr>
              <w:jc w:val="both"/>
              <w:rPr>
                <w:b/>
              </w:rPr>
            </w:pPr>
            <w:r w:rsidRPr="00851A88">
              <w:rPr>
                <w:b/>
                <w:lang w:val="en-US"/>
              </w:rPr>
              <w:t>2</w:t>
            </w:r>
          </w:p>
        </w:tc>
        <w:tc>
          <w:tcPr>
            <w:tcW w:w="1134" w:type="dxa"/>
            <w:shd w:val="clear" w:color="auto" w:fill="FFFF00"/>
          </w:tcPr>
          <w:p w:rsidR="009569D1" w:rsidRPr="00DA604A" w:rsidRDefault="009569D1" w:rsidP="009569D1">
            <w:pPr>
              <w:jc w:val="both"/>
              <w:rPr>
                <w:b/>
              </w:rPr>
            </w:pPr>
            <w:r w:rsidRPr="00851A88">
              <w:rPr>
                <w:b/>
                <w:lang w:val="en-US"/>
              </w:rPr>
              <w:t>2</w:t>
            </w:r>
            <w:r>
              <w:rPr>
                <w:b/>
              </w:rPr>
              <w:t>+2</w:t>
            </w:r>
          </w:p>
        </w:tc>
        <w:tc>
          <w:tcPr>
            <w:tcW w:w="850" w:type="dxa"/>
            <w:gridSpan w:val="2"/>
            <w:shd w:val="clear" w:color="auto" w:fill="FFFF00"/>
          </w:tcPr>
          <w:p w:rsidR="009569D1" w:rsidRPr="00851A88" w:rsidRDefault="009569D1" w:rsidP="009569D1">
            <w:pPr>
              <w:jc w:val="both"/>
              <w:rPr>
                <w:b/>
              </w:rPr>
            </w:pPr>
            <w:r w:rsidRPr="00851A88">
              <w:rPr>
                <w:b/>
              </w:rPr>
              <w:t>2</w:t>
            </w:r>
          </w:p>
        </w:tc>
        <w:tc>
          <w:tcPr>
            <w:tcW w:w="1276" w:type="dxa"/>
            <w:shd w:val="clear" w:color="auto" w:fill="FFFF00"/>
          </w:tcPr>
          <w:p w:rsidR="009569D1" w:rsidRPr="00851A88" w:rsidRDefault="009569D1" w:rsidP="009569D1">
            <w:pPr>
              <w:jc w:val="both"/>
              <w:rPr>
                <w:b/>
              </w:rPr>
            </w:pPr>
            <w:r w:rsidRPr="00851A88">
              <w:rPr>
                <w:b/>
                <w:lang w:val="en-US"/>
              </w:rPr>
              <w:t>8</w:t>
            </w:r>
            <w:r w:rsidRPr="00851A88">
              <w:rPr>
                <w:b/>
              </w:rPr>
              <w:t>+2</w:t>
            </w:r>
          </w:p>
        </w:tc>
      </w:tr>
      <w:tr w:rsidR="009569D1" w:rsidTr="00222B34">
        <w:tc>
          <w:tcPr>
            <w:tcW w:w="2518" w:type="dxa"/>
            <w:vMerge/>
          </w:tcPr>
          <w:p w:rsidR="009569D1" w:rsidRDefault="009569D1" w:rsidP="009569D1">
            <w:pPr>
              <w:jc w:val="center"/>
              <w:rPr>
                <w:b/>
              </w:rPr>
            </w:pPr>
          </w:p>
        </w:tc>
        <w:tc>
          <w:tcPr>
            <w:tcW w:w="2835" w:type="dxa"/>
            <w:vMerge/>
          </w:tcPr>
          <w:p w:rsidR="009569D1" w:rsidRPr="00851A88" w:rsidRDefault="009569D1" w:rsidP="009569D1">
            <w:pPr>
              <w:jc w:val="both"/>
            </w:pPr>
          </w:p>
        </w:tc>
        <w:tc>
          <w:tcPr>
            <w:tcW w:w="855" w:type="dxa"/>
          </w:tcPr>
          <w:p w:rsidR="009569D1" w:rsidRPr="00851A88" w:rsidRDefault="009569D1" w:rsidP="009569D1">
            <w:pPr>
              <w:jc w:val="both"/>
            </w:pPr>
            <w:r w:rsidRPr="00851A88">
              <w:rPr>
                <w:lang w:val="en-US"/>
              </w:rPr>
              <w:t>66</w:t>
            </w:r>
          </w:p>
        </w:tc>
        <w:tc>
          <w:tcPr>
            <w:tcW w:w="1134" w:type="dxa"/>
          </w:tcPr>
          <w:p w:rsidR="009569D1" w:rsidRPr="00DA604A" w:rsidRDefault="009569D1" w:rsidP="009569D1">
            <w:pPr>
              <w:jc w:val="both"/>
            </w:pPr>
            <w:r w:rsidRPr="00851A88">
              <w:rPr>
                <w:lang w:val="en-US"/>
              </w:rPr>
              <w:t>68</w:t>
            </w:r>
            <w:r>
              <w:t>+68</w:t>
            </w:r>
          </w:p>
        </w:tc>
        <w:tc>
          <w:tcPr>
            <w:tcW w:w="850" w:type="dxa"/>
            <w:gridSpan w:val="2"/>
          </w:tcPr>
          <w:p w:rsidR="009569D1" w:rsidRPr="00851A88" w:rsidRDefault="009569D1" w:rsidP="009569D1">
            <w:pPr>
              <w:jc w:val="both"/>
            </w:pPr>
            <w:r w:rsidRPr="00851A88">
              <w:t>68</w:t>
            </w:r>
          </w:p>
        </w:tc>
        <w:tc>
          <w:tcPr>
            <w:tcW w:w="1276" w:type="dxa"/>
          </w:tcPr>
          <w:p w:rsidR="009569D1" w:rsidRPr="00851A88" w:rsidRDefault="009900D9" w:rsidP="009569D1">
            <w:pPr>
              <w:jc w:val="both"/>
              <w:rPr>
                <w:b/>
              </w:rPr>
            </w:pPr>
            <w:r>
              <w:rPr>
                <w:b/>
              </w:rPr>
              <w:t>202</w:t>
            </w:r>
            <w:r w:rsidR="009569D1" w:rsidRPr="00851A88">
              <w:rPr>
                <w:b/>
              </w:rPr>
              <w:t>+68</w:t>
            </w:r>
          </w:p>
        </w:tc>
      </w:tr>
      <w:tr w:rsidR="009569D1" w:rsidTr="00222B34">
        <w:tc>
          <w:tcPr>
            <w:tcW w:w="2518" w:type="dxa"/>
            <w:vMerge w:val="restart"/>
          </w:tcPr>
          <w:p w:rsidR="009569D1" w:rsidRDefault="009569D1" w:rsidP="009569D1">
            <w:pPr>
              <w:jc w:val="center"/>
              <w:rPr>
                <w:b/>
              </w:rPr>
            </w:pPr>
            <w:r>
              <w:rPr>
                <w:b/>
              </w:rPr>
              <w:t>Иностранный язык</w:t>
            </w:r>
          </w:p>
        </w:tc>
        <w:tc>
          <w:tcPr>
            <w:tcW w:w="2835" w:type="dxa"/>
            <w:vMerge w:val="restart"/>
          </w:tcPr>
          <w:p w:rsidR="009569D1" w:rsidRPr="00851A88" w:rsidRDefault="009569D1" w:rsidP="009569D1">
            <w:pPr>
              <w:jc w:val="both"/>
            </w:pPr>
            <w:r>
              <w:t>Английский язык</w:t>
            </w:r>
          </w:p>
        </w:tc>
        <w:tc>
          <w:tcPr>
            <w:tcW w:w="855" w:type="dxa"/>
            <w:shd w:val="clear" w:color="auto" w:fill="FFFF00"/>
          </w:tcPr>
          <w:p w:rsidR="009569D1" w:rsidRPr="00851A88" w:rsidRDefault="009569D1" w:rsidP="009569D1">
            <w:pPr>
              <w:jc w:val="both"/>
            </w:pPr>
            <w:r w:rsidRPr="00851A88">
              <w:t>-</w:t>
            </w:r>
          </w:p>
        </w:tc>
        <w:tc>
          <w:tcPr>
            <w:tcW w:w="1134" w:type="dxa"/>
            <w:shd w:val="clear" w:color="auto" w:fill="FFFF00"/>
          </w:tcPr>
          <w:p w:rsidR="009569D1" w:rsidRPr="00851A88" w:rsidRDefault="009569D1" w:rsidP="009569D1">
            <w:pPr>
              <w:jc w:val="both"/>
              <w:rPr>
                <w:b/>
              </w:rPr>
            </w:pPr>
            <w:r w:rsidRPr="00851A88">
              <w:rPr>
                <w:b/>
              </w:rPr>
              <w:t>2</w:t>
            </w:r>
          </w:p>
        </w:tc>
        <w:tc>
          <w:tcPr>
            <w:tcW w:w="850" w:type="dxa"/>
            <w:gridSpan w:val="2"/>
            <w:shd w:val="clear" w:color="auto" w:fill="FFFF00"/>
          </w:tcPr>
          <w:p w:rsidR="009569D1" w:rsidRPr="00851A88" w:rsidRDefault="009569D1" w:rsidP="009569D1">
            <w:pPr>
              <w:jc w:val="both"/>
              <w:rPr>
                <w:b/>
              </w:rPr>
            </w:pPr>
            <w:r w:rsidRPr="00851A88">
              <w:rPr>
                <w:b/>
              </w:rPr>
              <w:t>2</w:t>
            </w:r>
          </w:p>
        </w:tc>
        <w:tc>
          <w:tcPr>
            <w:tcW w:w="1276" w:type="dxa"/>
            <w:shd w:val="clear" w:color="auto" w:fill="FFFF00"/>
          </w:tcPr>
          <w:p w:rsidR="009569D1" w:rsidRPr="00851A88" w:rsidRDefault="00E80A80" w:rsidP="009569D1">
            <w:pPr>
              <w:jc w:val="both"/>
              <w:rPr>
                <w:b/>
              </w:rPr>
            </w:pPr>
            <w:r>
              <w:rPr>
                <w:b/>
              </w:rPr>
              <w:t>4</w:t>
            </w:r>
          </w:p>
        </w:tc>
      </w:tr>
      <w:tr w:rsidR="009569D1" w:rsidTr="00222B34">
        <w:tc>
          <w:tcPr>
            <w:tcW w:w="2518" w:type="dxa"/>
            <w:vMerge/>
          </w:tcPr>
          <w:p w:rsidR="009569D1" w:rsidRDefault="009569D1" w:rsidP="009569D1">
            <w:pPr>
              <w:jc w:val="center"/>
              <w:rPr>
                <w:b/>
              </w:rPr>
            </w:pPr>
          </w:p>
        </w:tc>
        <w:tc>
          <w:tcPr>
            <w:tcW w:w="2835" w:type="dxa"/>
            <w:vMerge/>
          </w:tcPr>
          <w:p w:rsidR="009569D1" w:rsidRPr="00851A88" w:rsidRDefault="009569D1" w:rsidP="009569D1">
            <w:pPr>
              <w:jc w:val="both"/>
            </w:pPr>
          </w:p>
        </w:tc>
        <w:tc>
          <w:tcPr>
            <w:tcW w:w="855" w:type="dxa"/>
          </w:tcPr>
          <w:p w:rsidR="009569D1" w:rsidRPr="00851A88" w:rsidRDefault="009569D1" w:rsidP="009569D1">
            <w:pPr>
              <w:jc w:val="both"/>
            </w:pPr>
            <w:r w:rsidRPr="00851A88">
              <w:t>-</w:t>
            </w:r>
          </w:p>
        </w:tc>
        <w:tc>
          <w:tcPr>
            <w:tcW w:w="1134" w:type="dxa"/>
          </w:tcPr>
          <w:p w:rsidR="009569D1" w:rsidRPr="00851A88" w:rsidRDefault="009569D1" w:rsidP="009569D1">
            <w:pPr>
              <w:jc w:val="both"/>
            </w:pPr>
            <w:r w:rsidRPr="00851A88">
              <w:t>68</w:t>
            </w:r>
          </w:p>
        </w:tc>
        <w:tc>
          <w:tcPr>
            <w:tcW w:w="850" w:type="dxa"/>
            <w:gridSpan w:val="2"/>
          </w:tcPr>
          <w:p w:rsidR="009569D1" w:rsidRPr="00851A88" w:rsidRDefault="009569D1" w:rsidP="009569D1">
            <w:pPr>
              <w:jc w:val="both"/>
            </w:pPr>
            <w:r w:rsidRPr="00851A88">
              <w:t>68</w:t>
            </w:r>
          </w:p>
        </w:tc>
        <w:tc>
          <w:tcPr>
            <w:tcW w:w="1276" w:type="dxa"/>
          </w:tcPr>
          <w:p w:rsidR="009569D1" w:rsidRPr="00851A88" w:rsidRDefault="009900D9" w:rsidP="009569D1">
            <w:pPr>
              <w:jc w:val="both"/>
              <w:rPr>
                <w:b/>
              </w:rPr>
            </w:pPr>
            <w:r>
              <w:rPr>
                <w:b/>
              </w:rPr>
              <w:t>136</w:t>
            </w:r>
          </w:p>
        </w:tc>
      </w:tr>
      <w:tr w:rsidR="009569D1" w:rsidTr="00222B34">
        <w:tc>
          <w:tcPr>
            <w:tcW w:w="2518" w:type="dxa"/>
            <w:vMerge w:val="restart"/>
          </w:tcPr>
          <w:p w:rsidR="009569D1" w:rsidRPr="00A97A7E" w:rsidRDefault="009569D1" w:rsidP="009569D1">
            <w:pPr>
              <w:jc w:val="center"/>
              <w:rPr>
                <w:b/>
              </w:rPr>
            </w:pPr>
            <w:r w:rsidRPr="00A97A7E">
              <w:rPr>
                <w:b/>
              </w:rPr>
              <w:t>Математика и информатика</w:t>
            </w:r>
          </w:p>
        </w:tc>
        <w:tc>
          <w:tcPr>
            <w:tcW w:w="2835" w:type="dxa"/>
            <w:vMerge w:val="restart"/>
          </w:tcPr>
          <w:p w:rsidR="009569D1" w:rsidRPr="00851A88" w:rsidRDefault="009569D1" w:rsidP="009569D1">
            <w:pPr>
              <w:jc w:val="both"/>
            </w:pPr>
            <w:r w:rsidRPr="00851A88">
              <w:t>Математика</w:t>
            </w:r>
          </w:p>
        </w:tc>
        <w:tc>
          <w:tcPr>
            <w:tcW w:w="855" w:type="dxa"/>
            <w:shd w:val="clear" w:color="auto" w:fill="FFFF00"/>
          </w:tcPr>
          <w:p w:rsidR="009569D1" w:rsidRPr="00851A88" w:rsidRDefault="009569D1" w:rsidP="009569D1">
            <w:pPr>
              <w:jc w:val="both"/>
              <w:rPr>
                <w:b/>
              </w:rPr>
            </w:pPr>
            <w:r w:rsidRPr="00851A88">
              <w:rPr>
                <w:b/>
              </w:rPr>
              <w:t>4</w:t>
            </w:r>
          </w:p>
        </w:tc>
        <w:tc>
          <w:tcPr>
            <w:tcW w:w="1134" w:type="dxa"/>
            <w:shd w:val="clear" w:color="auto" w:fill="FFFF00"/>
          </w:tcPr>
          <w:p w:rsidR="009569D1" w:rsidRPr="00851A88" w:rsidRDefault="009569D1" w:rsidP="009569D1">
            <w:pPr>
              <w:jc w:val="both"/>
              <w:rPr>
                <w:b/>
              </w:rPr>
            </w:pPr>
            <w:r w:rsidRPr="00851A88">
              <w:rPr>
                <w:b/>
              </w:rPr>
              <w:t>4</w:t>
            </w:r>
          </w:p>
        </w:tc>
        <w:tc>
          <w:tcPr>
            <w:tcW w:w="850" w:type="dxa"/>
            <w:gridSpan w:val="2"/>
            <w:shd w:val="clear" w:color="auto" w:fill="FFFF00"/>
          </w:tcPr>
          <w:p w:rsidR="009569D1" w:rsidRPr="00851A88" w:rsidRDefault="009569D1" w:rsidP="009569D1">
            <w:pPr>
              <w:jc w:val="both"/>
              <w:rPr>
                <w:b/>
              </w:rPr>
            </w:pPr>
            <w:r w:rsidRPr="00851A88">
              <w:rPr>
                <w:b/>
              </w:rPr>
              <w:t>4</w:t>
            </w:r>
          </w:p>
        </w:tc>
        <w:tc>
          <w:tcPr>
            <w:tcW w:w="1276" w:type="dxa"/>
            <w:shd w:val="clear" w:color="auto" w:fill="FFFF00"/>
          </w:tcPr>
          <w:p w:rsidR="009569D1" w:rsidRPr="00851A88" w:rsidRDefault="00E80A80" w:rsidP="009569D1">
            <w:pPr>
              <w:jc w:val="both"/>
              <w:rPr>
                <w:b/>
              </w:rPr>
            </w:pPr>
            <w:r>
              <w:rPr>
                <w:b/>
              </w:rPr>
              <w:t>12</w:t>
            </w:r>
          </w:p>
        </w:tc>
      </w:tr>
      <w:tr w:rsidR="009569D1" w:rsidTr="00222B34">
        <w:tc>
          <w:tcPr>
            <w:tcW w:w="2518" w:type="dxa"/>
            <w:vMerge/>
          </w:tcPr>
          <w:p w:rsidR="009569D1" w:rsidRDefault="009569D1" w:rsidP="009569D1">
            <w:pPr>
              <w:jc w:val="center"/>
              <w:rPr>
                <w:b/>
              </w:rPr>
            </w:pPr>
          </w:p>
        </w:tc>
        <w:tc>
          <w:tcPr>
            <w:tcW w:w="2835" w:type="dxa"/>
            <w:vMerge/>
          </w:tcPr>
          <w:p w:rsidR="009569D1" w:rsidRPr="00851A88" w:rsidRDefault="009569D1" w:rsidP="009569D1">
            <w:pPr>
              <w:jc w:val="both"/>
            </w:pPr>
          </w:p>
        </w:tc>
        <w:tc>
          <w:tcPr>
            <w:tcW w:w="855" w:type="dxa"/>
          </w:tcPr>
          <w:p w:rsidR="009569D1" w:rsidRPr="00851A88" w:rsidRDefault="009569D1" w:rsidP="009569D1">
            <w:pPr>
              <w:jc w:val="both"/>
            </w:pPr>
            <w:r w:rsidRPr="00851A88">
              <w:t>132</w:t>
            </w:r>
          </w:p>
        </w:tc>
        <w:tc>
          <w:tcPr>
            <w:tcW w:w="1134" w:type="dxa"/>
          </w:tcPr>
          <w:p w:rsidR="009569D1" w:rsidRPr="00851A88" w:rsidRDefault="009569D1" w:rsidP="009569D1">
            <w:pPr>
              <w:jc w:val="both"/>
            </w:pPr>
            <w:r w:rsidRPr="00851A88">
              <w:t>136</w:t>
            </w:r>
          </w:p>
        </w:tc>
        <w:tc>
          <w:tcPr>
            <w:tcW w:w="850" w:type="dxa"/>
            <w:gridSpan w:val="2"/>
          </w:tcPr>
          <w:p w:rsidR="009569D1" w:rsidRPr="00851A88" w:rsidRDefault="009569D1" w:rsidP="009569D1">
            <w:pPr>
              <w:jc w:val="both"/>
            </w:pPr>
            <w:r w:rsidRPr="00851A88">
              <w:t>136</w:t>
            </w:r>
          </w:p>
        </w:tc>
        <w:tc>
          <w:tcPr>
            <w:tcW w:w="1276" w:type="dxa"/>
          </w:tcPr>
          <w:p w:rsidR="009569D1" w:rsidRPr="00851A88" w:rsidRDefault="00E80A80" w:rsidP="009569D1">
            <w:pPr>
              <w:jc w:val="both"/>
              <w:rPr>
                <w:b/>
              </w:rPr>
            </w:pPr>
            <w:r>
              <w:rPr>
                <w:b/>
              </w:rPr>
              <w:t>404</w:t>
            </w:r>
          </w:p>
        </w:tc>
      </w:tr>
      <w:tr w:rsidR="009569D1" w:rsidTr="00222B34">
        <w:tc>
          <w:tcPr>
            <w:tcW w:w="2518" w:type="dxa"/>
            <w:vMerge w:val="restart"/>
          </w:tcPr>
          <w:p w:rsidR="009569D1" w:rsidRPr="00A97A7E" w:rsidRDefault="009569D1" w:rsidP="009569D1">
            <w:pPr>
              <w:jc w:val="center"/>
              <w:rPr>
                <w:b/>
              </w:rPr>
            </w:pPr>
            <w:r w:rsidRPr="00A97A7E">
              <w:rPr>
                <w:b/>
              </w:rPr>
              <w:t>Обществознание и естествознание</w:t>
            </w:r>
          </w:p>
        </w:tc>
        <w:tc>
          <w:tcPr>
            <w:tcW w:w="2835" w:type="dxa"/>
            <w:vMerge w:val="restart"/>
          </w:tcPr>
          <w:p w:rsidR="009569D1" w:rsidRPr="00851A88" w:rsidRDefault="009569D1" w:rsidP="009569D1">
            <w:pPr>
              <w:jc w:val="both"/>
            </w:pPr>
            <w:r w:rsidRPr="00851A88">
              <w:t>Окружающий мир</w:t>
            </w:r>
          </w:p>
        </w:tc>
        <w:tc>
          <w:tcPr>
            <w:tcW w:w="855" w:type="dxa"/>
            <w:shd w:val="clear" w:color="auto" w:fill="FFFF00"/>
          </w:tcPr>
          <w:p w:rsidR="009569D1" w:rsidRPr="00851A88" w:rsidRDefault="009569D1" w:rsidP="009569D1">
            <w:pPr>
              <w:jc w:val="both"/>
              <w:rPr>
                <w:b/>
              </w:rPr>
            </w:pPr>
            <w:r w:rsidRPr="00851A88">
              <w:rPr>
                <w:b/>
              </w:rPr>
              <w:t>2</w:t>
            </w:r>
          </w:p>
        </w:tc>
        <w:tc>
          <w:tcPr>
            <w:tcW w:w="1134" w:type="dxa"/>
            <w:shd w:val="clear" w:color="auto" w:fill="FFFF00"/>
          </w:tcPr>
          <w:p w:rsidR="009569D1" w:rsidRPr="00851A88" w:rsidRDefault="009569D1" w:rsidP="009569D1">
            <w:pPr>
              <w:jc w:val="both"/>
              <w:rPr>
                <w:b/>
              </w:rPr>
            </w:pPr>
            <w:r w:rsidRPr="00851A88">
              <w:rPr>
                <w:b/>
              </w:rPr>
              <w:t>2</w:t>
            </w:r>
          </w:p>
        </w:tc>
        <w:tc>
          <w:tcPr>
            <w:tcW w:w="850" w:type="dxa"/>
            <w:gridSpan w:val="2"/>
            <w:shd w:val="clear" w:color="auto" w:fill="FFFF00"/>
          </w:tcPr>
          <w:p w:rsidR="009569D1" w:rsidRPr="00851A88" w:rsidRDefault="009569D1" w:rsidP="009569D1">
            <w:pPr>
              <w:jc w:val="both"/>
              <w:rPr>
                <w:b/>
              </w:rPr>
            </w:pPr>
            <w:r w:rsidRPr="00851A88">
              <w:rPr>
                <w:b/>
              </w:rPr>
              <w:t>2</w:t>
            </w:r>
          </w:p>
        </w:tc>
        <w:tc>
          <w:tcPr>
            <w:tcW w:w="1276" w:type="dxa"/>
            <w:shd w:val="clear" w:color="auto" w:fill="FFFF00"/>
          </w:tcPr>
          <w:p w:rsidR="009569D1" w:rsidRPr="00851A88" w:rsidRDefault="00E80A80" w:rsidP="009569D1">
            <w:pPr>
              <w:jc w:val="both"/>
              <w:rPr>
                <w:b/>
              </w:rPr>
            </w:pPr>
            <w:r>
              <w:rPr>
                <w:b/>
              </w:rPr>
              <w:t>4</w:t>
            </w:r>
          </w:p>
        </w:tc>
      </w:tr>
      <w:tr w:rsidR="009569D1" w:rsidTr="00222B34">
        <w:tc>
          <w:tcPr>
            <w:tcW w:w="2518" w:type="dxa"/>
            <w:vMerge/>
          </w:tcPr>
          <w:p w:rsidR="009569D1" w:rsidRDefault="009569D1" w:rsidP="009569D1">
            <w:pPr>
              <w:jc w:val="center"/>
              <w:rPr>
                <w:b/>
              </w:rPr>
            </w:pPr>
          </w:p>
        </w:tc>
        <w:tc>
          <w:tcPr>
            <w:tcW w:w="2835" w:type="dxa"/>
            <w:vMerge/>
          </w:tcPr>
          <w:p w:rsidR="009569D1" w:rsidRPr="00851A88" w:rsidRDefault="009569D1" w:rsidP="009569D1">
            <w:pPr>
              <w:jc w:val="both"/>
            </w:pPr>
          </w:p>
        </w:tc>
        <w:tc>
          <w:tcPr>
            <w:tcW w:w="855" w:type="dxa"/>
          </w:tcPr>
          <w:p w:rsidR="009569D1" w:rsidRPr="00851A88" w:rsidRDefault="009569D1" w:rsidP="009569D1">
            <w:pPr>
              <w:jc w:val="both"/>
            </w:pPr>
            <w:r w:rsidRPr="00851A88">
              <w:t>66</w:t>
            </w:r>
          </w:p>
        </w:tc>
        <w:tc>
          <w:tcPr>
            <w:tcW w:w="1134" w:type="dxa"/>
          </w:tcPr>
          <w:p w:rsidR="009569D1" w:rsidRPr="00851A88" w:rsidRDefault="009569D1" w:rsidP="009569D1">
            <w:pPr>
              <w:jc w:val="both"/>
            </w:pPr>
            <w:r w:rsidRPr="00851A88">
              <w:t>68</w:t>
            </w:r>
          </w:p>
        </w:tc>
        <w:tc>
          <w:tcPr>
            <w:tcW w:w="850" w:type="dxa"/>
            <w:gridSpan w:val="2"/>
          </w:tcPr>
          <w:p w:rsidR="009569D1" w:rsidRPr="00851A88" w:rsidRDefault="009569D1" w:rsidP="009569D1">
            <w:pPr>
              <w:jc w:val="both"/>
            </w:pPr>
            <w:r w:rsidRPr="00851A88">
              <w:t>68</w:t>
            </w:r>
          </w:p>
        </w:tc>
        <w:tc>
          <w:tcPr>
            <w:tcW w:w="1276" w:type="dxa"/>
          </w:tcPr>
          <w:p w:rsidR="009569D1" w:rsidRPr="00851A88" w:rsidRDefault="00E80A80" w:rsidP="009569D1">
            <w:pPr>
              <w:jc w:val="both"/>
              <w:rPr>
                <w:b/>
              </w:rPr>
            </w:pPr>
            <w:r>
              <w:rPr>
                <w:b/>
              </w:rPr>
              <w:t>202</w:t>
            </w:r>
          </w:p>
        </w:tc>
      </w:tr>
      <w:tr w:rsidR="009569D1" w:rsidTr="00222B34">
        <w:tc>
          <w:tcPr>
            <w:tcW w:w="2518" w:type="dxa"/>
            <w:vMerge w:val="restart"/>
          </w:tcPr>
          <w:p w:rsidR="009569D1" w:rsidRPr="00A97A7E" w:rsidRDefault="009569D1" w:rsidP="009569D1">
            <w:pPr>
              <w:jc w:val="center"/>
              <w:rPr>
                <w:b/>
              </w:rPr>
            </w:pPr>
            <w:r w:rsidRPr="00A97A7E">
              <w:rPr>
                <w:b/>
              </w:rPr>
              <w:t xml:space="preserve">Основы </w:t>
            </w:r>
            <w:r w:rsidRPr="00A97A7E">
              <w:rPr>
                <w:rFonts w:eastAsia="@Arial Unicode MS"/>
                <w:b/>
                <w:color w:val="000000"/>
              </w:rPr>
              <w:t>религиозных культур и светской этики</w:t>
            </w:r>
          </w:p>
        </w:tc>
        <w:tc>
          <w:tcPr>
            <w:tcW w:w="2835" w:type="dxa"/>
            <w:vMerge w:val="restart"/>
          </w:tcPr>
          <w:p w:rsidR="009569D1" w:rsidRPr="00851A88" w:rsidRDefault="009569D1" w:rsidP="009569D1">
            <w:pPr>
              <w:jc w:val="both"/>
            </w:pPr>
            <w:r w:rsidRPr="00851A88">
              <w:t>Основы религиозной культуры и светской этики</w:t>
            </w:r>
          </w:p>
        </w:tc>
        <w:tc>
          <w:tcPr>
            <w:tcW w:w="855" w:type="dxa"/>
            <w:shd w:val="clear" w:color="auto" w:fill="FFFF00"/>
          </w:tcPr>
          <w:p w:rsidR="009569D1" w:rsidRPr="00851A88" w:rsidRDefault="009569D1" w:rsidP="009569D1">
            <w:pPr>
              <w:jc w:val="both"/>
            </w:pPr>
            <w:r w:rsidRPr="00851A88">
              <w:t>-</w:t>
            </w:r>
          </w:p>
          <w:p w:rsidR="009569D1" w:rsidRPr="00851A88" w:rsidRDefault="009569D1" w:rsidP="009569D1">
            <w:pPr>
              <w:jc w:val="both"/>
            </w:pPr>
          </w:p>
        </w:tc>
        <w:tc>
          <w:tcPr>
            <w:tcW w:w="1134" w:type="dxa"/>
            <w:shd w:val="clear" w:color="auto" w:fill="FFFF00"/>
          </w:tcPr>
          <w:p w:rsidR="009569D1" w:rsidRPr="00851A88" w:rsidRDefault="009569D1" w:rsidP="009569D1">
            <w:pPr>
              <w:jc w:val="both"/>
            </w:pPr>
            <w:r w:rsidRPr="00851A88">
              <w:t>-</w:t>
            </w:r>
          </w:p>
        </w:tc>
        <w:tc>
          <w:tcPr>
            <w:tcW w:w="850" w:type="dxa"/>
            <w:gridSpan w:val="2"/>
            <w:shd w:val="clear" w:color="auto" w:fill="FFFF00"/>
          </w:tcPr>
          <w:p w:rsidR="009569D1" w:rsidRPr="00851A88" w:rsidRDefault="009569D1" w:rsidP="009569D1">
            <w:pPr>
              <w:jc w:val="both"/>
            </w:pPr>
            <w:r w:rsidRPr="00851A88">
              <w:t>-</w:t>
            </w:r>
          </w:p>
        </w:tc>
        <w:tc>
          <w:tcPr>
            <w:tcW w:w="1276" w:type="dxa"/>
            <w:shd w:val="clear" w:color="auto" w:fill="FFFF00"/>
          </w:tcPr>
          <w:p w:rsidR="009569D1" w:rsidRPr="00851A88" w:rsidRDefault="00E80A80" w:rsidP="009569D1">
            <w:pPr>
              <w:jc w:val="both"/>
              <w:rPr>
                <w:b/>
              </w:rPr>
            </w:pPr>
            <w:r>
              <w:rPr>
                <w:b/>
              </w:rPr>
              <w:t>-</w:t>
            </w:r>
          </w:p>
        </w:tc>
      </w:tr>
      <w:tr w:rsidR="009569D1" w:rsidTr="00222B34">
        <w:tc>
          <w:tcPr>
            <w:tcW w:w="2518" w:type="dxa"/>
            <w:vMerge/>
          </w:tcPr>
          <w:p w:rsidR="009569D1" w:rsidRDefault="009569D1" w:rsidP="009569D1">
            <w:pPr>
              <w:jc w:val="center"/>
              <w:rPr>
                <w:b/>
              </w:rPr>
            </w:pPr>
          </w:p>
        </w:tc>
        <w:tc>
          <w:tcPr>
            <w:tcW w:w="2835" w:type="dxa"/>
            <w:vMerge/>
          </w:tcPr>
          <w:p w:rsidR="009569D1" w:rsidRPr="00851A88" w:rsidRDefault="009569D1" w:rsidP="009569D1">
            <w:pPr>
              <w:jc w:val="both"/>
            </w:pPr>
          </w:p>
        </w:tc>
        <w:tc>
          <w:tcPr>
            <w:tcW w:w="855" w:type="dxa"/>
          </w:tcPr>
          <w:p w:rsidR="009569D1" w:rsidRPr="00851A88" w:rsidRDefault="009569D1" w:rsidP="009569D1">
            <w:pPr>
              <w:jc w:val="both"/>
            </w:pPr>
            <w:r w:rsidRPr="00851A88">
              <w:t>-</w:t>
            </w:r>
          </w:p>
        </w:tc>
        <w:tc>
          <w:tcPr>
            <w:tcW w:w="1134" w:type="dxa"/>
          </w:tcPr>
          <w:p w:rsidR="009569D1" w:rsidRPr="00851A88" w:rsidRDefault="009569D1" w:rsidP="009569D1">
            <w:pPr>
              <w:jc w:val="both"/>
            </w:pPr>
            <w:r w:rsidRPr="00851A88">
              <w:t>-</w:t>
            </w:r>
          </w:p>
        </w:tc>
        <w:tc>
          <w:tcPr>
            <w:tcW w:w="850" w:type="dxa"/>
            <w:gridSpan w:val="2"/>
          </w:tcPr>
          <w:p w:rsidR="009569D1" w:rsidRPr="00851A88" w:rsidRDefault="009569D1" w:rsidP="009569D1">
            <w:pPr>
              <w:jc w:val="both"/>
            </w:pPr>
            <w:r w:rsidRPr="00851A88">
              <w:t>-</w:t>
            </w:r>
          </w:p>
        </w:tc>
        <w:tc>
          <w:tcPr>
            <w:tcW w:w="1276" w:type="dxa"/>
          </w:tcPr>
          <w:p w:rsidR="009569D1" w:rsidRPr="00851A88" w:rsidRDefault="00E80A80" w:rsidP="009569D1">
            <w:pPr>
              <w:jc w:val="both"/>
              <w:rPr>
                <w:b/>
              </w:rPr>
            </w:pPr>
            <w:r>
              <w:rPr>
                <w:b/>
              </w:rPr>
              <w:t>-</w:t>
            </w:r>
          </w:p>
        </w:tc>
      </w:tr>
      <w:tr w:rsidR="009569D1" w:rsidTr="00222B34">
        <w:tc>
          <w:tcPr>
            <w:tcW w:w="2518" w:type="dxa"/>
            <w:vMerge w:val="restart"/>
          </w:tcPr>
          <w:p w:rsidR="009569D1" w:rsidRPr="00A97A7E" w:rsidRDefault="009569D1" w:rsidP="009569D1">
            <w:pPr>
              <w:jc w:val="center"/>
              <w:rPr>
                <w:b/>
              </w:rPr>
            </w:pPr>
            <w:r w:rsidRPr="00A97A7E">
              <w:rPr>
                <w:b/>
              </w:rPr>
              <w:t>Искусство</w:t>
            </w:r>
          </w:p>
          <w:p w:rsidR="009569D1" w:rsidRDefault="009569D1" w:rsidP="009569D1">
            <w:pPr>
              <w:jc w:val="center"/>
              <w:rPr>
                <w:b/>
              </w:rPr>
            </w:pPr>
          </w:p>
          <w:p w:rsidR="009569D1" w:rsidRPr="00A97A7E" w:rsidRDefault="009569D1" w:rsidP="009569D1">
            <w:pPr>
              <w:jc w:val="center"/>
              <w:rPr>
                <w:b/>
              </w:rPr>
            </w:pPr>
          </w:p>
        </w:tc>
        <w:tc>
          <w:tcPr>
            <w:tcW w:w="2835" w:type="dxa"/>
            <w:vMerge w:val="restart"/>
          </w:tcPr>
          <w:p w:rsidR="009569D1" w:rsidRPr="00851A88" w:rsidRDefault="009569D1" w:rsidP="009569D1">
            <w:pPr>
              <w:jc w:val="both"/>
            </w:pPr>
            <w:r>
              <w:t xml:space="preserve">Музыка </w:t>
            </w:r>
          </w:p>
        </w:tc>
        <w:tc>
          <w:tcPr>
            <w:tcW w:w="855" w:type="dxa"/>
            <w:shd w:val="clear" w:color="auto" w:fill="FFFF00"/>
          </w:tcPr>
          <w:p w:rsidR="009569D1" w:rsidRPr="00851A88" w:rsidRDefault="009569D1" w:rsidP="009569D1">
            <w:pPr>
              <w:jc w:val="both"/>
              <w:rPr>
                <w:b/>
              </w:rPr>
            </w:pPr>
            <w:r w:rsidRPr="00851A88">
              <w:rPr>
                <w:b/>
              </w:rPr>
              <w:t>1</w:t>
            </w:r>
          </w:p>
        </w:tc>
        <w:tc>
          <w:tcPr>
            <w:tcW w:w="1134" w:type="dxa"/>
            <w:shd w:val="clear" w:color="auto" w:fill="FFFF00"/>
          </w:tcPr>
          <w:p w:rsidR="009569D1" w:rsidRPr="00851A88" w:rsidRDefault="009569D1" w:rsidP="009569D1">
            <w:pPr>
              <w:jc w:val="both"/>
              <w:rPr>
                <w:b/>
              </w:rPr>
            </w:pPr>
            <w:r w:rsidRPr="00851A88">
              <w:rPr>
                <w:b/>
              </w:rPr>
              <w:t>1</w:t>
            </w:r>
          </w:p>
        </w:tc>
        <w:tc>
          <w:tcPr>
            <w:tcW w:w="850" w:type="dxa"/>
            <w:gridSpan w:val="2"/>
            <w:shd w:val="clear" w:color="auto" w:fill="FFFF00"/>
          </w:tcPr>
          <w:p w:rsidR="009569D1" w:rsidRPr="00851A88" w:rsidRDefault="009569D1" w:rsidP="009569D1">
            <w:pPr>
              <w:jc w:val="both"/>
              <w:rPr>
                <w:b/>
              </w:rPr>
            </w:pPr>
            <w:r w:rsidRPr="00851A88">
              <w:rPr>
                <w:b/>
              </w:rPr>
              <w:t>1</w:t>
            </w:r>
          </w:p>
        </w:tc>
        <w:tc>
          <w:tcPr>
            <w:tcW w:w="1276" w:type="dxa"/>
            <w:shd w:val="clear" w:color="auto" w:fill="FFFF00"/>
          </w:tcPr>
          <w:p w:rsidR="009569D1" w:rsidRPr="00851A88" w:rsidRDefault="00E80A80" w:rsidP="009569D1">
            <w:pPr>
              <w:jc w:val="both"/>
              <w:rPr>
                <w:b/>
              </w:rPr>
            </w:pPr>
            <w:r>
              <w:rPr>
                <w:b/>
              </w:rPr>
              <w:t>3</w:t>
            </w:r>
          </w:p>
        </w:tc>
      </w:tr>
      <w:tr w:rsidR="009569D1" w:rsidTr="00222B34">
        <w:tc>
          <w:tcPr>
            <w:tcW w:w="2518" w:type="dxa"/>
            <w:vMerge/>
          </w:tcPr>
          <w:p w:rsidR="009569D1" w:rsidRPr="00A97A7E" w:rsidRDefault="009569D1" w:rsidP="009569D1">
            <w:pPr>
              <w:jc w:val="center"/>
              <w:rPr>
                <w:b/>
              </w:rPr>
            </w:pPr>
          </w:p>
        </w:tc>
        <w:tc>
          <w:tcPr>
            <w:tcW w:w="2835" w:type="dxa"/>
            <w:vMerge/>
          </w:tcPr>
          <w:p w:rsidR="009569D1" w:rsidRPr="00851A88" w:rsidRDefault="009569D1" w:rsidP="009569D1">
            <w:pPr>
              <w:jc w:val="both"/>
            </w:pPr>
          </w:p>
        </w:tc>
        <w:tc>
          <w:tcPr>
            <w:tcW w:w="855" w:type="dxa"/>
          </w:tcPr>
          <w:p w:rsidR="009569D1" w:rsidRPr="00851A88" w:rsidRDefault="009569D1" w:rsidP="009569D1">
            <w:pPr>
              <w:jc w:val="both"/>
            </w:pPr>
            <w:r w:rsidRPr="00851A88">
              <w:t>33</w:t>
            </w:r>
          </w:p>
        </w:tc>
        <w:tc>
          <w:tcPr>
            <w:tcW w:w="1134" w:type="dxa"/>
          </w:tcPr>
          <w:p w:rsidR="009569D1" w:rsidRPr="00851A88" w:rsidRDefault="009569D1" w:rsidP="009569D1">
            <w:pPr>
              <w:jc w:val="both"/>
            </w:pPr>
            <w:r w:rsidRPr="00851A88">
              <w:t>34</w:t>
            </w:r>
          </w:p>
        </w:tc>
        <w:tc>
          <w:tcPr>
            <w:tcW w:w="850" w:type="dxa"/>
            <w:gridSpan w:val="2"/>
          </w:tcPr>
          <w:p w:rsidR="009569D1" w:rsidRPr="00851A88" w:rsidRDefault="009569D1" w:rsidP="009569D1">
            <w:pPr>
              <w:jc w:val="both"/>
            </w:pPr>
            <w:r w:rsidRPr="00851A88">
              <w:t>34</w:t>
            </w:r>
          </w:p>
        </w:tc>
        <w:tc>
          <w:tcPr>
            <w:tcW w:w="1276" w:type="dxa"/>
          </w:tcPr>
          <w:p w:rsidR="009569D1" w:rsidRPr="00851A88" w:rsidRDefault="00E80A80" w:rsidP="009569D1">
            <w:pPr>
              <w:jc w:val="both"/>
              <w:rPr>
                <w:b/>
              </w:rPr>
            </w:pPr>
            <w:r>
              <w:rPr>
                <w:b/>
              </w:rPr>
              <w:t>101</w:t>
            </w:r>
          </w:p>
        </w:tc>
      </w:tr>
      <w:tr w:rsidR="009569D1" w:rsidTr="00222B34">
        <w:tc>
          <w:tcPr>
            <w:tcW w:w="2518" w:type="dxa"/>
            <w:vMerge/>
          </w:tcPr>
          <w:p w:rsidR="009569D1" w:rsidRPr="00A97A7E" w:rsidRDefault="009569D1" w:rsidP="009569D1">
            <w:pPr>
              <w:jc w:val="center"/>
              <w:rPr>
                <w:b/>
              </w:rPr>
            </w:pPr>
          </w:p>
        </w:tc>
        <w:tc>
          <w:tcPr>
            <w:tcW w:w="2835" w:type="dxa"/>
            <w:vMerge w:val="restart"/>
          </w:tcPr>
          <w:p w:rsidR="009569D1" w:rsidRPr="00851A88" w:rsidRDefault="009569D1" w:rsidP="009569D1">
            <w:pPr>
              <w:jc w:val="both"/>
            </w:pPr>
            <w:r>
              <w:t>Изобразительное искусство</w:t>
            </w:r>
          </w:p>
        </w:tc>
        <w:tc>
          <w:tcPr>
            <w:tcW w:w="855" w:type="dxa"/>
            <w:shd w:val="clear" w:color="auto" w:fill="FFFF00"/>
          </w:tcPr>
          <w:p w:rsidR="009569D1" w:rsidRPr="00851A88" w:rsidRDefault="009569D1" w:rsidP="009569D1">
            <w:pPr>
              <w:jc w:val="both"/>
              <w:rPr>
                <w:b/>
              </w:rPr>
            </w:pPr>
            <w:r w:rsidRPr="00851A88">
              <w:rPr>
                <w:b/>
              </w:rPr>
              <w:t>1</w:t>
            </w:r>
          </w:p>
        </w:tc>
        <w:tc>
          <w:tcPr>
            <w:tcW w:w="1134" w:type="dxa"/>
            <w:shd w:val="clear" w:color="auto" w:fill="FFFF00"/>
          </w:tcPr>
          <w:p w:rsidR="009569D1" w:rsidRPr="00851A88" w:rsidRDefault="009569D1" w:rsidP="009569D1">
            <w:pPr>
              <w:jc w:val="both"/>
              <w:rPr>
                <w:b/>
              </w:rPr>
            </w:pPr>
            <w:r w:rsidRPr="00851A88">
              <w:rPr>
                <w:b/>
              </w:rPr>
              <w:t>1</w:t>
            </w:r>
          </w:p>
        </w:tc>
        <w:tc>
          <w:tcPr>
            <w:tcW w:w="850" w:type="dxa"/>
            <w:gridSpan w:val="2"/>
            <w:shd w:val="clear" w:color="auto" w:fill="FFFF00"/>
          </w:tcPr>
          <w:p w:rsidR="009569D1" w:rsidRPr="00851A88" w:rsidRDefault="009569D1" w:rsidP="009569D1">
            <w:pPr>
              <w:jc w:val="both"/>
              <w:rPr>
                <w:b/>
              </w:rPr>
            </w:pPr>
            <w:r w:rsidRPr="00851A88">
              <w:rPr>
                <w:b/>
              </w:rPr>
              <w:t>1</w:t>
            </w:r>
          </w:p>
        </w:tc>
        <w:tc>
          <w:tcPr>
            <w:tcW w:w="1276" w:type="dxa"/>
            <w:shd w:val="clear" w:color="auto" w:fill="FFFF00"/>
          </w:tcPr>
          <w:p w:rsidR="009569D1" w:rsidRPr="00851A88" w:rsidRDefault="00F003FD" w:rsidP="009569D1">
            <w:pPr>
              <w:jc w:val="both"/>
              <w:rPr>
                <w:b/>
              </w:rPr>
            </w:pPr>
            <w:r>
              <w:rPr>
                <w:b/>
              </w:rPr>
              <w:t>3</w:t>
            </w:r>
          </w:p>
        </w:tc>
      </w:tr>
      <w:tr w:rsidR="009569D1" w:rsidTr="00222B34">
        <w:tc>
          <w:tcPr>
            <w:tcW w:w="2518" w:type="dxa"/>
            <w:vMerge/>
          </w:tcPr>
          <w:p w:rsidR="009569D1" w:rsidRPr="00A97A7E" w:rsidRDefault="009569D1" w:rsidP="009569D1">
            <w:pPr>
              <w:jc w:val="center"/>
              <w:rPr>
                <w:b/>
              </w:rPr>
            </w:pPr>
          </w:p>
        </w:tc>
        <w:tc>
          <w:tcPr>
            <w:tcW w:w="2835" w:type="dxa"/>
            <w:vMerge/>
          </w:tcPr>
          <w:p w:rsidR="009569D1" w:rsidRPr="00851A88" w:rsidRDefault="009569D1" w:rsidP="009569D1">
            <w:pPr>
              <w:jc w:val="both"/>
            </w:pPr>
          </w:p>
        </w:tc>
        <w:tc>
          <w:tcPr>
            <w:tcW w:w="855" w:type="dxa"/>
          </w:tcPr>
          <w:p w:rsidR="009569D1" w:rsidRPr="00851A88" w:rsidRDefault="009569D1" w:rsidP="009569D1">
            <w:pPr>
              <w:jc w:val="both"/>
            </w:pPr>
            <w:r w:rsidRPr="00851A88">
              <w:t>33</w:t>
            </w:r>
          </w:p>
        </w:tc>
        <w:tc>
          <w:tcPr>
            <w:tcW w:w="1134" w:type="dxa"/>
          </w:tcPr>
          <w:p w:rsidR="009569D1" w:rsidRPr="00851A88" w:rsidRDefault="009569D1" w:rsidP="009569D1">
            <w:pPr>
              <w:jc w:val="both"/>
            </w:pPr>
            <w:r w:rsidRPr="00851A88">
              <w:t>34</w:t>
            </w:r>
          </w:p>
        </w:tc>
        <w:tc>
          <w:tcPr>
            <w:tcW w:w="850" w:type="dxa"/>
            <w:gridSpan w:val="2"/>
          </w:tcPr>
          <w:p w:rsidR="009569D1" w:rsidRPr="00851A88" w:rsidRDefault="009569D1" w:rsidP="009569D1">
            <w:pPr>
              <w:jc w:val="both"/>
            </w:pPr>
            <w:r w:rsidRPr="00851A88">
              <w:t>34</w:t>
            </w:r>
          </w:p>
        </w:tc>
        <w:tc>
          <w:tcPr>
            <w:tcW w:w="1276" w:type="dxa"/>
          </w:tcPr>
          <w:p w:rsidR="009569D1" w:rsidRPr="00851A88" w:rsidRDefault="00E80A80" w:rsidP="009569D1">
            <w:pPr>
              <w:jc w:val="both"/>
              <w:rPr>
                <w:b/>
              </w:rPr>
            </w:pPr>
            <w:r>
              <w:rPr>
                <w:b/>
              </w:rPr>
              <w:t>101</w:t>
            </w:r>
          </w:p>
        </w:tc>
      </w:tr>
      <w:tr w:rsidR="009569D1" w:rsidTr="00222B34">
        <w:tc>
          <w:tcPr>
            <w:tcW w:w="2518" w:type="dxa"/>
            <w:vMerge w:val="restart"/>
          </w:tcPr>
          <w:p w:rsidR="009569D1" w:rsidRPr="00640B51" w:rsidRDefault="009569D1" w:rsidP="009569D1">
            <w:pPr>
              <w:jc w:val="center"/>
              <w:rPr>
                <w:b/>
              </w:rPr>
            </w:pPr>
            <w:r w:rsidRPr="00640B51">
              <w:rPr>
                <w:b/>
              </w:rPr>
              <w:t>Технология</w:t>
            </w:r>
          </w:p>
        </w:tc>
        <w:tc>
          <w:tcPr>
            <w:tcW w:w="2835" w:type="dxa"/>
            <w:vMerge w:val="restart"/>
          </w:tcPr>
          <w:p w:rsidR="009569D1" w:rsidRPr="00851A88" w:rsidRDefault="009569D1" w:rsidP="009569D1">
            <w:pPr>
              <w:jc w:val="both"/>
            </w:pPr>
            <w:r>
              <w:t xml:space="preserve">Технология </w:t>
            </w:r>
          </w:p>
        </w:tc>
        <w:tc>
          <w:tcPr>
            <w:tcW w:w="855" w:type="dxa"/>
            <w:shd w:val="clear" w:color="auto" w:fill="FFFF00"/>
          </w:tcPr>
          <w:p w:rsidR="009569D1" w:rsidRPr="00851A88" w:rsidRDefault="009569D1" w:rsidP="009569D1">
            <w:pPr>
              <w:jc w:val="both"/>
              <w:rPr>
                <w:b/>
              </w:rPr>
            </w:pPr>
            <w:r w:rsidRPr="00851A88">
              <w:rPr>
                <w:b/>
              </w:rPr>
              <w:t>1</w:t>
            </w:r>
          </w:p>
        </w:tc>
        <w:tc>
          <w:tcPr>
            <w:tcW w:w="1134" w:type="dxa"/>
            <w:shd w:val="clear" w:color="auto" w:fill="FFFF00"/>
          </w:tcPr>
          <w:p w:rsidR="009569D1" w:rsidRPr="00851A88" w:rsidRDefault="009569D1" w:rsidP="009569D1">
            <w:pPr>
              <w:jc w:val="both"/>
              <w:rPr>
                <w:b/>
              </w:rPr>
            </w:pPr>
            <w:r w:rsidRPr="00851A88">
              <w:rPr>
                <w:b/>
              </w:rPr>
              <w:t>1</w:t>
            </w:r>
          </w:p>
        </w:tc>
        <w:tc>
          <w:tcPr>
            <w:tcW w:w="850" w:type="dxa"/>
            <w:gridSpan w:val="2"/>
            <w:shd w:val="clear" w:color="auto" w:fill="FFFF00"/>
          </w:tcPr>
          <w:p w:rsidR="009569D1" w:rsidRPr="00851A88" w:rsidRDefault="009569D1" w:rsidP="009569D1">
            <w:pPr>
              <w:jc w:val="both"/>
              <w:rPr>
                <w:b/>
              </w:rPr>
            </w:pPr>
            <w:r w:rsidRPr="00851A88">
              <w:rPr>
                <w:b/>
              </w:rPr>
              <w:t>1</w:t>
            </w:r>
          </w:p>
        </w:tc>
        <w:tc>
          <w:tcPr>
            <w:tcW w:w="1276" w:type="dxa"/>
            <w:shd w:val="clear" w:color="auto" w:fill="FFFF00"/>
          </w:tcPr>
          <w:p w:rsidR="009569D1" w:rsidRPr="00851A88" w:rsidRDefault="00F003FD" w:rsidP="009569D1">
            <w:pPr>
              <w:jc w:val="both"/>
              <w:rPr>
                <w:b/>
              </w:rPr>
            </w:pPr>
            <w:r>
              <w:rPr>
                <w:b/>
              </w:rPr>
              <w:t>3</w:t>
            </w:r>
          </w:p>
        </w:tc>
      </w:tr>
      <w:tr w:rsidR="009569D1" w:rsidTr="00222B34">
        <w:tc>
          <w:tcPr>
            <w:tcW w:w="2518" w:type="dxa"/>
            <w:vMerge/>
          </w:tcPr>
          <w:p w:rsidR="009569D1" w:rsidRPr="00A97A7E" w:rsidRDefault="009569D1" w:rsidP="009569D1">
            <w:pPr>
              <w:jc w:val="center"/>
              <w:rPr>
                <w:b/>
              </w:rPr>
            </w:pPr>
          </w:p>
        </w:tc>
        <w:tc>
          <w:tcPr>
            <w:tcW w:w="2835" w:type="dxa"/>
            <w:vMerge/>
          </w:tcPr>
          <w:p w:rsidR="009569D1" w:rsidRPr="00851A88" w:rsidRDefault="009569D1" w:rsidP="009569D1">
            <w:pPr>
              <w:jc w:val="both"/>
            </w:pPr>
          </w:p>
        </w:tc>
        <w:tc>
          <w:tcPr>
            <w:tcW w:w="855" w:type="dxa"/>
          </w:tcPr>
          <w:p w:rsidR="009569D1" w:rsidRPr="00851A88" w:rsidRDefault="009569D1" w:rsidP="009569D1">
            <w:pPr>
              <w:jc w:val="both"/>
            </w:pPr>
            <w:r w:rsidRPr="00851A88">
              <w:t>33</w:t>
            </w:r>
          </w:p>
        </w:tc>
        <w:tc>
          <w:tcPr>
            <w:tcW w:w="1134" w:type="dxa"/>
          </w:tcPr>
          <w:p w:rsidR="009569D1" w:rsidRPr="00851A88" w:rsidRDefault="009569D1" w:rsidP="009569D1">
            <w:pPr>
              <w:jc w:val="both"/>
            </w:pPr>
            <w:r w:rsidRPr="00851A88">
              <w:t>34</w:t>
            </w:r>
          </w:p>
        </w:tc>
        <w:tc>
          <w:tcPr>
            <w:tcW w:w="850" w:type="dxa"/>
            <w:gridSpan w:val="2"/>
          </w:tcPr>
          <w:p w:rsidR="009569D1" w:rsidRPr="00851A88" w:rsidRDefault="009569D1" w:rsidP="009569D1">
            <w:pPr>
              <w:jc w:val="both"/>
            </w:pPr>
            <w:r w:rsidRPr="00851A88">
              <w:t>34</w:t>
            </w:r>
          </w:p>
        </w:tc>
        <w:tc>
          <w:tcPr>
            <w:tcW w:w="1276" w:type="dxa"/>
          </w:tcPr>
          <w:p w:rsidR="009569D1" w:rsidRPr="00851A88" w:rsidRDefault="00F003FD" w:rsidP="009569D1">
            <w:pPr>
              <w:jc w:val="both"/>
              <w:rPr>
                <w:b/>
              </w:rPr>
            </w:pPr>
            <w:r>
              <w:rPr>
                <w:b/>
              </w:rPr>
              <w:t>101</w:t>
            </w:r>
          </w:p>
        </w:tc>
      </w:tr>
      <w:tr w:rsidR="009569D1" w:rsidTr="00222B34">
        <w:tc>
          <w:tcPr>
            <w:tcW w:w="2518" w:type="dxa"/>
            <w:vMerge w:val="restart"/>
          </w:tcPr>
          <w:p w:rsidR="009569D1" w:rsidRPr="00640B51" w:rsidRDefault="009569D1" w:rsidP="009569D1">
            <w:pPr>
              <w:jc w:val="center"/>
              <w:rPr>
                <w:b/>
              </w:rPr>
            </w:pPr>
            <w:r w:rsidRPr="00640B51">
              <w:rPr>
                <w:b/>
              </w:rPr>
              <w:t>Физическая культура</w:t>
            </w:r>
          </w:p>
        </w:tc>
        <w:tc>
          <w:tcPr>
            <w:tcW w:w="2835" w:type="dxa"/>
            <w:vMerge w:val="restart"/>
          </w:tcPr>
          <w:p w:rsidR="009569D1" w:rsidRPr="00851A88" w:rsidRDefault="009569D1" w:rsidP="009569D1">
            <w:pPr>
              <w:jc w:val="both"/>
            </w:pPr>
            <w:r w:rsidRPr="00851A88">
              <w:t>Физическая культура</w:t>
            </w:r>
          </w:p>
        </w:tc>
        <w:tc>
          <w:tcPr>
            <w:tcW w:w="855" w:type="dxa"/>
            <w:shd w:val="clear" w:color="auto" w:fill="FFFF00"/>
          </w:tcPr>
          <w:p w:rsidR="009569D1" w:rsidRPr="00851A88" w:rsidRDefault="009569D1" w:rsidP="009569D1">
            <w:pPr>
              <w:jc w:val="both"/>
              <w:rPr>
                <w:b/>
              </w:rPr>
            </w:pPr>
            <w:r w:rsidRPr="00851A88">
              <w:rPr>
                <w:b/>
              </w:rPr>
              <w:t>3</w:t>
            </w:r>
          </w:p>
        </w:tc>
        <w:tc>
          <w:tcPr>
            <w:tcW w:w="1134" w:type="dxa"/>
            <w:shd w:val="clear" w:color="auto" w:fill="FFFF00"/>
          </w:tcPr>
          <w:p w:rsidR="009569D1" w:rsidRPr="00851A88" w:rsidRDefault="009569D1" w:rsidP="009569D1">
            <w:pPr>
              <w:jc w:val="both"/>
              <w:rPr>
                <w:b/>
              </w:rPr>
            </w:pPr>
            <w:r w:rsidRPr="00851A88">
              <w:rPr>
                <w:b/>
              </w:rPr>
              <w:t>3</w:t>
            </w:r>
          </w:p>
        </w:tc>
        <w:tc>
          <w:tcPr>
            <w:tcW w:w="850" w:type="dxa"/>
            <w:gridSpan w:val="2"/>
            <w:shd w:val="clear" w:color="auto" w:fill="FFFF00"/>
          </w:tcPr>
          <w:p w:rsidR="009569D1" w:rsidRPr="00851A88" w:rsidRDefault="009569D1" w:rsidP="009569D1">
            <w:pPr>
              <w:jc w:val="both"/>
              <w:rPr>
                <w:b/>
              </w:rPr>
            </w:pPr>
            <w:r w:rsidRPr="00851A88">
              <w:rPr>
                <w:b/>
              </w:rPr>
              <w:t>3</w:t>
            </w:r>
          </w:p>
        </w:tc>
        <w:tc>
          <w:tcPr>
            <w:tcW w:w="1276" w:type="dxa"/>
            <w:shd w:val="clear" w:color="auto" w:fill="FFFF00"/>
          </w:tcPr>
          <w:p w:rsidR="009569D1" w:rsidRPr="00851A88" w:rsidRDefault="00F003FD" w:rsidP="009569D1">
            <w:pPr>
              <w:jc w:val="both"/>
              <w:rPr>
                <w:b/>
              </w:rPr>
            </w:pPr>
            <w:r>
              <w:rPr>
                <w:b/>
              </w:rPr>
              <w:t>9</w:t>
            </w:r>
          </w:p>
        </w:tc>
      </w:tr>
      <w:tr w:rsidR="009569D1" w:rsidTr="00222B34">
        <w:tc>
          <w:tcPr>
            <w:tcW w:w="2518" w:type="dxa"/>
            <w:vMerge/>
          </w:tcPr>
          <w:p w:rsidR="009569D1" w:rsidRPr="00A97A7E" w:rsidRDefault="009569D1" w:rsidP="009569D1">
            <w:pPr>
              <w:jc w:val="center"/>
              <w:rPr>
                <w:b/>
              </w:rPr>
            </w:pPr>
          </w:p>
        </w:tc>
        <w:tc>
          <w:tcPr>
            <w:tcW w:w="2835" w:type="dxa"/>
            <w:vMerge/>
          </w:tcPr>
          <w:p w:rsidR="009569D1" w:rsidRPr="00851A88" w:rsidRDefault="009569D1" w:rsidP="009569D1">
            <w:pPr>
              <w:jc w:val="both"/>
            </w:pPr>
          </w:p>
        </w:tc>
        <w:tc>
          <w:tcPr>
            <w:tcW w:w="855" w:type="dxa"/>
          </w:tcPr>
          <w:p w:rsidR="009569D1" w:rsidRPr="00851A88" w:rsidRDefault="009569D1" w:rsidP="009569D1">
            <w:pPr>
              <w:jc w:val="both"/>
            </w:pPr>
            <w:r w:rsidRPr="00851A88">
              <w:t>99</w:t>
            </w:r>
          </w:p>
        </w:tc>
        <w:tc>
          <w:tcPr>
            <w:tcW w:w="1134" w:type="dxa"/>
          </w:tcPr>
          <w:p w:rsidR="009569D1" w:rsidRPr="00851A88" w:rsidRDefault="009569D1" w:rsidP="009569D1">
            <w:pPr>
              <w:jc w:val="both"/>
            </w:pPr>
            <w:r w:rsidRPr="00851A88">
              <w:t>102</w:t>
            </w:r>
          </w:p>
        </w:tc>
        <w:tc>
          <w:tcPr>
            <w:tcW w:w="850" w:type="dxa"/>
            <w:gridSpan w:val="2"/>
          </w:tcPr>
          <w:p w:rsidR="009569D1" w:rsidRPr="00851A88" w:rsidRDefault="009569D1" w:rsidP="009569D1">
            <w:pPr>
              <w:jc w:val="both"/>
            </w:pPr>
            <w:r w:rsidRPr="00851A88">
              <w:t>102</w:t>
            </w:r>
          </w:p>
        </w:tc>
        <w:tc>
          <w:tcPr>
            <w:tcW w:w="1276" w:type="dxa"/>
          </w:tcPr>
          <w:p w:rsidR="009569D1" w:rsidRPr="00851A88" w:rsidRDefault="00F003FD" w:rsidP="009569D1">
            <w:pPr>
              <w:jc w:val="both"/>
              <w:rPr>
                <w:b/>
              </w:rPr>
            </w:pPr>
            <w:r>
              <w:rPr>
                <w:b/>
              </w:rPr>
              <w:t>303</w:t>
            </w:r>
          </w:p>
        </w:tc>
      </w:tr>
      <w:tr w:rsidR="009569D1" w:rsidTr="00222B34">
        <w:tc>
          <w:tcPr>
            <w:tcW w:w="2518" w:type="dxa"/>
            <w:vMerge w:val="restart"/>
          </w:tcPr>
          <w:p w:rsidR="009569D1" w:rsidRPr="00A97A7E" w:rsidRDefault="009569D1" w:rsidP="009569D1">
            <w:pPr>
              <w:jc w:val="center"/>
              <w:rPr>
                <w:b/>
              </w:rPr>
            </w:pPr>
            <w:r w:rsidRPr="00851A88">
              <w:rPr>
                <w:b/>
              </w:rPr>
              <w:t xml:space="preserve">Итого часов по 1 </w:t>
            </w:r>
            <w:r w:rsidRPr="00851A88">
              <w:rPr>
                <w:b/>
              </w:rPr>
              <w:lastRenderedPageBreak/>
              <w:t>части:</w:t>
            </w:r>
          </w:p>
        </w:tc>
        <w:tc>
          <w:tcPr>
            <w:tcW w:w="2835" w:type="dxa"/>
          </w:tcPr>
          <w:p w:rsidR="009569D1" w:rsidRPr="00640B51" w:rsidRDefault="009569D1" w:rsidP="009569D1">
            <w:pPr>
              <w:jc w:val="both"/>
              <w:rPr>
                <w:b/>
              </w:rPr>
            </w:pPr>
            <w:r w:rsidRPr="00640B51">
              <w:rPr>
                <w:b/>
              </w:rPr>
              <w:lastRenderedPageBreak/>
              <w:t xml:space="preserve">В неделю </w:t>
            </w:r>
          </w:p>
        </w:tc>
        <w:tc>
          <w:tcPr>
            <w:tcW w:w="855" w:type="dxa"/>
            <w:shd w:val="clear" w:color="auto" w:fill="FFFF00"/>
          </w:tcPr>
          <w:p w:rsidR="009569D1" w:rsidRPr="00851A88" w:rsidRDefault="009569D1" w:rsidP="009569D1">
            <w:pPr>
              <w:jc w:val="both"/>
              <w:rPr>
                <w:b/>
                <w:lang w:val="en-US"/>
              </w:rPr>
            </w:pPr>
            <w:r w:rsidRPr="00851A88">
              <w:rPr>
                <w:b/>
                <w:lang w:val="en-US"/>
              </w:rPr>
              <w:t>21</w:t>
            </w:r>
          </w:p>
        </w:tc>
        <w:tc>
          <w:tcPr>
            <w:tcW w:w="1134" w:type="dxa"/>
            <w:shd w:val="clear" w:color="auto" w:fill="FFFF00"/>
          </w:tcPr>
          <w:p w:rsidR="009569D1" w:rsidRPr="0033716E" w:rsidRDefault="009569D1" w:rsidP="009569D1">
            <w:pPr>
              <w:jc w:val="both"/>
              <w:rPr>
                <w:b/>
              </w:rPr>
            </w:pPr>
            <w:r w:rsidRPr="00851A88">
              <w:rPr>
                <w:b/>
                <w:lang w:val="en-US"/>
              </w:rPr>
              <w:t>25</w:t>
            </w:r>
            <w:r>
              <w:rPr>
                <w:b/>
              </w:rPr>
              <w:t>+5</w:t>
            </w:r>
          </w:p>
        </w:tc>
        <w:tc>
          <w:tcPr>
            <w:tcW w:w="850" w:type="dxa"/>
            <w:gridSpan w:val="2"/>
            <w:shd w:val="clear" w:color="auto" w:fill="FFFF00"/>
          </w:tcPr>
          <w:p w:rsidR="009569D1" w:rsidRPr="00851A88" w:rsidRDefault="009569D1" w:rsidP="009569D1">
            <w:pPr>
              <w:jc w:val="both"/>
              <w:rPr>
                <w:b/>
              </w:rPr>
            </w:pPr>
            <w:r w:rsidRPr="00851A88">
              <w:rPr>
                <w:b/>
              </w:rPr>
              <w:t>25</w:t>
            </w:r>
          </w:p>
        </w:tc>
        <w:tc>
          <w:tcPr>
            <w:tcW w:w="1276" w:type="dxa"/>
            <w:shd w:val="clear" w:color="auto" w:fill="FFFF00"/>
          </w:tcPr>
          <w:p w:rsidR="009569D1" w:rsidRPr="00851A88" w:rsidRDefault="00F003FD" w:rsidP="009569D1">
            <w:pPr>
              <w:jc w:val="both"/>
              <w:rPr>
                <w:b/>
              </w:rPr>
            </w:pPr>
            <w:r>
              <w:rPr>
                <w:b/>
              </w:rPr>
              <w:t>71</w:t>
            </w:r>
            <w:r w:rsidR="009569D1">
              <w:rPr>
                <w:b/>
              </w:rPr>
              <w:t>+5</w:t>
            </w:r>
          </w:p>
        </w:tc>
      </w:tr>
      <w:tr w:rsidR="009569D1" w:rsidTr="00222B34">
        <w:tc>
          <w:tcPr>
            <w:tcW w:w="2518" w:type="dxa"/>
            <w:vMerge/>
          </w:tcPr>
          <w:p w:rsidR="009569D1" w:rsidRPr="00A97A7E" w:rsidRDefault="009569D1" w:rsidP="009569D1">
            <w:pPr>
              <w:jc w:val="center"/>
              <w:rPr>
                <w:b/>
              </w:rPr>
            </w:pPr>
          </w:p>
        </w:tc>
        <w:tc>
          <w:tcPr>
            <w:tcW w:w="2835" w:type="dxa"/>
          </w:tcPr>
          <w:p w:rsidR="009569D1" w:rsidRPr="00640B51" w:rsidRDefault="009569D1" w:rsidP="009569D1">
            <w:pPr>
              <w:jc w:val="both"/>
              <w:rPr>
                <w:b/>
              </w:rPr>
            </w:pPr>
            <w:r w:rsidRPr="00640B51">
              <w:rPr>
                <w:b/>
              </w:rPr>
              <w:t xml:space="preserve">В год </w:t>
            </w:r>
          </w:p>
        </w:tc>
        <w:tc>
          <w:tcPr>
            <w:tcW w:w="855" w:type="dxa"/>
          </w:tcPr>
          <w:p w:rsidR="009569D1" w:rsidRPr="00851A88" w:rsidRDefault="009569D1" w:rsidP="009569D1">
            <w:pPr>
              <w:jc w:val="both"/>
              <w:rPr>
                <w:b/>
                <w:lang w:val="en-US"/>
              </w:rPr>
            </w:pPr>
            <w:r w:rsidRPr="00851A88">
              <w:rPr>
                <w:b/>
                <w:lang w:val="en-US"/>
              </w:rPr>
              <w:t>693</w:t>
            </w:r>
          </w:p>
        </w:tc>
        <w:tc>
          <w:tcPr>
            <w:tcW w:w="1134" w:type="dxa"/>
          </w:tcPr>
          <w:p w:rsidR="009569D1" w:rsidRPr="0033716E" w:rsidRDefault="009569D1" w:rsidP="009569D1">
            <w:pPr>
              <w:jc w:val="both"/>
              <w:rPr>
                <w:b/>
              </w:rPr>
            </w:pPr>
            <w:r w:rsidRPr="00851A88">
              <w:rPr>
                <w:b/>
                <w:lang w:val="en-US"/>
              </w:rPr>
              <w:t>850</w:t>
            </w:r>
            <w:r>
              <w:rPr>
                <w:b/>
              </w:rPr>
              <w:t>+170</w:t>
            </w:r>
          </w:p>
        </w:tc>
        <w:tc>
          <w:tcPr>
            <w:tcW w:w="850" w:type="dxa"/>
            <w:gridSpan w:val="2"/>
          </w:tcPr>
          <w:p w:rsidR="009569D1" w:rsidRPr="00851A88" w:rsidRDefault="009569D1" w:rsidP="009569D1">
            <w:pPr>
              <w:jc w:val="both"/>
              <w:rPr>
                <w:b/>
              </w:rPr>
            </w:pPr>
            <w:r w:rsidRPr="00851A88">
              <w:rPr>
                <w:b/>
              </w:rPr>
              <w:t>850</w:t>
            </w:r>
          </w:p>
        </w:tc>
        <w:tc>
          <w:tcPr>
            <w:tcW w:w="1276" w:type="dxa"/>
          </w:tcPr>
          <w:p w:rsidR="009569D1" w:rsidRPr="00851A88" w:rsidRDefault="00F003FD" w:rsidP="009569D1">
            <w:pPr>
              <w:jc w:val="both"/>
              <w:rPr>
                <w:b/>
              </w:rPr>
            </w:pPr>
            <w:r>
              <w:rPr>
                <w:b/>
              </w:rPr>
              <w:t>2393</w:t>
            </w:r>
            <w:r w:rsidR="009569D1" w:rsidRPr="00851A88">
              <w:rPr>
                <w:b/>
              </w:rPr>
              <w:t>+</w:t>
            </w:r>
            <w:r w:rsidR="009569D1">
              <w:rPr>
                <w:b/>
              </w:rPr>
              <w:t>170</w:t>
            </w:r>
          </w:p>
        </w:tc>
      </w:tr>
      <w:tr w:rsidR="009569D1" w:rsidTr="00222B34">
        <w:tc>
          <w:tcPr>
            <w:tcW w:w="2518" w:type="dxa"/>
            <w:vMerge w:val="restart"/>
          </w:tcPr>
          <w:p w:rsidR="009569D1" w:rsidRPr="00A97A7E" w:rsidRDefault="009569D1" w:rsidP="009569D1">
            <w:pPr>
              <w:jc w:val="center"/>
              <w:rPr>
                <w:b/>
              </w:rPr>
            </w:pPr>
            <w:r>
              <w:rPr>
                <w:b/>
              </w:rPr>
              <w:lastRenderedPageBreak/>
              <w:t>Учебная (урочная) деятельность</w:t>
            </w:r>
          </w:p>
        </w:tc>
        <w:tc>
          <w:tcPr>
            <w:tcW w:w="2835" w:type="dxa"/>
          </w:tcPr>
          <w:p w:rsidR="009569D1" w:rsidRDefault="009569D1" w:rsidP="009569D1">
            <w:pPr>
              <w:jc w:val="both"/>
            </w:pPr>
            <w:r>
              <w:t>Культура народов Р</w:t>
            </w:r>
            <w:proofErr w:type="gramStart"/>
            <w:r>
              <w:t>С(</w:t>
            </w:r>
            <w:proofErr w:type="gramEnd"/>
            <w:r>
              <w:t>Я)</w:t>
            </w:r>
          </w:p>
          <w:p w:rsidR="009569D1" w:rsidRPr="00851A88" w:rsidRDefault="009569D1" w:rsidP="009569D1">
            <w:pPr>
              <w:jc w:val="both"/>
            </w:pPr>
          </w:p>
        </w:tc>
        <w:tc>
          <w:tcPr>
            <w:tcW w:w="855" w:type="dxa"/>
            <w:shd w:val="clear" w:color="auto" w:fill="FFFF00"/>
          </w:tcPr>
          <w:p w:rsidR="009569D1" w:rsidRPr="00851A88" w:rsidRDefault="009569D1" w:rsidP="009569D1">
            <w:pPr>
              <w:jc w:val="both"/>
            </w:pPr>
            <w:r w:rsidRPr="00851A88">
              <w:t>-</w:t>
            </w:r>
          </w:p>
        </w:tc>
        <w:tc>
          <w:tcPr>
            <w:tcW w:w="1134" w:type="dxa"/>
            <w:shd w:val="clear" w:color="auto" w:fill="FFFF00"/>
          </w:tcPr>
          <w:p w:rsidR="009569D1" w:rsidRPr="00851A88" w:rsidRDefault="009569D1" w:rsidP="009569D1">
            <w:pPr>
              <w:jc w:val="both"/>
            </w:pPr>
            <w:r w:rsidRPr="00851A88">
              <w:t>1</w:t>
            </w:r>
          </w:p>
        </w:tc>
        <w:tc>
          <w:tcPr>
            <w:tcW w:w="850" w:type="dxa"/>
            <w:gridSpan w:val="2"/>
            <w:shd w:val="clear" w:color="auto" w:fill="FFFF00"/>
          </w:tcPr>
          <w:p w:rsidR="009569D1" w:rsidRPr="00851A88" w:rsidRDefault="009569D1" w:rsidP="009569D1">
            <w:pPr>
              <w:jc w:val="both"/>
            </w:pPr>
            <w:r w:rsidRPr="00851A88">
              <w:t xml:space="preserve">1  </w:t>
            </w:r>
          </w:p>
        </w:tc>
        <w:tc>
          <w:tcPr>
            <w:tcW w:w="1276" w:type="dxa"/>
            <w:shd w:val="clear" w:color="auto" w:fill="FFFF00"/>
          </w:tcPr>
          <w:p w:rsidR="009569D1" w:rsidRPr="00851A88" w:rsidRDefault="00F003FD" w:rsidP="009569D1">
            <w:pPr>
              <w:jc w:val="both"/>
              <w:rPr>
                <w:b/>
              </w:rPr>
            </w:pPr>
            <w:r>
              <w:rPr>
                <w:b/>
              </w:rPr>
              <w:t>2</w:t>
            </w:r>
          </w:p>
        </w:tc>
      </w:tr>
      <w:tr w:rsidR="009569D1" w:rsidTr="00222B34">
        <w:tc>
          <w:tcPr>
            <w:tcW w:w="2518" w:type="dxa"/>
            <w:vMerge/>
          </w:tcPr>
          <w:p w:rsidR="009569D1" w:rsidRDefault="009569D1" w:rsidP="009569D1">
            <w:pPr>
              <w:jc w:val="center"/>
              <w:rPr>
                <w:b/>
              </w:rPr>
            </w:pPr>
          </w:p>
        </w:tc>
        <w:tc>
          <w:tcPr>
            <w:tcW w:w="2835" w:type="dxa"/>
          </w:tcPr>
          <w:p w:rsidR="009569D1" w:rsidRDefault="009569D1" w:rsidP="009569D1">
            <w:pPr>
              <w:jc w:val="both"/>
            </w:pPr>
          </w:p>
        </w:tc>
        <w:tc>
          <w:tcPr>
            <w:tcW w:w="855" w:type="dxa"/>
          </w:tcPr>
          <w:p w:rsidR="009569D1" w:rsidRPr="00851A88" w:rsidRDefault="009569D1" w:rsidP="009569D1">
            <w:pPr>
              <w:jc w:val="both"/>
            </w:pPr>
            <w:r w:rsidRPr="00851A88">
              <w:t>-</w:t>
            </w:r>
          </w:p>
        </w:tc>
        <w:tc>
          <w:tcPr>
            <w:tcW w:w="1134" w:type="dxa"/>
          </w:tcPr>
          <w:p w:rsidR="009569D1" w:rsidRPr="00851A88" w:rsidRDefault="009569D1" w:rsidP="009569D1">
            <w:pPr>
              <w:jc w:val="both"/>
            </w:pPr>
            <w:r w:rsidRPr="00851A88">
              <w:t>34</w:t>
            </w:r>
          </w:p>
        </w:tc>
        <w:tc>
          <w:tcPr>
            <w:tcW w:w="850" w:type="dxa"/>
            <w:gridSpan w:val="2"/>
          </w:tcPr>
          <w:p w:rsidR="009569D1" w:rsidRPr="00851A88" w:rsidRDefault="009569D1" w:rsidP="009569D1">
            <w:pPr>
              <w:jc w:val="both"/>
            </w:pPr>
            <w:r w:rsidRPr="00851A88">
              <w:t>34</w:t>
            </w:r>
          </w:p>
        </w:tc>
        <w:tc>
          <w:tcPr>
            <w:tcW w:w="1276" w:type="dxa"/>
          </w:tcPr>
          <w:p w:rsidR="009569D1" w:rsidRPr="00851A88" w:rsidRDefault="00F003FD" w:rsidP="009569D1">
            <w:pPr>
              <w:jc w:val="both"/>
              <w:rPr>
                <w:b/>
              </w:rPr>
            </w:pPr>
            <w:r>
              <w:rPr>
                <w:b/>
              </w:rPr>
              <w:t>68</w:t>
            </w:r>
          </w:p>
        </w:tc>
      </w:tr>
      <w:tr w:rsidR="009569D1" w:rsidTr="00222B34">
        <w:tc>
          <w:tcPr>
            <w:tcW w:w="2518" w:type="dxa"/>
            <w:vMerge w:val="restart"/>
          </w:tcPr>
          <w:p w:rsidR="009569D1" w:rsidRDefault="009569D1" w:rsidP="009569D1">
            <w:pPr>
              <w:jc w:val="center"/>
              <w:rPr>
                <w:b/>
              </w:rPr>
            </w:pPr>
            <w:r w:rsidRPr="00851A88">
              <w:rPr>
                <w:b/>
              </w:rPr>
              <w:t>Итого часов по 2 части:</w:t>
            </w:r>
          </w:p>
        </w:tc>
        <w:tc>
          <w:tcPr>
            <w:tcW w:w="2835" w:type="dxa"/>
          </w:tcPr>
          <w:p w:rsidR="009569D1" w:rsidRPr="00640B51" w:rsidRDefault="009569D1" w:rsidP="009569D1">
            <w:pPr>
              <w:jc w:val="both"/>
              <w:rPr>
                <w:b/>
              </w:rPr>
            </w:pPr>
            <w:r w:rsidRPr="00640B51">
              <w:rPr>
                <w:b/>
              </w:rPr>
              <w:t>В неделю</w:t>
            </w:r>
          </w:p>
        </w:tc>
        <w:tc>
          <w:tcPr>
            <w:tcW w:w="855" w:type="dxa"/>
            <w:shd w:val="clear" w:color="auto" w:fill="FFFF00"/>
          </w:tcPr>
          <w:p w:rsidR="009569D1" w:rsidRPr="00640B51" w:rsidRDefault="009569D1" w:rsidP="009569D1">
            <w:pPr>
              <w:jc w:val="both"/>
              <w:rPr>
                <w:b/>
              </w:rPr>
            </w:pPr>
            <w:r w:rsidRPr="00640B51">
              <w:rPr>
                <w:b/>
              </w:rPr>
              <w:t>-</w:t>
            </w:r>
          </w:p>
        </w:tc>
        <w:tc>
          <w:tcPr>
            <w:tcW w:w="1134" w:type="dxa"/>
            <w:shd w:val="clear" w:color="auto" w:fill="FFFF00"/>
          </w:tcPr>
          <w:p w:rsidR="009569D1" w:rsidRPr="00640B51" w:rsidRDefault="009569D1" w:rsidP="009569D1">
            <w:pPr>
              <w:jc w:val="both"/>
              <w:rPr>
                <w:b/>
              </w:rPr>
            </w:pPr>
            <w:r w:rsidRPr="00640B51">
              <w:rPr>
                <w:b/>
              </w:rPr>
              <w:t>1</w:t>
            </w:r>
          </w:p>
        </w:tc>
        <w:tc>
          <w:tcPr>
            <w:tcW w:w="850" w:type="dxa"/>
            <w:gridSpan w:val="2"/>
            <w:shd w:val="clear" w:color="auto" w:fill="FFFF00"/>
          </w:tcPr>
          <w:p w:rsidR="009569D1" w:rsidRPr="00640B51" w:rsidRDefault="009569D1" w:rsidP="009569D1">
            <w:pPr>
              <w:jc w:val="both"/>
              <w:rPr>
                <w:b/>
              </w:rPr>
            </w:pPr>
            <w:r w:rsidRPr="00640B51">
              <w:rPr>
                <w:b/>
              </w:rPr>
              <w:t xml:space="preserve">1  </w:t>
            </w:r>
          </w:p>
        </w:tc>
        <w:tc>
          <w:tcPr>
            <w:tcW w:w="1276" w:type="dxa"/>
            <w:shd w:val="clear" w:color="auto" w:fill="FFFF00"/>
          </w:tcPr>
          <w:p w:rsidR="009569D1" w:rsidRPr="00640B51" w:rsidRDefault="00F003FD" w:rsidP="009569D1">
            <w:pPr>
              <w:jc w:val="both"/>
              <w:rPr>
                <w:b/>
              </w:rPr>
            </w:pPr>
            <w:r>
              <w:rPr>
                <w:b/>
              </w:rPr>
              <w:t>2</w:t>
            </w:r>
          </w:p>
        </w:tc>
      </w:tr>
      <w:tr w:rsidR="009569D1" w:rsidTr="00222B34">
        <w:tc>
          <w:tcPr>
            <w:tcW w:w="2518" w:type="dxa"/>
            <w:vMerge/>
          </w:tcPr>
          <w:p w:rsidR="009569D1" w:rsidRDefault="009569D1" w:rsidP="009569D1">
            <w:pPr>
              <w:jc w:val="center"/>
              <w:rPr>
                <w:b/>
              </w:rPr>
            </w:pPr>
          </w:p>
        </w:tc>
        <w:tc>
          <w:tcPr>
            <w:tcW w:w="2835" w:type="dxa"/>
          </w:tcPr>
          <w:p w:rsidR="009569D1" w:rsidRPr="00640B51" w:rsidRDefault="009569D1" w:rsidP="009569D1">
            <w:pPr>
              <w:jc w:val="both"/>
              <w:rPr>
                <w:b/>
              </w:rPr>
            </w:pPr>
            <w:r w:rsidRPr="00640B51">
              <w:rPr>
                <w:b/>
              </w:rPr>
              <w:t xml:space="preserve">В год </w:t>
            </w:r>
          </w:p>
        </w:tc>
        <w:tc>
          <w:tcPr>
            <w:tcW w:w="855" w:type="dxa"/>
          </w:tcPr>
          <w:p w:rsidR="009569D1" w:rsidRPr="00640B51" w:rsidRDefault="009569D1" w:rsidP="009569D1">
            <w:pPr>
              <w:jc w:val="both"/>
              <w:rPr>
                <w:b/>
              </w:rPr>
            </w:pPr>
            <w:r w:rsidRPr="00640B51">
              <w:rPr>
                <w:b/>
              </w:rPr>
              <w:t>-</w:t>
            </w:r>
          </w:p>
        </w:tc>
        <w:tc>
          <w:tcPr>
            <w:tcW w:w="1134" w:type="dxa"/>
          </w:tcPr>
          <w:p w:rsidR="009569D1" w:rsidRPr="00640B51" w:rsidRDefault="009569D1" w:rsidP="009569D1">
            <w:pPr>
              <w:jc w:val="both"/>
              <w:rPr>
                <w:b/>
              </w:rPr>
            </w:pPr>
            <w:r w:rsidRPr="00640B51">
              <w:rPr>
                <w:b/>
              </w:rPr>
              <w:t>34</w:t>
            </w:r>
          </w:p>
        </w:tc>
        <w:tc>
          <w:tcPr>
            <w:tcW w:w="850" w:type="dxa"/>
            <w:gridSpan w:val="2"/>
          </w:tcPr>
          <w:p w:rsidR="009569D1" w:rsidRPr="00640B51" w:rsidRDefault="009569D1" w:rsidP="009569D1">
            <w:pPr>
              <w:jc w:val="both"/>
              <w:rPr>
                <w:b/>
              </w:rPr>
            </w:pPr>
            <w:r w:rsidRPr="00640B51">
              <w:rPr>
                <w:b/>
              </w:rPr>
              <w:t>34</w:t>
            </w:r>
          </w:p>
        </w:tc>
        <w:tc>
          <w:tcPr>
            <w:tcW w:w="1276" w:type="dxa"/>
          </w:tcPr>
          <w:p w:rsidR="009569D1" w:rsidRPr="00640B51" w:rsidRDefault="00F003FD" w:rsidP="009569D1">
            <w:pPr>
              <w:jc w:val="both"/>
              <w:rPr>
                <w:b/>
              </w:rPr>
            </w:pPr>
            <w:r>
              <w:rPr>
                <w:b/>
              </w:rPr>
              <w:t>68</w:t>
            </w:r>
          </w:p>
        </w:tc>
      </w:tr>
      <w:tr w:rsidR="009569D1" w:rsidTr="00222B34">
        <w:tc>
          <w:tcPr>
            <w:tcW w:w="5353" w:type="dxa"/>
            <w:gridSpan w:val="2"/>
            <w:vMerge w:val="restart"/>
          </w:tcPr>
          <w:p w:rsidR="009569D1" w:rsidRPr="00640B51" w:rsidRDefault="009569D1" w:rsidP="009569D1">
            <w:pPr>
              <w:jc w:val="both"/>
              <w:rPr>
                <w:b/>
              </w:rPr>
            </w:pPr>
            <w:r>
              <w:rPr>
                <w:b/>
              </w:rPr>
              <w:t>Максимально допустимая годовая нагрузка</w:t>
            </w:r>
          </w:p>
        </w:tc>
        <w:tc>
          <w:tcPr>
            <w:tcW w:w="855" w:type="dxa"/>
            <w:shd w:val="clear" w:color="auto" w:fill="FFFF00"/>
          </w:tcPr>
          <w:p w:rsidR="009569D1" w:rsidRPr="0099684D" w:rsidRDefault="009569D1" w:rsidP="009569D1">
            <w:pPr>
              <w:jc w:val="both"/>
              <w:rPr>
                <w:b/>
              </w:rPr>
            </w:pPr>
            <w:r w:rsidRPr="0099684D">
              <w:rPr>
                <w:b/>
              </w:rPr>
              <w:t>21</w:t>
            </w:r>
          </w:p>
        </w:tc>
        <w:tc>
          <w:tcPr>
            <w:tcW w:w="1134" w:type="dxa"/>
            <w:shd w:val="clear" w:color="auto" w:fill="FFFF00"/>
          </w:tcPr>
          <w:p w:rsidR="009569D1" w:rsidRPr="0099684D" w:rsidRDefault="009569D1" w:rsidP="009569D1">
            <w:pPr>
              <w:jc w:val="both"/>
              <w:rPr>
                <w:b/>
              </w:rPr>
            </w:pPr>
            <w:r w:rsidRPr="0099684D">
              <w:rPr>
                <w:b/>
              </w:rPr>
              <w:t>26</w:t>
            </w:r>
            <w:r w:rsidR="00F003FD">
              <w:rPr>
                <w:b/>
              </w:rPr>
              <w:t>+5</w:t>
            </w:r>
          </w:p>
        </w:tc>
        <w:tc>
          <w:tcPr>
            <w:tcW w:w="850" w:type="dxa"/>
            <w:gridSpan w:val="2"/>
            <w:shd w:val="clear" w:color="auto" w:fill="FFFF00"/>
          </w:tcPr>
          <w:p w:rsidR="009569D1" w:rsidRPr="0099684D" w:rsidRDefault="009569D1" w:rsidP="009569D1">
            <w:pPr>
              <w:jc w:val="both"/>
              <w:rPr>
                <w:b/>
                <w:lang w:val="en-US"/>
              </w:rPr>
            </w:pPr>
            <w:r w:rsidRPr="0099684D">
              <w:rPr>
                <w:b/>
                <w:lang w:val="en-US"/>
              </w:rPr>
              <w:t>26</w:t>
            </w:r>
          </w:p>
        </w:tc>
        <w:tc>
          <w:tcPr>
            <w:tcW w:w="1276" w:type="dxa"/>
            <w:shd w:val="clear" w:color="auto" w:fill="FFFF00"/>
          </w:tcPr>
          <w:p w:rsidR="009569D1" w:rsidRPr="00F003FD" w:rsidRDefault="00F003FD" w:rsidP="009569D1">
            <w:pPr>
              <w:jc w:val="both"/>
              <w:rPr>
                <w:b/>
              </w:rPr>
            </w:pPr>
            <w:r>
              <w:rPr>
                <w:b/>
              </w:rPr>
              <w:t>73+5</w:t>
            </w:r>
          </w:p>
        </w:tc>
      </w:tr>
      <w:tr w:rsidR="009569D1" w:rsidTr="00222B34">
        <w:tc>
          <w:tcPr>
            <w:tcW w:w="5353" w:type="dxa"/>
            <w:gridSpan w:val="2"/>
            <w:vMerge/>
          </w:tcPr>
          <w:p w:rsidR="009569D1" w:rsidRPr="00640B51" w:rsidRDefault="009569D1" w:rsidP="009569D1">
            <w:pPr>
              <w:jc w:val="both"/>
              <w:rPr>
                <w:b/>
              </w:rPr>
            </w:pPr>
          </w:p>
        </w:tc>
        <w:tc>
          <w:tcPr>
            <w:tcW w:w="855" w:type="dxa"/>
          </w:tcPr>
          <w:p w:rsidR="009569D1" w:rsidRPr="0099684D" w:rsidRDefault="009569D1" w:rsidP="009569D1">
            <w:pPr>
              <w:jc w:val="both"/>
              <w:rPr>
                <w:b/>
              </w:rPr>
            </w:pPr>
            <w:r w:rsidRPr="0099684D">
              <w:rPr>
                <w:b/>
              </w:rPr>
              <w:t>693</w:t>
            </w:r>
          </w:p>
        </w:tc>
        <w:tc>
          <w:tcPr>
            <w:tcW w:w="1134" w:type="dxa"/>
          </w:tcPr>
          <w:p w:rsidR="009569D1" w:rsidRPr="0099684D" w:rsidRDefault="009569D1" w:rsidP="009569D1">
            <w:pPr>
              <w:jc w:val="both"/>
              <w:rPr>
                <w:b/>
              </w:rPr>
            </w:pPr>
            <w:r w:rsidRPr="0099684D">
              <w:rPr>
                <w:b/>
              </w:rPr>
              <w:t>884</w:t>
            </w:r>
            <w:r w:rsidR="00F003FD">
              <w:rPr>
                <w:b/>
              </w:rPr>
              <w:t>+170</w:t>
            </w:r>
          </w:p>
        </w:tc>
        <w:tc>
          <w:tcPr>
            <w:tcW w:w="850" w:type="dxa"/>
            <w:gridSpan w:val="2"/>
          </w:tcPr>
          <w:p w:rsidR="009569D1" w:rsidRPr="0099684D" w:rsidRDefault="009569D1" w:rsidP="009569D1">
            <w:pPr>
              <w:jc w:val="both"/>
              <w:rPr>
                <w:b/>
                <w:lang w:val="en-US"/>
              </w:rPr>
            </w:pPr>
            <w:r w:rsidRPr="0099684D">
              <w:rPr>
                <w:b/>
                <w:lang w:val="en-US"/>
              </w:rPr>
              <w:t>884</w:t>
            </w:r>
          </w:p>
        </w:tc>
        <w:tc>
          <w:tcPr>
            <w:tcW w:w="1276" w:type="dxa"/>
          </w:tcPr>
          <w:p w:rsidR="009569D1" w:rsidRPr="0099684D" w:rsidRDefault="00F003FD" w:rsidP="009569D1">
            <w:pPr>
              <w:jc w:val="both"/>
              <w:rPr>
                <w:b/>
              </w:rPr>
            </w:pPr>
            <w:r>
              <w:rPr>
                <w:b/>
              </w:rPr>
              <w:t>2461</w:t>
            </w:r>
            <w:r w:rsidR="009569D1" w:rsidRPr="0099684D">
              <w:rPr>
                <w:b/>
              </w:rPr>
              <w:t>+</w:t>
            </w:r>
            <w:r w:rsidR="009569D1">
              <w:rPr>
                <w:b/>
              </w:rPr>
              <w:t>170</w:t>
            </w:r>
          </w:p>
        </w:tc>
      </w:tr>
      <w:tr w:rsidR="009569D1" w:rsidTr="00222B34">
        <w:tc>
          <w:tcPr>
            <w:tcW w:w="5353" w:type="dxa"/>
            <w:gridSpan w:val="2"/>
          </w:tcPr>
          <w:p w:rsidR="009569D1" w:rsidRPr="00640B51" w:rsidRDefault="009569D1" w:rsidP="009569D1">
            <w:pPr>
              <w:jc w:val="both"/>
              <w:rPr>
                <w:b/>
              </w:rPr>
            </w:pPr>
            <w:r>
              <w:rPr>
                <w:b/>
              </w:rPr>
              <w:t>Внеурочная деятельность по направлениям:</w:t>
            </w:r>
          </w:p>
        </w:tc>
        <w:tc>
          <w:tcPr>
            <w:tcW w:w="855" w:type="dxa"/>
            <w:shd w:val="clear" w:color="auto" w:fill="FFFF00"/>
          </w:tcPr>
          <w:p w:rsidR="009569D1" w:rsidRPr="00851A88" w:rsidRDefault="00BD5FB4" w:rsidP="009569D1">
            <w:pPr>
              <w:jc w:val="center"/>
              <w:rPr>
                <w:b/>
                <w:i/>
              </w:rPr>
            </w:pPr>
            <w:r>
              <w:rPr>
                <w:b/>
                <w:i/>
              </w:rPr>
              <w:t>4,5</w:t>
            </w:r>
          </w:p>
        </w:tc>
        <w:tc>
          <w:tcPr>
            <w:tcW w:w="1134" w:type="dxa"/>
            <w:shd w:val="clear" w:color="auto" w:fill="FFFF00"/>
          </w:tcPr>
          <w:p w:rsidR="009569D1" w:rsidRPr="00851A88" w:rsidRDefault="00BD5FB4" w:rsidP="009569D1">
            <w:pPr>
              <w:jc w:val="center"/>
              <w:rPr>
                <w:b/>
                <w:i/>
              </w:rPr>
            </w:pPr>
            <w:r>
              <w:rPr>
                <w:b/>
                <w:i/>
              </w:rPr>
              <w:t>4,5</w:t>
            </w:r>
          </w:p>
        </w:tc>
        <w:tc>
          <w:tcPr>
            <w:tcW w:w="850" w:type="dxa"/>
            <w:gridSpan w:val="2"/>
            <w:shd w:val="clear" w:color="auto" w:fill="FFFF00"/>
          </w:tcPr>
          <w:p w:rsidR="009569D1" w:rsidRPr="00851A88" w:rsidRDefault="00BD5FB4" w:rsidP="009569D1">
            <w:pPr>
              <w:jc w:val="center"/>
              <w:rPr>
                <w:b/>
                <w:i/>
              </w:rPr>
            </w:pPr>
            <w:r>
              <w:rPr>
                <w:b/>
                <w:i/>
              </w:rPr>
              <w:t>3,5</w:t>
            </w:r>
            <w:r w:rsidR="009569D1">
              <w:rPr>
                <w:b/>
                <w:i/>
              </w:rPr>
              <w:t xml:space="preserve">                                                                                              </w:t>
            </w:r>
          </w:p>
        </w:tc>
        <w:tc>
          <w:tcPr>
            <w:tcW w:w="1276" w:type="dxa"/>
            <w:shd w:val="clear" w:color="auto" w:fill="FFFF00"/>
          </w:tcPr>
          <w:p w:rsidR="009569D1" w:rsidRPr="00851A88" w:rsidRDefault="00DE1D72" w:rsidP="009569D1">
            <w:pPr>
              <w:jc w:val="center"/>
              <w:rPr>
                <w:b/>
              </w:rPr>
            </w:pPr>
            <w:r>
              <w:rPr>
                <w:b/>
              </w:rPr>
              <w:t>14</w:t>
            </w:r>
          </w:p>
        </w:tc>
      </w:tr>
      <w:tr w:rsidR="00CA032D" w:rsidTr="00222B34">
        <w:tc>
          <w:tcPr>
            <w:tcW w:w="2518" w:type="dxa"/>
          </w:tcPr>
          <w:p w:rsidR="00CA032D" w:rsidRDefault="00CA032D" w:rsidP="009569D1">
            <w:pPr>
              <w:jc w:val="center"/>
              <w:rPr>
                <w:b/>
              </w:rPr>
            </w:pPr>
            <w:r w:rsidRPr="00851A88">
              <w:rPr>
                <w:b/>
              </w:rPr>
              <w:t>Спортивно-оздоровительное</w:t>
            </w:r>
          </w:p>
        </w:tc>
        <w:tc>
          <w:tcPr>
            <w:tcW w:w="2835" w:type="dxa"/>
          </w:tcPr>
          <w:p w:rsidR="00CA032D" w:rsidRPr="00640B51" w:rsidRDefault="00CA032D" w:rsidP="009569D1">
            <w:pPr>
              <w:jc w:val="both"/>
            </w:pPr>
            <w:r>
              <w:t>«Шашки и шахматы для начинающих»</w:t>
            </w:r>
          </w:p>
        </w:tc>
        <w:tc>
          <w:tcPr>
            <w:tcW w:w="855" w:type="dxa"/>
            <w:tcBorders>
              <w:right w:val="single" w:sz="4" w:space="0" w:color="auto"/>
            </w:tcBorders>
          </w:tcPr>
          <w:p w:rsidR="00CA032D" w:rsidRPr="00851A88" w:rsidRDefault="00F003FD" w:rsidP="009569D1">
            <w:pPr>
              <w:jc w:val="both"/>
            </w:pPr>
            <w:r>
              <w:t>1/33</w:t>
            </w:r>
          </w:p>
        </w:tc>
        <w:tc>
          <w:tcPr>
            <w:tcW w:w="1134" w:type="dxa"/>
            <w:tcBorders>
              <w:left w:val="single" w:sz="4" w:space="0" w:color="auto"/>
              <w:right w:val="single" w:sz="4" w:space="0" w:color="auto"/>
            </w:tcBorders>
          </w:tcPr>
          <w:p w:rsidR="00CA032D" w:rsidRDefault="00CA032D">
            <w:r w:rsidRPr="00BC6EE8">
              <w:t>1/34</w:t>
            </w:r>
          </w:p>
        </w:tc>
        <w:tc>
          <w:tcPr>
            <w:tcW w:w="850" w:type="dxa"/>
            <w:gridSpan w:val="2"/>
            <w:tcBorders>
              <w:left w:val="single" w:sz="4" w:space="0" w:color="auto"/>
            </w:tcBorders>
          </w:tcPr>
          <w:p w:rsidR="00CA032D" w:rsidRDefault="00CA032D">
            <w:r w:rsidRPr="00BC6EE8">
              <w:t>1/34</w:t>
            </w:r>
          </w:p>
        </w:tc>
        <w:tc>
          <w:tcPr>
            <w:tcW w:w="1276" w:type="dxa"/>
          </w:tcPr>
          <w:p w:rsidR="00CA032D" w:rsidRPr="00851A88" w:rsidRDefault="00222B34" w:rsidP="009569D1">
            <w:pPr>
              <w:jc w:val="both"/>
              <w:rPr>
                <w:b/>
              </w:rPr>
            </w:pPr>
            <w:r>
              <w:rPr>
                <w:b/>
              </w:rPr>
              <w:t>3/101</w:t>
            </w:r>
          </w:p>
        </w:tc>
      </w:tr>
      <w:tr w:rsidR="00222B34" w:rsidTr="00222B34">
        <w:tc>
          <w:tcPr>
            <w:tcW w:w="2518" w:type="dxa"/>
          </w:tcPr>
          <w:p w:rsidR="00222B34" w:rsidRDefault="00222B34" w:rsidP="009569D1">
            <w:pPr>
              <w:jc w:val="center"/>
              <w:rPr>
                <w:b/>
              </w:rPr>
            </w:pPr>
            <w:r w:rsidRPr="00851A88">
              <w:rPr>
                <w:b/>
              </w:rPr>
              <w:t>Духовно-нравственное</w:t>
            </w:r>
          </w:p>
        </w:tc>
        <w:tc>
          <w:tcPr>
            <w:tcW w:w="2835" w:type="dxa"/>
          </w:tcPr>
          <w:p w:rsidR="00222B34" w:rsidRPr="00640B51" w:rsidRDefault="00222B34" w:rsidP="009569D1">
            <w:pPr>
              <w:jc w:val="both"/>
            </w:pPr>
            <w:r>
              <w:t>«Юный следопыт»</w:t>
            </w:r>
          </w:p>
        </w:tc>
        <w:tc>
          <w:tcPr>
            <w:tcW w:w="855" w:type="dxa"/>
            <w:tcBorders>
              <w:right w:val="single" w:sz="4" w:space="0" w:color="auto"/>
            </w:tcBorders>
          </w:tcPr>
          <w:p w:rsidR="00222B34" w:rsidRPr="00851A88" w:rsidRDefault="00222B34" w:rsidP="00222B34">
            <w:pPr>
              <w:jc w:val="center"/>
            </w:pPr>
          </w:p>
        </w:tc>
        <w:tc>
          <w:tcPr>
            <w:tcW w:w="1140" w:type="dxa"/>
            <w:gridSpan w:val="2"/>
            <w:tcBorders>
              <w:left w:val="single" w:sz="4" w:space="0" w:color="auto"/>
              <w:right w:val="single" w:sz="4" w:space="0" w:color="auto"/>
            </w:tcBorders>
          </w:tcPr>
          <w:p w:rsidR="00222B34" w:rsidRPr="00851A88" w:rsidRDefault="00222B34" w:rsidP="00CA032D">
            <w:pPr>
              <w:jc w:val="center"/>
            </w:pPr>
            <w:r>
              <w:t>1/34</w:t>
            </w:r>
          </w:p>
        </w:tc>
        <w:tc>
          <w:tcPr>
            <w:tcW w:w="844" w:type="dxa"/>
            <w:tcBorders>
              <w:left w:val="single" w:sz="4" w:space="0" w:color="auto"/>
            </w:tcBorders>
          </w:tcPr>
          <w:p w:rsidR="00222B34" w:rsidRPr="00851A88" w:rsidRDefault="00222B34" w:rsidP="00222B34">
            <w:pPr>
              <w:jc w:val="center"/>
            </w:pPr>
          </w:p>
        </w:tc>
        <w:tc>
          <w:tcPr>
            <w:tcW w:w="1276" w:type="dxa"/>
          </w:tcPr>
          <w:p w:rsidR="00222B34" w:rsidRPr="00851A88" w:rsidRDefault="00222B34" w:rsidP="009569D1">
            <w:pPr>
              <w:jc w:val="both"/>
              <w:rPr>
                <w:b/>
              </w:rPr>
            </w:pPr>
            <w:r>
              <w:rPr>
                <w:b/>
              </w:rPr>
              <w:t>1/34</w:t>
            </w:r>
          </w:p>
        </w:tc>
      </w:tr>
      <w:tr w:rsidR="009569D1" w:rsidTr="00222B34">
        <w:trPr>
          <w:trHeight w:val="641"/>
        </w:trPr>
        <w:tc>
          <w:tcPr>
            <w:tcW w:w="2518" w:type="dxa"/>
          </w:tcPr>
          <w:p w:rsidR="009569D1" w:rsidRDefault="009569D1" w:rsidP="009569D1">
            <w:pPr>
              <w:jc w:val="center"/>
              <w:rPr>
                <w:b/>
              </w:rPr>
            </w:pPr>
            <w:r w:rsidRPr="00851A88">
              <w:rPr>
                <w:b/>
              </w:rPr>
              <w:t>Социальное</w:t>
            </w:r>
          </w:p>
        </w:tc>
        <w:tc>
          <w:tcPr>
            <w:tcW w:w="2835" w:type="dxa"/>
          </w:tcPr>
          <w:p w:rsidR="009569D1" w:rsidRPr="0075285F" w:rsidRDefault="00CA032D" w:rsidP="009569D1">
            <w:pPr>
              <w:jc w:val="both"/>
              <w:rPr>
                <w:color w:val="FF0000"/>
              </w:rPr>
            </w:pPr>
            <w:r>
              <w:t>«Мир живой природы»</w:t>
            </w:r>
          </w:p>
        </w:tc>
        <w:tc>
          <w:tcPr>
            <w:tcW w:w="855" w:type="dxa"/>
          </w:tcPr>
          <w:p w:rsidR="009569D1" w:rsidRPr="00851A88" w:rsidRDefault="009569D1" w:rsidP="009569D1">
            <w:pPr>
              <w:jc w:val="both"/>
            </w:pPr>
            <w:r w:rsidRPr="00851A88">
              <w:t>-</w:t>
            </w:r>
          </w:p>
        </w:tc>
        <w:tc>
          <w:tcPr>
            <w:tcW w:w="1134" w:type="dxa"/>
          </w:tcPr>
          <w:p w:rsidR="009569D1" w:rsidRPr="00851A88" w:rsidRDefault="00CA032D" w:rsidP="009569D1">
            <w:pPr>
              <w:jc w:val="both"/>
            </w:pPr>
            <w:r>
              <w:t>-</w:t>
            </w:r>
          </w:p>
        </w:tc>
        <w:tc>
          <w:tcPr>
            <w:tcW w:w="850" w:type="dxa"/>
            <w:gridSpan w:val="2"/>
          </w:tcPr>
          <w:p w:rsidR="009569D1" w:rsidRPr="00851A88" w:rsidRDefault="00CA032D" w:rsidP="009569D1">
            <w:pPr>
              <w:jc w:val="both"/>
            </w:pPr>
            <w:r>
              <w:t>1/34</w:t>
            </w:r>
          </w:p>
        </w:tc>
        <w:tc>
          <w:tcPr>
            <w:tcW w:w="1276" w:type="dxa"/>
          </w:tcPr>
          <w:p w:rsidR="009569D1" w:rsidRPr="00851A88" w:rsidRDefault="00CA032D" w:rsidP="009569D1">
            <w:pPr>
              <w:jc w:val="both"/>
              <w:rPr>
                <w:b/>
              </w:rPr>
            </w:pPr>
            <w:r>
              <w:rPr>
                <w:b/>
              </w:rPr>
              <w:t>1/34</w:t>
            </w:r>
          </w:p>
        </w:tc>
      </w:tr>
      <w:tr w:rsidR="00DE1D72" w:rsidTr="00222B34">
        <w:tc>
          <w:tcPr>
            <w:tcW w:w="2518" w:type="dxa"/>
            <w:vMerge w:val="restart"/>
          </w:tcPr>
          <w:p w:rsidR="00DE1D72" w:rsidRDefault="00DE1D72" w:rsidP="009569D1">
            <w:pPr>
              <w:jc w:val="center"/>
              <w:rPr>
                <w:b/>
              </w:rPr>
            </w:pPr>
            <w:proofErr w:type="spellStart"/>
            <w:r w:rsidRPr="00851A88">
              <w:rPr>
                <w:b/>
              </w:rPr>
              <w:t>Общеинтеллектуальное</w:t>
            </w:r>
            <w:proofErr w:type="spellEnd"/>
          </w:p>
        </w:tc>
        <w:tc>
          <w:tcPr>
            <w:tcW w:w="2835" w:type="dxa"/>
          </w:tcPr>
          <w:p w:rsidR="00DE1D72" w:rsidRPr="00640B51" w:rsidRDefault="00DE1D72" w:rsidP="009569D1">
            <w:pPr>
              <w:jc w:val="both"/>
            </w:pPr>
            <w:r>
              <w:t xml:space="preserve">«Волшебные </w:t>
            </w:r>
            <w:proofErr w:type="spellStart"/>
            <w:r>
              <w:t>пазлы</w:t>
            </w:r>
            <w:proofErr w:type="spellEnd"/>
            <w:r>
              <w:t>»</w:t>
            </w:r>
          </w:p>
        </w:tc>
        <w:tc>
          <w:tcPr>
            <w:tcW w:w="855" w:type="dxa"/>
          </w:tcPr>
          <w:p w:rsidR="00DE1D72" w:rsidRPr="00851A88" w:rsidRDefault="00DE1D72" w:rsidP="009569D1">
            <w:pPr>
              <w:jc w:val="both"/>
            </w:pPr>
            <w:r>
              <w:t>1/33</w:t>
            </w:r>
          </w:p>
        </w:tc>
        <w:tc>
          <w:tcPr>
            <w:tcW w:w="1134" w:type="dxa"/>
          </w:tcPr>
          <w:p w:rsidR="00DE1D72" w:rsidRPr="00851A88" w:rsidRDefault="00DE1D72" w:rsidP="009569D1">
            <w:pPr>
              <w:jc w:val="both"/>
            </w:pPr>
            <w:r>
              <w:t>-</w:t>
            </w:r>
          </w:p>
        </w:tc>
        <w:tc>
          <w:tcPr>
            <w:tcW w:w="850" w:type="dxa"/>
            <w:gridSpan w:val="2"/>
          </w:tcPr>
          <w:p w:rsidR="00DE1D72" w:rsidRPr="00851A88" w:rsidRDefault="00DE1D72" w:rsidP="009569D1">
            <w:pPr>
              <w:jc w:val="both"/>
            </w:pPr>
            <w:r>
              <w:t>1/34</w:t>
            </w:r>
          </w:p>
        </w:tc>
        <w:tc>
          <w:tcPr>
            <w:tcW w:w="1276" w:type="dxa"/>
          </w:tcPr>
          <w:p w:rsidR="00DE1D72" w:rsidRPr="00851A88" w:rsidRDefault="00DE1D72" w:rsidP="009569D1">
            <w:pPr>
              <w:jc w:val="both"/>
              <w:rPr>
                <w:b/>
              </w:rPr>
            </w:pPr>
            <w:r>
              <w:rPr>
                <w:b/>
              </w:rPr>
              <w:t>2/67</w:t>
            </w:r>
          </w:p>
        </w:tc>
      </w:tr>
      <w:tr w:rsidR="00DE1D72" w:rsidTr="00222B34">
        <w:tc>
          <w:tcPr>
            <w:tcW w:w="2518" w:type="dxa"/>
            <w:vMerge/>
          </w:tcPr>
          <w:p w:rsidR="00DE1D72" w:rsidRPr="00851A88" w:rsidRDefault="00DE1D72" w:rsidP="009569D1">
            <w:pPr>
              <w:jc w:val="center"/>
              <w:rPr>
                <w:b/>
              </w:rPr>
            </w:pPr>
          </w:p>
        </w:tc>
        <w:tc>
          <w:tcPr>
            <w:tcW w:w="2835" w:type="dxa"/>
          </w:tcPr>
          <w:p w:rsidR="00DE1D72" w:rsidRDefault="00DE1D72" w:rsidP="009569D1">
            <w:pPr>
              <w:jc w:val="both"/>
            </w:pPr>
            <w:r>
              <w:t>«</w:t>
            </w:r>
            <w:proofErr w:type="spellStart"/>
            <w:r>
              <w:t>Развивайка</w:t>
            </w:r>
            <w:proofErr w:type="spellEnd"/>
            <w:r>
              <w:t>»</w:t>
            </w:r>
          </w:p>
        </w:tc>
        <w:tc>
          <w:tcPr>
            <w:tcW w:w="855" w:type="dxa"/>
          </w:tcPr>
          <w:p w:rsidR="00DE1D72" w:rsidRDefault="00DE1D72" w:rsidP="009569D1">
            <w:pPr>
              <w:jc w:val="both"/>
            </w:pPr>
            <w:r>
              <w:t>1/33</w:t>
            </w:r>
          </w:p>
        </w:tc>
        <w:tc>
          <w:tcPr>
            <w:tcW w:w="1134" w:type="dxa"/>
          </w:tcPr>
          <w:p w:rsidR="00DE1D72" w:rsidRDefault="00DE1D72" w:rsidP="009569D1">
            <w:pPr>
              <w:jc w:val="both"/>
            </w:pPr>
            <w:r>
              <w:t>-</w:t>
            </w:r>
          </w:p>
        </w:tc>
        <w:tc>
          <w:tcPr>
            <w:tcW w:w="850" w:type="dxa"/>
            <w:gridSpan w:val="2"/>
          </w:tcPr>
          <w:p w:rsidR="00DE1D72" w:rsidRDefault="00DE1D72" w:rsidP="009569D1">
            <w:pPr>
              <w:jc w:val="both"/>
            </w:pPr>
            <w:r>
              <w:t>-</w:t>
            </w:r>
          </w:p>
        </w:tc>
        <w:tc>
          <w:tcPr>
            <w:tcW w:w="1276" w:type="dxa"/>
          </w:tcPr>
          <w:p w:rsidR="00DE1D72" w:rsidRDefault="00DE1D72" w:rsidP="009569D1">
            <w:pPr>
              <w:jc w:val="both"/>
              <w:rPr>
                <w:b/>
              </w:rPr>
            </w:pPr>
            <w:r>
              <w:rPr>
                <w:b/>
              </w:rPr>
              <w:t>1/33</w:t>
            </w:r>
          </w:p>
        </w:tc>
      </w:tr>
      <w:tr w:rsidR="00DE1D72" w:rsidTr="00222B34">
        <w:tc>
          <w:tcPr>
            <w:tcW w:w="2518" w:type="dxa"/>
            <w:vMerge/>
          </w:tcPr>
          <w:p w:rsidR="00DE1D72" w:rsidRPr="00851A88" w:rsidRDefault="00DE1D72" w:rsidP="009569D1">
            <w:pPr>
              <w:jc w:val="center"/>
              <w:rPr>
                <w:b/>
              </w:rPr>
            </w:pPr>
          </w:p>
        </w:tc>
        <w:tc>
          <w:tcPr>
            <w:tcW w:w="2835" w:type="dxa"/>
          </w:tcPr>
          <w:p w:rsidR="00DE1D72" w:rsidRPr="00640B51" w:rsidRDefault="00DE1D72" w:rsidP="009569D1">
            <w:pPr>
              <w:jc w:val="both"/>
            </w:pPr>
            <w:r>
              <w:t>«Веселый английский»</w:t>
            </w:r>
          </w:p>
        </w:tc>
        <w:tc>
          <w:tcPr>
            <w:tcW w:w="855" w:type="dxa"/>
          </w:tcPr>
          <w:p w:rsidR="00DE1D72" w:rsidRPr="00851A88" w:rsidRDefault="00DE1D72" w:rsidP="009569D1">
            <w:pPr>
              <w:jc w:val="both"/>
            </w:pPr>
            <w:r>
              <w:t>1/33</w:t>
            </w:r>
          </w:p>
        </w:tc>
        <w:tc>
          <w:tcPr>
            <w:tcW w:w="1134" w:type="dxa"/>
          </w:tcPr>
          <w:p w:rsidR="00DE1D72" w:rsidRPr="00851A88" w:rsidRDefault="00DE1D72" w:rsidP="009569D1">
            <w:pPr>
              <w:jc w:val="both"/>
            </w:pPr>
            <w:r>
              <w:t>-</w:t>
            </w:r>
          </w:p>
        </w:tc>
        <w:tc>
          <w:tcPr>
            <w:tcW w:w="850" w:type="dxa"/>
            <w:gridSpan w:val="2"/>
          </w:tcPr>
          <w:p w:rsidR="00DE1D72" w:rsidRPr="00851A88" w:rsidRDefault="00DE1D72" w:rsidP="009569D1">
            <w:pPr>
              <w:jc w:val="both"/>
            </w:pPr>
            <w:r>
              <w:t>-</w:t>
            </w:r>
          </w:p>
        </w:tc>
        <w:tc>
          <w:tcPr>
            <w:tcW w:w="1276" w:type="dxa"/>
          </w:tcPr>
          <w:p w:rsidR="00DE1D72" w:rsidRPr="00851A88" w:rsidRDefault="00DE1D72" w:rsidP="009569D1">
            <w:pPr>
              <w:jc w:val="both"/>
              <w:rPr>
                <w:b/>
              </w:rPr>
            </w:pPr>
            <w:r>
              <w:rPr>
                <w:b/>
              </w:rPr>
              <w:t>1/33</w:t>
            </w:r>
          </w:p>
        </w:tc>
      </w:tr>
      <w:tr w:rsidR="00DE1D72" w:rsidTr="00222B34">
        <w:tc>
          <w:tcPr>
            <w:tcW w:w="2518" w:type="dxa"/>
            <w:vMerge/>
          </w:tcPr>
          <w:p w:rsidR="00DE1D72" w:rsidRDefault="00DE1D72" w:rsidP="009569D1">
            <w:pPr>
              <w:jc w:val="center"/>
              <w:rPr>
                <w:b/>
              </w:rPr>
            </w:pPr>
          </w:p>
        </w:tc>
        <w:tc>
          <w:tcPr>
            <w:tcW w:w="2835" w:type="dxa"/>
          </w:tcPr>
          <w:p w:rsidR="00DE1D72" w:rsidRPr="00640B51" w:rsidRDefault="00DE1D72" w:rsidP="009569D1">
            <w:pPr>
              <w:jc w:val="both"/>
            </w:pPr>
            <w:r>
              <w:t>«Учись, играя»</w:t>
            </w:r>
          </w:p>
        </w:tc>
        <w:tc>
          <w:tcPr>
            <w:tcW w:w="855" w:type="dxa"/>
          </w:tcPr>
          <w:p w:rsidR="00DE1D72" w:rsidRPr="00851A88" w:rsidRDefault="003E4CAC" w:rsidP="00AB5C0E">
            <w:pPr>
              <w:jc w:val="both"/>
            </w:pPr>
            <w:r>
              <w:t>-</w:t>
            </w:r>
          </w:p>
        </w:tc>
        <w:tc>
          <w:tcPr>
            <w:tcW w:w="1134" w:type="dxa"/>
          </w:tcPr>
          <w:p w:rsidR="00DE1D72" w:rsidRPr="00851A88" w:rsidRDefault="00DE1D72" w:rsidP="00AB5C0E">
            <w:pPr>
              <w:jc w:val="both"/>
            </w:pPr>
            <w:r>
              <w:t>1/34</w:t>
            </w:r>
          </w:p>
        </w:tc>
        <w:tc>
          <w:tcPr>
            <w:tcW w:w="850" w:type="dxa"/>
            <w:gridSpan w:val="2"/>
          </w:tcPr>
          <w:p w:rsidR="00DE1D72" w:rsidRPr="00851A88" w:rsidRDefault="00DE1D72" w:rsidP="00AB5C0E">
            <w:pPr>
              <w:jc w:val="both"/>
            </w:pPr>
            <w:r>
              <w:t>-</w:t>
            </w:r>
          </w:p>
        </w:tc>
        <w:tc>
          <w:tcPr>
            <w:tcW w:w="1276" w:type="dxa"/>
          </w:tcPr>
          <w:p w:rsidR="00DE1D72" w:rsidRPr="00851A88" w:rsidRDefault="00DE1D72" w:rsidP="00AB5C0E">
            <w:pPr>
              <w:jc w:val="both"/>
              <w:rPr>
                <w:b/>
              </w:rPr>
            </w:pPr>
            <w:r>
              <w:rPr>
                <w:b/>
              </w:rPr>
              <w:t>1/34</w:t>
            </w:r>
          </w:p>
        </w:tc>
      </w:tr>
      <w:tr w:rsidR="00DE1D72" w:rsidTr="00222B34">
        <w:tc>
          <w:tcPr>
            <w:tcW w:w="2518" w:type="dxa"/>
            <w:vMerge/>
          </w:tcPr>
          <w:p w:rsidR="00DE1D72" w:rsidRDefault="00DE1D72" w:rsidP="009569D1">
            <w:pPr>
              <w:jc w:val="center"/>
              <w:rPr>
                <w:b/>
              </w:rPr>
            </w:pPr>
          </w:p>
        </w:tc>
        <w:tc>
          <w:tcPr>
            <w:tcW w:w="2835" w:type="dxa"/>
          </w:tcPr>
          <w:p w:rsidR="00DE1D72" w:rsidRDefault="00DE1D72" w:rsidP="009569D1">
            <w:pPr>
              <w:jc w:val="both"/>
            </w:pPr>
            <w:r>
              <w:t>Основы информатизации</w:t>
            </w:r>
          </w:p>
        </w:tc>
        <w:tc>
          <w:tcPr>
            <w:tcW w:w="855" w:type="dxa"/>
          </w:tcPr>
          <w:p w:rsidR="00DE1D72" w:rsidRDefault="00DE1D72" w:rsidP="00AB5C0E">
            <w:pPr>
              <w:jc w:val="both"/>
            </w:pPr>
            <w:r>
              <w:t>0,5/17</w:t>
            </w:r>
          </w:p>
        </w:tc>
        <w:tc>
          <w:tcPr>
            <w:tcW w:w="1134" w:type="dxa"/>
          </w:tcPr>
          <w:p w:rsidR="00DE1D72" w:rsidRDefault="00BD5FB4" w:rsidP="00DE1D72">
            <w:pPr>
              <w:jc w:val="both"/>
            </w:pPr>
            <w:r>
              <w:t>0,5</w:t>
            </w:r>
            <w:r w:rsidR="00DE1D72">
              <w:t>/17</w:t>
            </w:r>
          </w:p>
        </w:tc>
        <w:tc>
          <w:tcPr>
            <w:tcW w:w="850" w:type="dxa"/>
            <w:gridSpan w:val="2"/>
          </w:tcPr>
          <w:p w:rsidR="00DE1D72" w:rsidRDefault="00DE1D72" w:rsidP="00DE1D72">
            <w:pPr>
              <w:jc w:val="both"/>
            </w:pPr>
            <w:r>
              <w:t>0,5/17</w:t>
            </w:r>
          </w:p>
        </w:tc>
        <w:tc>
          <w:tcPr>
            <w:tcW w:w="1276" w:type="dxa"/>
          </w:tcPr>
          <w:p w:rsidR="00DE1D72" w:rsidRDefault="00DE1D72" w:rsidP="00AB5C0E">
            <w:pPr>
              <w:jc w:val="both"/>
              <w:rPr>
                <w:b/>
              </w:rPr>
            </w:pPr>
            <w:r>
              <w:rPr>
                <w:b/>
              </w:rPr>
              <w:t>2/68</w:t>
            </w:r>
          </w:p>
        </w:tc>
      </w:tr>
      <w:tr w:rsidR="00DE1D72" w:rsidTr="00222B34">
        <w:tc>
          <w:tcPr>
            <w:tcW w:w="2518" w:type="dxa"/>
            <w:vMerge/>
          </w:tcPr>
          <w:p w:rsidR="00DE1D72" w:rsidRDefault="00DE1D72" w:rsidP="009569D1">
            <w:pPr>
              <w:jc w:val="center"/>
              <w:rPr>
                <w:b/>
              </w:rPr>
            </w:pPr>
          </w:p>
        </w:tc>
        <w:tc>
          <w:tcPr>
            <w:tcW w:w="2835" w:type="dxa"/>
          </w:tcPr>
          <w:p w:rsidR="00DE1D72" w:rsidRDefault="00DE1D72" w:rsidP="009569D1">
            <w:pPr>
              <w:jc w:val="both"/>
            </w:pPr>
            <w:r>
              <w:t xml:space="preserve">Робототехника </w:t>
            </w:r>
          </w:p>
        </w:tc>
        <w:tc>
          <w:tcPr>
            <w:tcW w:w="855" w:type="dxa"/>
          </w:tcPr>
          <w:p w:rsidR="00DE1D72" w:rsidRDefault="00BD5FB4" w:rsidP="00DE1D72">
            <w:pPr>
              <w:jc w:val="both"/>
            </w:pPr>
            <w:r>
              <w:t>-</w:t>
            </w:r>
          </w:p>
        </w:tc>
        <w:tc>
          <w:tcPr>
            <w:tcW w:w="1134" w:type="dxa"/>
          </w:tcPr>
          <w:p w:rsidR="00DE1D72" w:rsidRDefault="00DE1D72" w:rsidP="00DE1D72">
            <w:pPr>
              <w:jc w:val="both"/>
            </w:pPr>
            <w:r>
              <w:t>1/17</w:t>
            </w:r>
          </w:p>
        </w:tc>
        <w:tc>
          <w:tcPr>
            <w:tcW w:w="850" w:type="dxa"/>
            <w:gridSpan w:val="2"/>
          </w:tcPr>
          <w:p w:rsidR="00DE1D72" w:rsidRDefault="00BD5FB4" w:rsidP="00DE1D72">
            <w:pPr>
              <w:jc w:val="both"/>
            </w:pPr>
            <w:r>
              <w:t>-</w:t>
            </w:r>
          </w:p>
        </w:tc>
        <w:tc>
          <w:tcPr>
            <w:tcW w:w="1276" w:type="dxa"/>
          </w:tcPr>
          <w:p w:rsidR="00DE1D72" w:rsidRDefault="00DE1D72" w:rsidP="00AB5C0E">
            <w:pPr>
              <w:jc w:val="both"/>
              <w:rPr>
                <w:b/>
              </w:rPr>
            </w:pPr>
            <w:r>
              <w:rPr>
                <w:b/>
              </w:rPr>
              <w:t>2/68</w:t>
            </w:r>
          </w:p>
        </w:tc>
      </w:tr>
      <w:tr w:rsidR="00222B34" w:rsidTr="006C0BEF">
        <w:tc>
          <w:tcPr>
            <w:tcW w:w="9468" w:type="dxa"/>
            <w:gridSpan w:val="7"/>
          </w:tcPr>
          <w:p w:rsidR="00222B34" w:rsidRDefault="00222B34" w:rsidP="00222B34">
            <w:pPr>
              <w:rPr>
                <w:b/>
              </w:rPr>
            </w:pPr>
            <w:r>
              <w:rPr>
                <w:b/>
              </w:rPr>
              <w:t xml:space="preserve">Количество </w:t>
            </w:r>
            <w:r w:rsidR="004A100D">
              <w:rPr>
                <w:b/>
              </w:rPr>
              <w:t>академических часов, подлежащих бюджетному финансированию</w:t>
            </w:r>
          </w:p>
        </w:tc>
      </w:tr>
      <w:tr w:rsidR="009569D1" w:rsidTr="00222B34">
        <w:tc>
          <w:tcPr>
            <w:tcW w:w="2518" w:type="dxa"/>
            <w:vMerge w:val="restart"/>
          </w:tcPr>
          <w:p w:rsidR="009569D1" w:rsidRDefault="009569D1" w:rsidP="009569D1">
            <w:pPr>
              <w:jc w:val="center"/>
              <w:rPr>
                <w:b/>
              </w:rPr>
            </w:pPr>
            <w:r w:rsidRPr="00851A88">
              <w:rPr>
                <w:b/>
              </w:rPr>
              <w:t>Всего часов</w:t>
            </w:r>
          </w:p>
        </w:tc>
        <w:tc>
          <w:tcPr>
            <w:tcW w:w="2835" w:type="dxa"/>
          </w:tcPr>
          <w:p w:rsidR="009569D1" w:rsidRPr="00640B51" w:rsidRDefault="009569D1" w:rsidP="009569D1">
            <w:pPr>
              <w:jc w:val="both"/>
            </w:pPr>
            <w:r>
              <w:t>В неделю</w:t>
            </w:r>
          </w:p>
        </w:tc>
        <w:tc>
          <w:tcPr>
            <w:tcW w:w="855" w:type="dxa"/>
            <w:shd w:val="clear" w:color="auto" w:fill="FFFF00"/>
          </w:tcPr>
          <w:p w:rsidR="009569D1" w:rsidRPr="00A77E87" w:rsidRDefault="003E4CAC" w:rsidP="009569D1">
            <w:pPr>
              <w:jc w:val="both"/>
              <w:rPr>
                <w:b/>
                <w:color w:val="FF0000"/>
              </w:rPr>
            </w:pPr>
            <w:r>
              <w:rPr>
                <w:b/>
                <w:color w:val="FF0000"/>
              </w:rPr>
              <w:t>25,5</w:t>
            </w:r>
          </w:p>
        </w:tc>
        <w:tc>
          <w:tcPr>
            <w:tcW w:w="1134" w:type="dxa"/>
            <w:shd w:val="clear" w:color="auto" w:fill="FFFF00"/>
          </w:tcPr>
          <w:p w:rsidR="009569D1" w:rsidRPr="00A77E87" w:rsidRDefault="003E4CAC" w:rsidP="009569D1">
            <w:pPr>
              <w:jc w:val="both"/>
              <w:rPr>
                <w:b/>
                <w:color w:val="FF0000"/>
              </w:rPr>
            </w:pPr>
            <w:r>
              <w:rPr>
                <w:b/>
                <w:color w:val="FF0000"/>
              </w:rPr>
              <w:t>30,5</w:t>
            </w:r>
          </w:p>
        </w:tc>
        <w:tc>
          <w:tcPr>
            <w:tcW w:w="850" w:type="dxa"/>
            <w:gridSpan w:val="2"/>
            <w:shd w:val="clear" w:color="auto" w:fill="FFFF00"/>
          </w:tcPr>
          <w:p w:rsidR="009569D1" w:rsidRPr="00F003FD" w:rsidRDefault="003E4CAC" w:rsidP="009569D1">
            <w:pPr>
              <w:jc w:val="both"/>
              <w:rPr>
                <w:b/>
                <w:color w:val="FF0000"/>
              </w:rPr>
            </w:pPr>
            <w:r>
              <w:rPr>
                <w:b/>
                <w:color w:val="FF0000"/>
              </w:rPr>
              <w:t>29,5</w:t>
            </w:r>
          </w:p>
        </w:tc>
        <w:tc>
          <w:tcPr>
            <w:tcW w:w="1276" w:type="dxa"/>
            <w:shd w:val="clear" w:color="auto" w:fill="FFFF00"/>
          </w:tcPr>
          <w:p w:rsidR="009569D1" w:rsidRPr="00222B34" w:rsidRDefault="003E4CAC" w:rsidP="009569D1">
            <w:pPr>
              <w:jc w:val="both"/>
              <w:rPr>
                <w:b/>
                <w:color w:val="FF0000"/>
              </w:rPr>
            </w:pPr>
            <w:r>
              <w:rPr>
                <w:b/>
                <w:color w:val="FF0000"/>
              </w:rPr>
              <w:t>85,5</w:t>
            </w:r>
          </w:p>
        </w:tc>
      </w:tr>
      <w:tr w:rsidR="009569D1" w:rsidTr="00222B34">
        <w:tc>
          <w:tcPr>
            <w:tcW w:w="2518" w:type="dxa"/>
            <w:vMerge/>
          </w:tcPr>
          <w:p w:rsidR="009569D1" w:rsidRDefault="009569D1" w:rsidP="009569D1">
            <w:pPr>
              <w:jc w:val="center"/>
              <w:rPr>
                <w:b/>
              </w:rPr>
            </w:pPr>
          </w:p>
        </w:tc>
        <w:tc>
          <w:tcPr>
            <w:tcW w:w="2835" w:type="dxa"/>
          </w:tcPr>
          <w:p w:rsidR="009569D1" w:rsidRPr="00640B51" w:rsidRDefault="009569D1" w:rsidP="009569D1">
            <w:pPr>
              <w:jc w:val="both"/>
            </w:pPr>
            <w:r>
              <w:t>В год</w:t>
            </w:r>
          </w:p>
        </w:tc>
        <w:tc>
          <w:tcPr>
            <w:tcW w:w="855" w:type="dxa"/>
            <w:shd w:val="clear" w:color="auto" w:fill="FFFF00"/>
          </w:tcPr>
          <w:p w:rsidR="009569D1" w:rsidRPr="00A77E87" w:rsidRDefault="003E4CAC" w:rsidP="009569D1">
            <w:pPr>
              <w:jc w:val="both"/>
              <w:rPr>
                <w:b/>
                <w:color w:val="FF0000"/>
              </w:rPr>
            </w:pPr>
            <w:r>
              <w:rPr>
                <w:b/>
                <w:color w:val="FF0000"/>
              </w:rPr>
              <w:t>867</w:t>
            </w:r>
          </w:p>
        </w:tc>
        <w:tc>
          <w:tcPr>
            <w:tcW w:w="1134" w:type="dxa"/>
            <w:shd w:val="clear" w:color="auto" w:fill="FFFF00"/>
          </w:tcPr>
          <w:p w:rsidR="009569D1" w:rsidRPr="00A77E87" w:rsidRDefault="003E4CAC" w:rsidP="009569D1">
            <w:pPr>
              <w:jc w:val="both"/>
              <w:rPr>
                <w:b/>
                <w:color w:val="FF0000"/>
              </w:rPr>
            </w:pPr>
            <w:r>
              <w:rPr>
                <w:b/>
                <w:color w:val="FF0000"/>
              </w:rPr>
              <w:t>1037</w:t>
            </w:r>
          </w:p>
        </w:tc>
        <w:tc>
          <w:tcPr>
            <w:tcW w:w="850" w:type="dxa"/>
            <w:gridSpan w:val="2"/>
            <w:shd w:val="clear" w:color="auto" w:fill="FFFF00"/>
          </w:tcPr>
          <w:p w:rsidR="009569D1" w:rsidRPr="006D0C39" w:rsidRDefault="003E4CAC" w:rsidP="009569D1">
            <w:pPr>
              <w:jc w:val="both"/>
              <w:rPr>
                <w:b/>
                <w:color w:val="FF0000"/>
              </w:rPr>
            </w:pPr>
            <w:r>
              <w:rPr>
                <w:b/>
                <w:color w:val="FF0000"/>
              </w:rPr>
              <w:t>1003</w:t>
            </w:r>
          </w:p>
        </w:tc>
        <w:tc>
          <w:tcPr>
            <w:tcW w:w="1276" w:type="dxa"/>
            <w:shd w:val="clear" w:color="auto" w:fill="FFFF00"/>
          </w:tcPr>
          <w:p w:rsidR="009569D1" w:rsidRPr="00222B34" w:rsidRDefault="003E4CAC" w:rsidP="009569D1">
            <w:pPr>
              <w:jc w:val="both"/>
              <w:rPr>
                <w:b/>
                <w:color w:val="FF0000"/>
              </w:rPr>
            </w:pPr>
            <w:r>
              <w:rPr>
                <w:b/>
                <w:color w:val="FF0000"/>
              </w:rPr>
              <w:t>2907</w:t>
            </w:r>
          </w:p>
        </w:tc>
      </w:tr>
      <w:tr w:rsidR="009569D1" w:rsidTr="00222B34">
        <w:tc>
          <w:tcPr>
            <w:tcW w:w="5353" w:type="dxa"/>
            <w:gridSpan w:val="2"/>
            <w:vMerge w:val="restart"/>
          </w:tcPr>
          <w:p w:rsidR="009569D1" w:rsidRDefault="009569D1" w:rsidP="009569D1">
            <w:pPr>
              <w:jc w:val="both"/>
            </w:pPr>
            <w:r>
              <w:t>ВСЕГО (учитывая деление на группы) родной язык и литературное чтение на родном языке</w:t>
            </w:r>
          </w:p>
        </w:tc>
        <w:tc>
          <w:tcPr>
            <w:tcW w:w="855" w:type="dxa"/>
            <w:shd w:val="clear" w:color="auto" w:fill="FFFF00"/>
          </w:tcPr>
          <w:p w:rsidR="009569D1" w:rsidRPr="00A77E87" w:rsidRDefault="003E4CAC" w:rsidP="009569D1">
            <w:pPr>
              <w:jc w:val="both"/>
              <w:rPr>
                <w:b/>
                <w:color w:val="FF0000"/>
              </w:rPr>
            </w:pPr>
            <w:r>
              <w:rPr>
                <w:b/>
                <w:color w:val="FF0000"/>
              </w:rPr>
              <w:t>25,5</w:t>
            </w:r>
          </w:p>
        </w:tc>
        <w:tc>
          <w:tcPr>
            <w:tcW w:w="1134" w:type="dxa"/>
            <w:shd w:val="clear" w:color="auto" w:fill="FFFF00"/>
          </w:tcPr>
          <w:p w:rsidR="009569D1" w:rsidRPr="00A77E87" w:rsidRDefault="003E4CAC" w:rsidP="009569D1">
            <w:pPr>
              <w:jc w:val="both"/>
              <w:rPr>
                <w:b/>
                <w:color w:val="FF0000"/>
              </w:rPr>
            </w:pPr>
            <w:r>
              <w:rPr>
                <w:b/>
                <w:color w:val="FF0000"/>
              </w:rPr>
              <w:t>35,5</w:t>
            </w:r>
          </w:p>
        </w:tc>
        <w:tc>
          <w:tcPr>
            <w:tcW w:w="850" w:type="dxa"/>
            <w:gridSpan w:val="2"/>
            <w:shd w:val="clear" w:color="auto" w:fill="FFFF00"/>
          </w:tcPr>
          <w:p w:rsidR="009569D1" w:rsidRPr="00A77E87" w:rsidRDefault="003E4CAC" w:rsidP="009569D1">
            <w:pPr>
              <w:jc w:val="both"/>
              <w:rPr>
                <w:b/>
                <w:color w:val="FF0000"/>
              </w:rPr>
            </w:pPr>
            <w:r>
              <w:rPr>
                <w:b/>
                <w:color w:val="FF0000"/>
              </w:rPr>
              <w:t>29,5</w:t>
            </w:r>
          </w:p>
        </w:tc>
        <w:tc>
          <w:tcPr>
            <w:tcW w:w="1276" w:type="dxa"/>
            <w:shd w:val="clear" w:color="auto" w:fill="FFFF00"/>
          </w:tcPr>
          <w:p w:rsidR="009569D1" w:rsidRPr="00A77E87" w:rsidRDefault="003E4CAC" w:rsidP="009569D1">
            <w:pPr>
              <w:jc w:val="both"/>
              <w:rPr>
                <w:b/>
                <w:color w:val="FF0000"/>
              </w:rPr>
            </w:pPr>
            <w:r>
              <w:rPr>
                <w:b/>
                <w:color w:val="FF0000"/>
              </w:rPr>
              <w:t>90,5</w:t>
            </w:r>
          </w:p>
        </w:tc>
      </w:tr>
      <w:tr w:rsidR="009569D1" w:rsidTr="00222B34">
        <w:tc>
          <w:tcPr>
            <w:tcW w:w="5353" w:type="dxa"/>
            <w:gridSpan w:val="2"/>
            <w:vMerge/>
          </w:tcPr>
          <w:p w:rsidR="009569D1" w:rsidRDefault="009569D1" w:rsidP="009569D1">
            <w:pPr>
              <w:jc w:val="both"/>
            </w:pPr>
          </w:p>
        </w:tc>
        <w:tc>
          <w:tcPr>
            <w:tcW w:w="855" w:type="dxa"/>
            <w:shd w:val="clear" w:color="auto" w:fill="FFFF00"/>
          </w:tcPr>
          <w:p w:rsidR="009569D1" w:rsidRPr="00A77E87" w:rsidRDefault="001240DC" w:rsidP="00DE1D72">
            <w:pPr>
              <w:jc w:val="both"/>
              <w:rPr>
                <w:b/>
                <w:color w:val="FF0000"/>
              </w:rPr>
            </w:pPr>
            <w:r>
              <w:rPr>
                <w:b/>
                <w:color w:val="FF0000"/>
              </w:rPr>
              <w:t>8</w:t>
            </w:r>
            <w:r w:rsidR="003E4CAC">
              <w:rPr>
                <w:b/>
                <w:color w:val="FF0000"/>
              </w:rPr>
              <w:t>67</w:t>
            </w:r>
          </w:p>
        </w:tc>
        <w:tc>
          <w:tcPr>
            <w:tcW w:w="1134" w:type="dxa"/>
            <w:shd w:val="clear" w:color="auto" w:fill="FFFF00"/>
          </w:tcPr>
          <w:p w:rsidR="009569D1" w:rsidRPr="00A77E87" w:rsidRDefault="003E4CAC" w:rsidP="009569D1">
            <w:pPr>
              <w:jc w:val="both"/>
              <w:rPr>
                <w:b/>
                <w:color w:val="FF0000"/>
              </w:rPr>
            </w:pPr>
            <w:r>
              <w:rPr>
                <w:b/>
                <w:color w:val="FF0000"/>
              </w:rPr>
              <w:t>1207</w:t>
            </w:r>
          </w:p>
        </w:tc>
        <w:tc>
          <w:tcPr>
            <w:tcW w:w="850" w:type="dxa"/>
            <w:gridSpan w:val="2"/>
            <w:shd w:val="clear" w:color="auto" w:fill="FFFF00"/>
          </w:tcPr>
          <w:p w:rsidR="009569D1" w:rsidRPr="00A77E87" w:rsidRDefault="003E4CAC" w:rsidP="009569D1">
            <w:pPr>
              <w:jc w:val="both"/>
              <w:rPr>
                <w:b/>
                <w:color w:val="FF0000"/>
              </w:rPr>
            </w:pPr>
            <w:r>
              <w:rPr>
                <w:b/>
                <w:color w:val="FF0000"/>
              </w:rPr>
              <w:t>1003</w:t>
            </w:r>
          </w:p>
        </w:tc>
        <w:tc>
          <w:tcPr>
            <w:tcW w:w="1276" w:type="dxa"/>
            <w:shd w:val="clear" w:color="auto" w:fill="FFFF00"/>
          </w:tcPr>
          <w:p w:rsidR="009569D1" w:rsidRPr="00A77E87" w:rsidRDefault="003E4CAC" w:rsidP="009569D1">
            <w:pPr>
              <w:jc w:val="both"/>
              <w:rPr>
                <w:b/>
                <w:color w:val="FF0000"/>
              </w:rPr>
            </w:pPr>
            <w:r>
              <w:rPr>
                <w:b/>
                <w:color w:val="FF0000"/>
              </w:rPr>
              <w:t>3077</w:t>
            </w:r>
          </w:p>
        </w:tc>
      </w:tr>
      <w:tr w:rsidR="00DE504C" w:rsidRPr="00002FBA" w:rsidTr="00931B3B">
        <w:tc>
          <w:tcPr>
            <w:tcW w:w="5353" w:type="dxa"/>
            <w:gridSpan w:val="2"/>
          </w:tcPr>
          <w:p w:rsidR="00DE504C" w:rsidRPr="00002FBA" w:rsidRDefault="00DE504C" w:rsidP="009569D1">
            <w:pPr>
              <w:jc w:val="both"/>
              <w:rPr>
                <w:sz w:val="28"/>
                <w:szCs w:val="28"/>
              </w:rPr>
            </w:pPr>
            <w:r w:rsidRPr="00002FBA">
              <w:rPr>
                <w:sz w:val="28"/>
                <w:szCs w:val="28"/>
              </w:rPr>
              <w:t>С соединением классов</w:t>
            </w:r>
          </w:p>
        </w:tc>
        <w:tc>
          <w:tcPr>
            <w:tcW w:w="4115" w:type="dxa"/>
            <w:gridSpan w:val="5"/>
            <w:shd w:val="clear" w:color="auto" w:fill="FFFF00"/>
          </w:tcPr>
          <w:p w:rsidR="00DE504C" w:rsidRPr="00002FBA" w:rsidRDefault="00076626" w:rsidP="009569D1">
            <w:pPr>
              <w:jc w:val="both"/>
              <w:rPr>
                <w:b/>
                <w:color w:val="FF0000"/>
                <w:sz w:val="28"/>
                <w:szCs w:val="28"/>
              </w:rPr>
            </w:pPr>
            <w:r w:rsidRPr="00002FBA">
              <w:rPr>
                <w:b/>
                <w:sz w:val="28"/>
                <w:szCs w:val="28"/>
              </w:rPr>
              <w:t>90,5-20=70</w:t>
            </w:r>
            <w:r w:rsidR="00DE504C" w:rsidRPr="00002FBA">
              <w:rPr>
                <w:b/>
                <w:sz w:val="28"/>
                <w:szCs w:val="28"/>
              </w:rPr>
              <w:t>,5</w:t>
            </w:r>
            <w:r w:rsidRPr="00002FBA">
              <w:rPr>
                <w:b/>
                <w:sz w:val="28"/>
                <w:szCs w:val="28"/>
              </w:rPr>
              <w:t>/2397</w:t>
            </w:r>
          </w:p>
        </w:tc>
      </w:tr>
    </w:tbl>
    <w:p w:rsidR="006A4B7C" w:rsidRPr="00851A88" w:rsidRDefault="006A4B7C" w:rsidP="006A4B7C">
      <w:pPr>
        <w:spacing w:line="360" w:lineRule="auto"/>
        <w:jc w:val="center"/>
        <w:rPr>
          <w:b/>
        </w:rPr>
      </w:pPr>
    </w:p>
    <w:p w:rsidR="006A4B7C" w:rsidRPr="00A627FA" w:rsidRDefault="006A4B7C" w:rsidP="00E919FA">
      <w:pPr>
        <w:pStyle w:val="a5"/>
        <w:numPr>
          <w:ilvl w:val="0"/>
          <w:numId w:val="12"/>
        </w:numPr>
        <w:shd w:val="clear" w:color="auto" w:fill="FFFFFF"/>
        <w:jc w:val="both"/>
        <w:rPr>
          <w:b/>
        </w:rPr>
      </w:pPr>
      <w:r w:rsidRPr="00A627FA">
        <w:rPr>
          <w:b/>
        </w:rPr>
        <w:t>Обоснование внеурочной деятельности.</w:t>
      </w:r>
    </w:p>
    <w:p w:rsidR="006A4B7C" w:rsidRPr="00EA794D" w:rsidRDefault="006A4B7C" w:rsidP="00E919FA">
      <w:pPr>
        <w:pStyle w:val="3"/>
        <w:spacing w:line="240" w:lineRule="auto"/>
        <w:ind w:left="0" w:firstLine="851"/>
        <w:rPr>
          <w:b/>
        </w:rPr>
      </w:pPr>
      <w:r w:rsidRPr="00851A88">
        <w:t xml:space="preserve"> В соответствии с требованиями ФГОС НОО внеурочная деятельность организ</w:t>
      </w:r>
      <w:r w:rsidRPr="00EA794D">
        <w:rPr>
          <w:spacing w:val="2"/>
        </w:rPr>
        <w:t xml:space="preserve">уется по направлениям развития личности: </w:t>
      </w:r>
      <w:proofErr w:type="spellStart"/>
      <w:r w:rsidRPr="00851A88">
        <w:t>спортивно­оздоровительное</w:t>
      </w:r>
      <w:proofErr w:type="spellEnd"/>
      <w:r w:rsidRPr="00EA794D">
        <w:rPr>
          <w:spacing w:val="2"/>
        </w:rPr>
        <w:t xml:space="preserve">, </w:t>
      </w:r>
      <w:proofErr w:type="spellStart"/>
      <w:r w:rsidRPr="00EA794D">
        <w:rPr>
          <w:spacing w:val="2"/>
        </w:rPr>
        <w:t>духовно­нравственное</w:t>
      </w:r>
      <w:proofErr w:type="spellEnd"/>
      <w:r w:rsidRPr="00EA794D">
        <w:rPr>
          <w:spacing w:val="2"/>
        </w:rPr>
        <w:t>, социальное, общекультур</w:t>
      </w:r>
      <w:r w:rsidRPr="00851A88">
        <w:t>ное</w:t>
      </w:r>
      <w:r w:rsidRPr="00EA794D">
        <w:rPr>
          <w:spacing w:val="2"/>
        </w:rPr>
        <w:t xml:space="preserve">, </w:t>
      </w:r>
      <w:proofErr w:type="spellStart"/>
      <w:r w:rsidRPr="00EA794D">
        <w:rPr>
          <w:spacing w:val="2"/>
        </w:rPr>
        <w:t>общеинтеллектуальное</w:t>
      </w:r>
      <w:proofErr w:type="spellEnd"/>
      <w:r w:rsidRPr="00851A88">
        <w:t>.</w:t>
      </w:r>
    </w:p>
    <w:p w:rsidR="006A4B7C" w:rsidRPr="00851A88" w:rsidRDefault="006A4B7C" w:rsidP="00E919FA">
      <w:pPr>
        <w:shd w:val="clear" w:color="auto" w:fill="FFFFFF"/>
        <w:ind w:firstLine="851"/>
        <w:jc w:val="both"/>
      </w:pPr>
      <w:r w:rsidRPr="00851A88">
        <w:t xml:space="preserve">Спортивно-оздоровительное направление в плане внеурочной деятельности представлено </w:t>
      </w:r>
      <w:r w:rsidR="00040300">
        <w:t xml:space="preserve">занятиями: </w:t>
      </w:r>
      <w:r w:rsidRPr="00851A88">
        <w:t>«Шашки, шахматы», «Шахматы».</w:t>
      </w:r>
    </w:p>
    <w:p w:rsidR="006A4B7C" w:rsidRPr="00851A88" w:rsidRDefault="006A4B7C" w:rsidP="00E919FA">
      <w:pPr>
        <w:pStyle w:val="3"/>
        <w:spacing w:line="240" w:lineRule="auto"/>
        <w:ind w:left="0" w:firstLine="851"/>
        <w:rPr>
          <w:b/>
        </w:rPr>
      </w:pPr>
      <w:r w:rsidRPr="00851A88">
        <w:t>Целью реализации духовно-нравственного направления является формирование нравственных ориентиров при построении деятельности, общения и взаимоотношений, а также основ мировоззрения и самовоспитания. Духовно-нравственное направление в плане внеурочной деят</w:t>
      </w:r>
      <w:r w:rsidR="00040300">
        <w:t xml:space="preserve">ельности представлен занятиями </w:t>
      </w:r>
      <w:r w:rsidRPr="00851A88">
        <w:t>«Юн</w:t>
      </w:r>
      <w:r w:rsidR="00040300">
        <w:t>ый следопыт», с созданием разновозрастной группы</w:t>
      </w:r>
      <w:r w:rsidRPr="00851A88">
        <w:t>.</w:t>
      </w:r>
    </w:p>
    <w:p w:rsidR="00E919FA" w:rsidRDefault="006A4B7C" w:rsidP="00E919FA">
      <w:pPr>
        <w:shd w:val="clear" w:color="auto" w:fill="FFFFFF"/>
        <w:ind w:firstLine="851"/>
        <w:jc w:val="both"/>
      </w:pPr>
      <w:r w:rsidRPr="00851A88">
        <w:t xml:space="preserve">Целью реализации социального направления является создание условий для развития  эмоционально – волевой и личностно </w:t>
      </w:r>
      <w:r w:rsidR="00CA032D">
        <w:t>–</w:t>
      </w:r>
      <w:r w:rsidRPr="00851A88">
        <w:t xml:space="preserve"> мотивационной сфер обучающихся, достижение ими личностных и </w:t>
      </w:r>
      <w:proofErr w:type="spellStart"/>
      <w:r w:rsidRPr="00851A88">
        <w:t>метапредметных</w:t>
      </w:r>
      <w:proofErr w:type="spellEnd"/>
      <w:r w:rsidRPr="00851A88">
        <w:t xml:space="preserve"> результатов. Социальное направление в плане внеурочной деятельности представлено занятием: «</w:t>
      </w:r>
      <w:r w:rsidR="00040300">
        <w:t>Мир живой природы» в 3 классе.</w:t>
      </w:r>
    </w:p>
    <w:p w:rsidR="00040300" w:rsidRDefault="006A4B7C" w:rsidP="00E919FA">
      <w:pPr>
        <w:shd w:val="clear" w:color="auto" w:fill="FFFFFF"/>
        <w:ind w:firstLine="851"/>
        <w:jc w:val="both"/>
      </w:pPr>
      <w:r w:rsidRPr="00851A88">
        <w:t xml:space="preserve">Целью реализации общекультурного направления является гармоничное развитие учащихся средствами художественно-эстетического творчества, формирование элементарных коммуникативных умений в общении, обеспечение коммуникативно-психологической адаптации, воспитание дружелюбного отношения к окружающим. Данное направление </w:t>
      </w:r>
      <w:r w:rsidR="00040300">
        <w:t>реализуется занятиями детей в филиале Детской школы искусств.</w:t>
      </w:r>
    </w:p>
    <w:p w:rsidR="00E919FA" w:rsidRDefault="006A4B7C" w:rsidP="00E919FA">
      <w:pPr>
        <w:shd w:val="clear" w:color="auto" w:fill="FFFFFF"/>
        <w:ind w:firstLine="851"/>
        <w:jc w:val="both"/>
      </w:pPr>
      <w:r w:rsidRPr="00851A88">
        <w:t xml:space="preserve">Целью реализации </w:t>
      </w:r>
      <w:proofErr w:type="spellStart"/>
      <w:r w:rsidRPr="00851A88">
        <w:t>общеинтеллектуального</w:t>
      </w:r>
      <w:proofErr w:type="spellEnd"/>
      <w:r w:rsidRPr="00851A88">
        <w:t xml:space="preserve"> направления является формирование личностных, коммуникативных, познавательных и регулятивных учебных умений. </w:t>
      </w:r>
      <w:r w:rsidR="00040300">
        <w:t xml:space="preserve">На этот учебный год введены развивающие занятия, такие как «Волшебные </w:t>
      </w:r>
      <w:proofErr w:type="spellStart"/>
      <w:r w:rsidR="00040300">
        <w:t>пазлы</w:t>
      </w:r>
      <w:proofErr w:type="spellEnd"/>
      <w:r w:rsidR="00040300">
        <w:t>», «</w:t>
      </w:r>
      <w:proofErr w:type="spellStart"/>
      <w:r w:rsidR="00040300">
        <w:t>Развивайка</w:t>
      </w:r>
      <w:proofErr w:type="spellEnd"/>
      <w:r w:rsidR="00040300">
        <w:t>» и игровые занятия по английскому языку.</w:t>
      </w:r>
    </w:p>
    <w:p w:rsidR="00E919FA" w:rsidRPr="00851A88" w:rsidRDefault="00E919FA" w:rsidP="00E919FA">
      <w:pPr>
        <w:shd w:val="clear" w:color="auto" w:fill="FFFFFF"/>
        <w:ind w:firstLine="851"/>
        <w:jc w:val="both"/>
      </w:pPr>
    </w:p>
    <w:p w:rsidR="00E919FA" w:rsidRDefault="00A77E87" w:rsidP="00E919FA">
      <w:pPr>
        <w:pStyle w:val="af4"/>
        <w:spacing w:line="240" w:lineRule="auto"/>
        <w:ind w:firstLine="851"/>
        <w:jc w:val="center"/>
        <w:rPr>
          <w:rFonts w:ascii="Times New Roman" w:hAnsi="Times New Roman" w:cs="Times New Roman"/>
          <w:b/>
          <w:color w:val="auto"/>
          <w:sz w:val="24"/>
          <w:szCs w:val="24"/>
        </w:rPr>
      </w:pPr>
      <w:r w:rsidRPr="00A77E87">
        <w:rPr>
          <w:rFonts w:ascii="Times New Roman" w:hAnsi="Times New Roman" w:cs="Times New Roman"/>
          <w:b/>
          <w:color w:val="auto"/>
          <w:sz w:val="24"/>
          <w:szCs w:val="24"/>
        </w:rPr>
        <w:lastRenderedPageBreak/>
        <w:t>У</w:t>
      </w:r>
      <w:r w:rsidR="00633F45" w:rsidRPr="00A77E87">
        <w:rPr>
          <w:rFonts w:ascii="Times New Roman" w:hAnsi="Times New Roman" w:cs="Times New Roman"/>
          <w:b/>
          <w:color w:val="auto"/>
          <w:sz w:val="24"/>
          <w:szCs w:val="24"/>
        </w:rPr>
        <w:t xml:space="preserve">чебный план для </w:t>
      </w:r>
      <w:proofErr w:type="gramStart"/>
      <w:r w:rsidR="00633F45" w:rsidRPr="00A77E87">
        <w:rPr>
          <w:rFonts w:ascii="Times New Roman" w:hAnsi="Times New Roman" w:cs="Times New Roman"/>
          <w:b/>
          <w:color w:val="auto"/>
          <w:sz w:val="24"/>
          <w:szCs w:val="24"/>
        </w:rPr>
        <w:t>обучающихся</w:t>
      </w:r>
      <w:proofErr w:type="gramEnd"/>
      <w:r w:rsidR="00633F45" w:rsidRPr="00A77E87">
        <w:rPr>
          <w:rFonts w:ascii="Times New Roman" w:hAnsi="Times New Roman" w:cs="Times New Roman"/>
          <w:b/>
          <w:color w:val="auto"/>
          <w:sz w:val="24"/>
          <w:szCs w:val="24"/>
        </w:rPr>
        <w:t xml:space="preserve"> с умственной отсталостью </w:t>
      </w:r>
    </w:p>
    <w:p w:rsidR="00E919FA" w:rsidRPr="00A77E87" w:rsidRDefault="00633F45" w:rsidP="00040300">
      <w:pPr>
        <w:pStyle w:val="af4"/>
        <w:spacing w:line="240" w:lineRule="auto"/>
        <w:ind w:firstLine="851"/>
        <w:jc w:val="center"/>
        <w:rPr>
          <w:rFonts w:ascii="Times New Roman" w:hAnsi="Times New Roman" w:cs="Times New Roman"/>
          <w:b/>
          <w:color w:val="auto"/>
          <w:sz w:val="24"/>
          <w:szCs w:val="24"/>
        </w:rPr>
      </w:pPr>
      <w:r w:rsidRPr="00A77E87">
        <w:rPr>
          <w:rFonts w:ascii="Times New Roman" w:hAnsi="Times New Roman" w:cs="Times New Roman"/>
          <w:b/>
          <w:color w:val="auto"/>
          <w:sz w:val="24"/>
          <w:szCs w:val="24"/>
        </w:rPr>
        <w:t>(и</w:t>
      </w:r>
      <w:r w:rsidR="00A77E87" w:rsidRPr="00A77E87">
        <w:rPr>
          <w:rFonts w:ascii="Times New Roman" w:hAnsi="Times New Roman" w:cs="Times New Roman"/>
          <w:b/>
          <w:color w:val="auto"/>
          <w:sz w:val="24"/>
          <w:szCs w:val="24"/>
        </w:rPr>
        <w:t>нтелле</w:t>
      </w:r>
      <w:r w:rsidR="00A77E87" w:rsidRPr="00A77E87">
        <w:rPr>
          <w:rFonts w:ascii="Times New Roman" w:hAnsi="Times New Roman" w:cs="Times New Roman"/>
          <w:b/>
          <w:color w:val="auto"/>
          <w:sz w:val="24"/>
          <w:szCs w:val="24"/>
        </w:rPr>
        <w:softHyphen/>
        <w:t xml:space="preserve">ктуальными нарушениями) на 2019-2020 </w:t>
      </w:r>
      <w:proofErr w:type="spellStart"/>
      <w:r w:rsidR="00A77E87" w:rsidRPr="00A77E87">
        <w:rPr>
          <w:rFonts w:ascii="Times New Roman" w:hAnsi="Times New Roman" w:cs="Times New Roman"/>
          <w:b/>
          <w:color w:val="auto"/>
          <w:sz w:val="24"/>
          <w:szCs w:val="24"/>
        </w:rPr>
        <w:t>уч.г</w:t>
      </w:r>
      <w:proofErr w:type="spellEnd"/>
      <w:r w:rsidR="00A77E87" w:rsidRPr="00A77E87">
        <w:rPr>
          <w:rFonts w:ascii="Times New Roman" w:hAnsi="Times New Roman" w:cs="Times New Roman"/>
          <w:b/>
          <w:color w:val="auto"/>
          <w:sz w:val="24"/>
          <w:szCs w:val="24"/>
        </w:rPr>
        <w:t>.</w:t>
      </w:r>
    </w:p>
    <w:p w:rsidR="00633F45" w:rsidRPr="00A77E87" w:rsidRDefault="00633F45" w:rsidP="00E919FA">
      <w:pPr>
        <w:pStyle w:val="af4"/>
        <w:spacing w:line="240" w:lineRule="auto"/>
        <w:ind w:firstLine="851"/>
        <w:rPr>
          <w:rFonts w:ascii="Times New Roman" w:hAnsi="Times New Roman" w:cs="Times New Roman"/>
          <w:color w:val="auto"/>
          <w:sz w:val="24"/>
          <w:szCs w:val="24"/>
        </w:rPr>
      </w:pPr>
      <w:r w:rsidRPr="00A77E87">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633F45" w:rsidRPr="00A77E87" w:rsidRDefault="00633F45" w:rsidP="00E919FA">
      <w:pPr>
        <w:pStyle w:val="af4"/>
        <w:spacing w:line="240" w:lineRule="auto"/>
        <w:ind w:firstLine="851"/>
        <w:rPr>
          <w:rFonts w:ascii="Times New Roman" w:hAnsi="Times New Roman" w:cs="Times New Roman"/>
          <w:color w:val="auto"/>
          <w:sz w:val="24"/>
          <w:szCs w:val="24"/>
        </w:rPr>
      </w:pPr>
      <w:r w:rsidRPr="00A77E87">
        <w:rPr>
          <w:rFonts w:ascii="Times New Roman" w:hAnsi="Times New Roman" w:cs="Times New Roman"/>
          <w:color w:val="auto"/>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633F45" w:rsidRPr="00A77E87" w:rsidRDefault="00633F45" w:rsidP="00E919FA">
      <w:pPr>
        <w:pStyle w:val="af4"/>
        <w:spacing w:line="240" w:lineRule="auto"/>
        <w:ind w:firstLine="851"/>
        <w:rPr>
          <w:rFonts w:ascii="Times New Roman" w:hAnsi="Times New Roman" w:cs="Times New Roman"/>
          <w:color w:val="auto"/>
          <w:sz w:val="24"/>
          <w:szCs w:val="24"/>
        </w:rPr>
      </w:pPr>
      <w:r w:rsidRPr="00A77E87">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633F45" w:rsidRPr="00A77E87" w:rsidRDefault="00B72E16" w:rsidP="00E919FA">
      <w:pPr>
        <w:pStyle w:val="af6"/>
        <w:spacing w:line="240" w:lineRule="auto"/>
        <w:ind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33F45" w:rsidRPr="00A77E87">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633F45" w:rsidRPr="00A77E87" w:rsidRDefault="00261D2E" w:rsidP="00E919FA">
      <w:pPr>
        <w:pStyle w:val="af6"/>
        <w:spacing w:line="240" w:lineRule="auto"/>
        <w:ind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33F45" w:rsidRPr="00A77E87">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633F45" w:rsidRPr="00A77E87" w:rsidRDefault="00B72E16" w:rsidP="00E919FA">
      <w:pPr>
        <w:pStyle w:val="af6"/>
        <w:spacing w:line="240" w:lineRule="auto"/>
        <w:ind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33F45" w:rsidRPr="00A77E87">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633F45" w:rsidRPr="00A77E87" w:rsidRDefault="0041705C" w:rsidP="00E919FA">
      <w:pPr>
        <w:tabs>
          <w:tab w:val="left" w:pos="1260"/>
        </w:tabs>
        <w:ind w:firstLine="851"/>
        <w:jc w:val="both"/>
      </w:pPr>
      <w:r>
        <w:t>Ч</w:t>
      </w:r>
      <w:r w:rsidR="00633F45" w:rsidRPr="00A77E87">
        <w:t>асть учебного плана, формируемая участниками образовательных отношений, предусматривает:</w:t>
      </w:r>
    </w:p>
    <w:p w:rsidR="00633F45" w:rsidRPr="00A77E87" w:rsidRDefault="00633F45" w:rsidP="00E919FA">
      <w:pPr>
        <w:ind w:firstLine="851"/>
        <w:jc w:val="both"/>
      </w:pPr>
      <w:r w:rsidRPr="00A77E87">
        <w:t xml:space="preserve">учебные занятия, обеспечивающие различные интересы </w:t>
      </w:r>
      <w:proofErr w:type="gramStart"/>
      <w:r w:rsidRPr="00A77E87">
        <w:t>обучающихся</w:t>
      </w:r>
      <w:proofErr w:type="gramEnd"/>
      <w:r w:rsidRPr="00A77E87">
        <w:t>, в том числе этнокультурные</w:t>
      </w:r>
      <w:r w:rsidR="0041705C">
        <w:t>, изучение родного языка и литературного чтения на родном языке</w:t>
      </w:r>
      <w:r w:rsidRPr="00A77E87">
        <w:t>;</w:t>
      </w:r>
    </w:p>
    <w:p w:rsidR="00633F45" w:rsidRPr="00A77E87" w:rsidRDefault="00633F45" w:rsidP="00E919FA">
      <w:pPr>
        <w:pStyle w:val="a5"/>
        <w:shd w:val="clear" w:color="auto" w:fill="FFFFFF"/>
        <w:ind w:left="0" w:firstLine="851"/>
        <w:jc w:val="both"/>
      </w:pPr>
      <w:r w:rsidRPr="00A77E87">
        <w:t xml:space="preserve">Содержание коррекционно-развивающей области учебного плана представлено коррекционными занятиями (логопедическими и </w:t>
      </w:r>
      <w:proofErr w:type="spellStart"/>
      <w:r w:rsidRPr="00A77E87">
        <w:t>психокоррекционными</w:t>
      </w:r>
      <w:proofErr w:type="spellEnd"/>
      <w:r w:rsidRPr="00A77E87">
        <w:t>) и ритмикой в младших классах. Всего на коррекционно-развивающую область отводится 6 часов в неделю.</w:t>
      </w:r>
    </w:p>
    <w:p w:rsidR="00633F45" w:rsidRPr="00A77E87" w:rsidRDefault="00633F45" w:rsidP="00E919FA">
      <w:pPr>
        <w:pStyle w:val="af4"/>
        <w:spacing w:line="240" w:lineRule="auto"/>
        <w:ind w:firstLine="851"/>
        <w:rPr>
          <w:rFonts w:ascii="Times New Roman" w:hAnsi="Times New Roman" w:cs="Times New Roman"/>
          <w:sz w:val="24"/>
          <w:szCs w:val="24"/>
        </w:rPr>
      </w:pPr>
      <w:r w:rsidRPr="00A77E87">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A77E87">
        <w:rPr>
          <w:rFonts w:ascii="Times New Roman" w:hAnsi="Times New Roman" w:cs="Times New Roman"/>
          <w:sz w:val="24"/>
          <w:szCs w:val="24"/>
        </w:rPr>
        <w:t>особенностей</w:t>
      </w:r>
      <w:proofErr w:type="gramEnd"/>
      <w:r w:rsidRPr="00A77E87">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633F45" w:rsidRPr="00A77E87" w:rsidRDefault="00633F45" w:rsidP="00E919FA">
      <w:pPr>
        <w:pStyle w:val="a5"/>
        <w:shd w:val="clear" w:color="auto" w:fill="FFFFFF"/>
        <w:ind w:left="0" w:firstLine="851"/>
        <w:jc w:val="both"/>
      </w:pPr>
      <w:r w:rsidRPr="00A77E87">
        <w:t>Организация занятий по направлениям внеурочной деятельности (</w:t>
      </w:r>
      <w:proofErr w:type="gramStart"/>
      <w:r w:rsidRPr="00A77E87">
        <w:t>нравственное</w:t>
      </w:r>
      <w:proofErr w:type="gramEnd"/>
      <w:r w:rsidRPr="00A77E87">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A77E87">
        <w:t>обучающимся</w:t>
      </w:r>
      <w:proofErr w:type="gramEnd"/>
      <w:r w:rsidRPr="00A77E87">
        <w:t xml:space="preserve"> возможность выбора широкого спектра занятий, направленных на их развитие.</w:t>
      </w:r>
    </w:p>
    <w:p w:rsidR="00633F45" w:rsidRPr="00A77E87" w:rsidRDefault="00633F45" w:rsidP="00E919FA">
      <w:pPr>
        <w:pStyle w:val="af4"/>
        <w:spacing w:line="240" w:lineRule="auto"/>
        <w:ind w:firstLine="851"/>
        <w:rPr>
          <w:rFonts w:ascii="Times New Roman" w:hAnsi="Times New Roman" w:cs="Times New Roman"/>
          <w:color w:val="auto"/>
          <w:sz w:val="24"/>
          <w:szCs w:val="24"/>
        </w:rPr>
      </w:pPr>
      <w:r w:rsidRPr="00A77E87">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633F45" w:rsidRDefault="00633F45" w:rsidP="00E919FA">
      <w:pPr>
        <w:pStyle w:val="af4"/>
        <w:spacing w:line="240" w:lineRule="auto"/>
        <w:ind w:firstLine="851"/>
        <w:rPr>
          <w:rFonts w:ascii="Times New Roman" w:hAnsi="Times New Roman" w:cs="Times New Roman"/>
          <w:color w:val="auto"/>
          <w:sz w:val="24"/>
          <w:szCs w:val="24"/>
        </w:rPr>
      </w:pPr>
      <w:r w:rsidRPr="00A77E87">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41705C" w:rsidRPr="00A77E87" w:rsidRDefault="0041705C" w:rsidP="00633F45">
      <w:pPr>
        <w:pStyle w:val="af4"/>
        <w:spacing w:line="360" w:lineRule="auto"/>
        <w:ind w:firstLine="454"/>
        <w:rPr>
          <w:rFonts w:ascii="Times New Roman" w:hAnsi="Times New Roman" w:cs="Times New Roman"/>
          <w:color w:val="auto"/>
          <w:sz w:val="24"/>
          <w:szCs w:val="24"/>
        </w:rPr>
      </w:pPr>
    </w:p>
    <w:tbl>
      <w:tblPr>
        <w:tblW w:w="0" w:type="auto"/>
        <w:tblInd w:w="-111" w:type="dxa"/>
        <w:tblLayout w:type="fixed"/>
        <w:tblLook w:val="0000" w:firstRow="0" w:lastRow="0" w:firstColumn="0" w:lastColumn="0" w:noHBand="0" w:noVBand="0"/>
      </w:tblPr>
      <w:tblGrid>
        <w:gridCol w:w="2629"/>
        <w:gridCol w:w="4253"/>
        <w:gridCol w:w="1701"/>
        <w:gridCol w:w="992"/>
      </w:tblGrid>
      <w:tr w:rsidR="00633F45" w:rsidTr="00B72E16">
        <w:trPr>
          <w:trHeight w:hRule="exact" w:val="1163"/>
        </w:trPr>
        <w:tc>
          <w:tcPr>
            <w:tcW w:w="9575" w:type="dxa"/>
            <w:gridSpan w:val="4"/>
            <w:tcBorders>
              <w:top w:val="single" w:sz="4" w:space="0" w:color="000000"/>
              <w:left w:val="single" w:sz="4" w:space="0" w:color="000000"/>
              <w:bottom w:val="single" w:sz="4" w:space="0" w:color="000000"/>
              <w:right w:val="single" w:sz="4" w:space="0" w:color="000000"/>
            </w:tcBorders>
          </w:tcPr>
          <w:p w:rsidR="00633F45" w:rsidRPr="00A77E87" w:rsidRDefault="00A77E87" w:rsidP="00633F45">
            <w:pPr>
              <w:jc w:val="center"/>
              <w:rPr>
                <w:b/>
              </w:rPr>
            </w:pPr>
            <w:r>
              <w:rPr>
                <w:b/>
              </w:rPr>
              <w:t>Н</w:t>
            </w:r>
            <w:r w:rsidR="00633F45" w:rsidRPr="00A77E87">
              <w:rPr>
                <w:b/>
              </w:rPr>
              <w:t>едельный учебный план общего образования</w:t>
            </w:r>
          </w:p>
          <w:p w:rsidR="00A77E87" w:rsidRDefault="00633F45" w:rsidP="00633F45">
            <w:pPr>
              <w:jc w:val="center"/>
            </w:pPr>
            <w:proofErr w:type="gramStart"/>
            <w:r w:rsidRPr="00A77E87">
              <w:rPr>
                <w:b/>
              </w:rPr>
              <w:t>обучающихся</w:t>
            </w:r>
            <w:proofErr w:type="gramEnd"/>
            <w:r w:rsidRPr="00A77E87">
              <w:rPr>
                <w:b/>
              </w:rPr>
              <w:t xml:space="preserve"> с умственной отсталостью (интеллектуальными нарушениями</w:t>
            </w:r>
            <w:r w:rsidRPr="00A77E87">
              <w:t xml:space="preserve">): </w:t>
            </w:r>
          </w:p>
          <w:p w:rsidR="00A77E87" w:rsidRDefault="00A77E87" w:rsidP="00633F45">
            <w:pPr>
              <w:jc w:val="center"/>
              <w:rPr>
                <w:b/>
              </w:rPr>
            </w:pPr>
          </w:p>
          <w:p w:rsidR="00633F45" w:rsidRPr="00A77E87" w:rsidRDefault="00633F45" w:rsidP="00633F45">
            <w:pPr>
              <w:jc w:val="center"/>
            </w:pPr>
            <w:r w:rsidRPr="00A77E87">
              <w:rPr>
                <w:b/>
                <w:lang w:val="en-US"/>
              </w:rPr>
              <w:t>IV</w:t>
            </w:r>
            <w:r w:rsidRPr="00A77E87">
              <w:rPr>
                <w:b/>
              </w:rPr>
              <w:t xml:space="preserve"> класс</w:t>
            </w:r>
          </w:p>
        </w:tc>
      </w:tr>
      <w:tr w:rsidR="00B72E16" w:rsidTr="00B72E16">
        <w:trPr>
          <w:trHeight w:val="714"/>
        </w:trPr>
        <w:tc>
          <w:tcPr>
            <w:tcW w:w="2629" w:type="dxa"/>
            <w:tcBorders>
              <w:top w:val="single" w:sz="4" w:space="0" w:color="000000"/>
              <w:left w:val="single" w:sz="4" w:space="0" w:color="000000"/>
              <w:bottom w:val="single" w:sz="4" w:space="0" w:color="000000"/>
            </w:tcBorders>
          </w:tcPr>
          <w:p w:rsidR="00B72E16" w:rsidRPr="00A77E87" w:rsidRDefault="00B72E16" w:rsidP="00633F45">
            <w:pPr>
              <w:jc w:val="both"/>
              <w:rPr>
                <w:b/>
              </w:rPr>
            </w:pPr>
            <w:r w:rsidRPr="00A77E87">
              <w:rPr>
                <w:b/>
              </w:rPr>
              <w:t>Предметные области</w:t>
            </w:r>
          </w:p>
        </w:tc>
        <w:tc>
          <w:tcPr>
            <w:tcW w:w="4253" w:type="dxa"/>
            <w:tcBorders>
              <w:top w:val="single" w:sz="4" w:space="0" w:color="000000"/>
              <w:left w:val="single" w:sz="4" w:space="0" w:color="000000"/>
              <w:bottom w:val="single" w:sz="4" w:space="0" w:color="000000"/>
            </w:tcBorders>
          </w:tcPr>
          <w:p w:rsidR="00B72E16" w:rsidRPr="00A77E87" w:rsidRDefault="00B72E16" w:rsidP="00633F45">
            <w:pPr>
              <w:jc w:val="both"/>
              <w:rPr>
                <w:b/>
              </w:rPr>
            </w:pPr>
            <w:r w:rsidRPr="00A77E87">
              <w:rPr>
                <w:b/>
              </w:rPr>
              <w:t>Учебные предметы</w:t>
            </w:r>
          </w:p>
        </w:tc>
        <w:tc>
          <w:tcPr>
            <w:tcW w:w="1701" w:type="dxa"/>
            <w:tcBorders>
              <w:top w:val="single" w:sz="4" w:space="0" w:color="000000"/>
              <w:left w:val="single" w:sz="4" w:space="0" w:color="000000"/>
            </w:tcBorders>
          </w:tcPr>
          <w:p w:rsidR="00B72E16" w:rsidRPr="00B72E16" w:rsidRDefault="00B72E16" w:rsidP="00B72E16">
            <w:pPr>
              <w:jc w:val="center"/>
              <w:rPr>
                <w:b/>
              </w:rPr>
            </w:pPr>
            <w:r w:rsidRPr="00A77E87">
              <w:rPr>
                <w:b/>
              </w:rPr>
              <w:t>Количество часов в неделю</w:t>
            </w:r>
          </w:p>
        </w:tc>
        <w:tc>
          <w:tcPr>
            <w:tcW w:w="992" w:type="dxa"/>
            <w:tcBorders>
              <w:top w:val="single" w:sz="4" w:space="0" w:color="000000"/>
              <w:left w:val="single" w:sz="4" w:space="0" w:color="000000"/>
              <w:bottom w:val="single" w:sz="4" w:space="0" w:color="000000"/>
              <w:right w:val="single" w:sz="4" w:space="0" w:color="000000"/>
            </w:tcBorders>
          </w:tcPr>
          <w:p w:rsidR="00B72E16" w:rsidRPr="00A77E87" w:rsidRDefault="00B72E16" w:rsidP="00633F45">
            <w:pPr>
              <w:jc w:val="both"/>
            </w:pPr>
            <w:r w:rsidRPr="00A77E87">
              <w:rPr>
                <w:b/>
              </w:rPr>
              <w:t>Всего</w:t>
            </w:r>
          </w:p>
        </w:tc>
      </w:tr>
      <w:tr w:rsidR="00633F45" w:rsidTr="00B72E16">
        <w:trPr>
          <w:trHeight w:hRule="exact" w:val="284"/>
        </w:trPr>
        <w:tc>
          <w:tcPr>
            <w:tcW w:w="6882" w:type="dxa"/>
            <w:gridSpan w:val="2"/>
            <w:tcBorders>
              <w:top w:val="single" w:sz="4" w:space="0" w:color="000000"/>
              <w:left w:val="single" w:sz="4" w:space="0" w:color="000000"/>
              <w:bottom w:val="single" w:sz="4" w:space="0" w:color="000000"/>
            </w:tcBorders>
          </w:tcPr>
          <w:p w:rsidR="00633F45" w:rsidRPr="00A77E87" w:rsidRDefault="00633F45" w:rsidP="00633F45">
            <w:pPr>
              <w:jc w:val="both"/>
              <w:rPr>
                <w:b/>
              </w:rPr>
            </w:pPr>
            <w:r w:rsidRPr="00A77E87">
              <w:rPr>
                <w:b/>
                <w:i/>
              </w:rPr>
              <w:t>Обязательная часть</w:t>
            </w:r>
          </w:p>
        </w:tc>
        <w:tc>
          <w:tcPr>
            <w:tcW w:w="2693" w:type="dxa"/>
            <w:gridSpan w:val="2"/>
            <w:tcBorders>
              <w:top w:val="single" w:sz="4" w:space="0" w:color="000000"/>
              <w:left w:val="single" w:sz="4" w:space="0" w:color="000000"/>
              <w:bottom w:val="single" w:sz="4" w:space="0" w:color="000000"/>
              <w:right w:val="single" w:sz="4" w:space="0" w:color="000000"/>
            </w:tcBorders>
          </w:tcPr>
          <w:p w:rsidR="00633F45" w:rsidRPr="00A77E87" w:rsidRDefault="00633F45" w:rsidP="00633F45">
            <w:pPr>
              <w:snapToGrid w:val="0"/>
              <w:jc w:val="both"/>
              <w:rPr>
                <w:b/>
              </w:rPr>
            </w:pPr>
          </w:p>
        </w:tc>
      </w:tr>
      <w:tr w:rsidR="0041705C" w:rsidTr="00B72E16">
        <w:tc>
          <w:tcPr>
            <w:tcW w:w="2629" w:type="dxa"/>
            <w:tcBorders>
              <w:top w:val="single" w:sz="4" w:space="0" w:color="000000"/>
              <w:left w:val="single" w:sz="4" w:space="0" w:color="000000"/>
              <w:bottom w:val="single" w:sz="4" w:space="0" w:color="000000"/>
            </w:tcBorders>
          </w:tcPr>
          <w:p w:rsidR="0041705C" w:rsidRPr="00A77E87" w:rsidRDefault="0041705C" w:rsidP="00633F45">
            <w:pPr>
              <w:jc w:val="both"/>
            </w:pPr>
            <w:r w:rsidRPr="00A77E87">
              <w:t>1. Язык и речевая практика</w:t>
            </w:r>
          </w:p>
        </w:tc>
        <w:tc>
          <w:tcPr>
            <w:tcW w:w="4253" w:type="dxa"/>
            <w:tcBorders>
              <w:top w:val="single" w:sz="4" w:space="0" w:color="000000"/>
              <w:left w:val="single" w:sz="4" w:space="0" w:color="000000"/>
              <w:bottom w:val="single" w:sz="4" w:space="0" w:color="000000"/>
            </w:tcBorders>
          </w:tcPr>
          <w:p w:rsidR="0041705C" w:rsidRPr="00A77E87" w:rsidRDefault="0041705C" w:rsidP="00633F45">
            <w:pPr>
              <w:jc w:val="both"/>
            </w:pPr>
            <w:r w:rsidRPr="00A77E87">
              <w:t>1.1.Русский язык</w:t>
            </w:r>
          </w:p>
          <w:p w:rsidR="0041705C" w:rsidRPr="00A77E87" w:rsidRDefault="0041705C" w:rsidP="00633F45">
            <w:pPr>
              <w:jc w:val="both"/>
            </w:pPr>
            <w:r w:rsidRPr="00A77E87">
              <w:t>1.2.Чтение</w:t>
            </w:r>
          </w:p>
          <w:p w:rsidR="0041705C" w:rsidRPr="00A77E87" w:rsidRDefault="0041705C" w:rsidP="00633F45">
            <w:pPr>
              <w:jc w:val="both"/>
            </w:pPr>
            <w:r w:rsidRPr="00A77E87">
              <w:t>1.3.Речевая практика</w:t>
            </w:r>
          </w:p>
        </w:tc>
        <w:tc>
          <w:tcPr>
            <w:tcW w:w="1701" w:type="dxa"/>
            <w:tcBorders>
              <w:top w:val="single" w:sz="4" w:space="0" w:color="000000"/>
              <w:left w:val="single" w:sz="4" w:space="0" w:color="000000"/>
              <w:bottom w:val="single" w:sz="4" w:space="0" w:color="000000"/>
            </w:tcBorders>
          </w:tcPr>
          <w:p w:rsidR="0041705C" w:rsidRPr="00A77E87" w:rsidRDefault="0041705C" w:rsidP="0041705C">
            <w:pPr>
              <w:jc w:val="center"/>
            </w:pPr>
            <w:r w:rsidRPr="00A77E87">
              <w:t>3</w:t>
            </w:r>
            <w:r>
              <w:t>/102</w:t>
            </w:r>
          </w:p>
          <w:p w:rsidR="0041705C" w:rsidRPr="00A77E87" w:rsidRDefault="0041705C" w:rsidP="0041705C">
            <w:pPr>
              <w:jc w:val="center"/>
            </w:pPr>
            <w:r w:rsidRPr="00A77E87">
              <w:t>4</w:t>
            </w:r>
            <w:r>
              <w:t>/136</w:t>
            </w:r>
          </w:p>
          <w:p w:rsidR="0041705C" w:rsidRPr="00A77E87" w:rsidRDefault="0041705C" w:rsidP="0041705C">
            <w:pPr>
              <w:jc w:val="center"/>
            </w:pPr>
            <w:r w:rsidRPr="00A77E87">
              <w:t>2</w:t>
            </w:r>
            <w:r>
              <w:t>/68</w:t>
            </w:r>
          </w:p>
        </w:tc>
        <w:tc>
          <w:tcPr>
            <w:tcW w:w="992" w:type="dxa"/>
            <w:tcBorders>
              <w:top w:val="single" w:sz="4" w:space="0" w:color="000000"/>
              <w:left w:val="single" w:sz="4" w:space="0" w:color="000000"/>
              <w:bottom w:val="single" w:sz="4" w:space="0" w:color="000000"/>
              <w:right w:val="single" w:sz="4" w:space="0" w:color="000000"/>
            </w:tcBorders>
          </w:tcPr>
          <w:p w:rsidR="0041705C" w:rsidRPr="00A77E87" w:rsidRDefault="0041705C" w:rsidP="00FB2E14">
            <w:pPr>
              <w:jc w:val="center"/>
            </w:pPr>
            <w:r w:rsidRPr="00A77E87">
              <w:t>3</w:t>
            </w:r>
          </w:p>
          <w:p w:rsidR="0041705C" w:rsidRPr="00A77E87" w:rsidRDefault="0041705C" w:rsidP="00FB2E14">
            <w:pPr>
              <w:jc w:val="center"/>
            </w:pPr>
            <w:r w:rsidRPr="00A77E87">
              <w:t>4</w:t>
            </w:r>
          </w:p>
          <w:p w:rsidR="0041705C" w:rsidRPr="00A77E87" w:rsidRDefault="0041705C" w:rsidP="00FB2E14">
            <w:pPr>
              <w:jc w:val="center"/>
            </w:pPr>
            <w:r w:rsidRPr="00A77E87">
              <w:t>2</w:t>
            </w:r>
          </w:p>
        </w:tc>
      </w:tr>
      <w:tr w:rsidR="0041705C" w:rsidTr="00B72E16">
        <w:tc>
          <w:tcPr>
            <w:tcW w:w="2629" w:type="dxa"/>
            <w:tcBorders>
              <w:top w:val="single" w:sz="4" w:space="0" w:color="000000"/>
              <w:left w:val="single" w:sz="4" w:space="0" w:color="000000"/>
              <w:bottom w:val="single" w:sz="4" w:space="0" w:color="000000"/>
            </w:tcBorders>
          </w:tcPr>
          <w:p w:rsidR="0041705C" w:rsidRPr="00A77E87" w:rsidRDefault="0041705C" w:rsidP="00633F45">
            <w:pPr>
              <w:jc w:val="both"/>
            </w:pPr>
            <w:r w:rsidRPr="00A77E87">
              <w:lastRenderedPageBreak/>
              <w:t>2. Математика</w:t>
            </w:r>
          </w:p>
        </w:tc>
        <w:tc>
          <w:tcPr>
            <w:tcW w:w="4253" w:type="dxa"/>
            <w:tcBorders>
              <w:top w:val="single" w:sz="4" w:space="0" w:color="000000"/>
              <w:left w:val="single" w:sz="4" w:space="0" w:color="000000"/>
              <w:bottom w:val="single" w:sz="4" w:space="0" w:color="000000"/>
            </w:tcBorders>
          </w:tcPr>
          <w:p w:rsidR="0041705C" w:rsidRPr="00A77E87" w:rsidRDefault="0041705C" w:rsidP="00633F45">
            <w:pPr>
              <w:jc w:val="both"/>
            </w:pPr>
            <w:r w:rsidRPr="00A77E87">
              <w:t>2.1.Математика</w:t>
            </w:r>
          </w:p>
        </w:tc>
        <w:tc>
          <w:tcPr>
            <w:tcW w:w="1701" w:type="dxa"/>
            <w:tcBorders>
              <w:top w:val="single" w:sz="4" w:space="0" w:color="000000"/>
              <w:left w:val="single" w:sz="4" w:space="0" w:color="000000"/>
              <w:bottom w:val="single" w:sz="4" w:space="0" w:color="000000"/>
            </w:tcBorders>
          </w:tcPr>
          <w:p w:rsidR="0041705C" w:rsidRPr="00A77E87" w:rsidRDefault="0041705C" w:rsidP="0041705C">
            <w:pPr>
              <w:jc w:val="center"/>
            </w:pPr>
            <w:r w:rsidRPr="00A77E87">
              <w:t>4</w:t>
            </w:r>
            <w:r>
              <w:t>/136</w:t>
            </w:r>
          </w:p>
        </w:tc>
        <w:tc>
          <w:tcPr>
            <w:tcW w:w="992" w:type="dxa"/>
            <w:tcBorders>
              <w:top w:val="single" w:sz="4" w:space="0" w:color="000000"/>
              <w:left w:val="single" w:sz="4" w:space="0" w:color="000000"/>
              <w:bottom w:val="single" w:sz="4" w:space="0" w:color="000000"/>
              <w:right w:val="single" w:sz="4" w:space="0" w:color="000000"/>
            </w:tcBorders>
          </w:tcPr>
          <w:p w:rsidR="0041705C" w:rsidRPr="00A77E87" w:rsidRDefault="0041705C" w:rsidP="00FB2E14">
            <w:pPr>
              <w:jc w:val="center"/>
            </w:pPr>
            <w:r w:rsidRPr="00A77E87">
              <w:t>4</w:t>
            </w:r>
          </w:p>
        </w:tc>
      </w:tr>
      <w:tr w:rsidR="0041705C" w:rsidTr="00B72E16">
        <w:tc>
          <w:tcPr>
            <w:tcW w:w="2629" w:type="dxa"/>
            <w:tcBorders>
              <w:top w:val="single" w:sz="4" w:space="0" w:color="000000"/>
              <w:left w:val="single" w:sz="4" w:space="0" w:color="000000"/>
              <w:bottom w:val="single" w:sz="4" w:space="0" w:color="000000"/>
            </w:tcBorders>
          </w:tcPr>
          <w:p w:rsidR="0041705C" w:rsidRPr="00A77E87" w:rsidRDefault="0041705C" w:rsidP="00633F45">
            <w:pPr>
              <w:jc w:val="both"/>
            </w:pPr>
            <w:r w:rsidRPr="00A77E87">
              <w:t>3. Естествознание</w:t>
            </w:r>
          </w:p>
        </w:tc>
        <w:tc>
          <w:tcPr>
            <w:tcW w:w="4253" w:type="dxa"/>
            <w:tcBorders>
              <w:top w:val="single" w:sz="4" w:space="0" w:color="000000"/>
              <w:left w:val="single" w:sz="4" w:space="0" w:color="000000"/>
              <w:bottom w:val="single" w:sz="4" w:space="0" w:color="000000"/>
            </w:tcBorders>
          </w:tcPr>
          <w:p w:rsidR="0041705C" w:rsidRPr="00A77E87" w:rsidRDefault="0041705C" w:rsidP="00633F45">
            <w:pPr>
              <w:jc w:val="both"/>
            </w:pPr>
            <w:r w:rsidRPr="00A77E87">
              <w:t>3.1.Мир природы и человека</w:t>
            </w:r>
          </w:p>
        </w:tc>
        <w:tc>
          <w:tcPr>
            <w:tcW w:w="1701" w:type="dxa"/>
            <w:tcBorders>
              <w:top w:val="single" w:sz="4" w:space="0" w:color="000000"/>
              <w:left w:val="single" w:sz="4" w:space="0" w:color="000000"/>
              <w:bottom w:val="single" w:sz="4" w:space="0" w:color="000000"/>
            </w:tcBorders>
          </w:tcPr>
          <w:p w:rsidR="0041705C" w:rsidRPr="00A77E87" w:rsidRDefault="0041705C" w:rsidP="0041705C">
            <w:pPr>
              <w:jc w:val="center"/>
            </w:pPr>
            <w:r w:rsidRPr="00A77E87">
              <w:t>1</w:t>
            </w:r>
            <w:r>
              <w:t>/34</w:t>
            </w:r>
          </w:p>
        </w:tc>
        <w:tc>
          <w:tcPr>
            <w:tcW w:w="992" w:type="dxa"/>
            <w:tcBorders>
              <w:top w:val="single" w:sz="4" w:space="0" w:color="000000"/>
              <w:left w:val="single" w:sz="4" w:space="0" w:color="000000"/>
              <w:bottom w:val="single" w:sz="4" w:space="0" w:color="000000"/>
              <w:right w:val="single" w:sz="4" w:space="0" w:color="000000"/>
            </w:tcBorders>
          </w:tcPr>
          <w:p w:rsidR="0041705C" w:rsidRPr="00A77E87" w:rsidRDefault="0041705C" w:rsidP="00FB2E14">
            <w:pPr>
              <w:jc w:val="center"/>
            </w:pPr>
            <w:r w:rsidRPr="00A77E87">
              <w:t>1</w:t>
            </w:r>
          </w:p>
        </w:tc>
      </w:tr>
      <w:tr w:rsidR="0041705C" w:rsidTr="00B72E16">
        <w:trPr>
          <w:trHeight w:val="667"/>
        </w:trPr>
        <w:tc>
          <w:tcPr>
            <w:tcW w:w="2629" w:type="dxa"/>
            <w:tcBorders>
              <w:top w:val="single" w:sz="4" w:space="0" w:color="000000"/>
              <w:left w:val="single" w:sz="4" w:space="0" w:color="000000"/>
              <w:bottom w:val="single" w:sz="4" w:space="0" w:color="000000"/>
            </w:tcBorders>
          </w:tcPr>
          <w:p w:rsidR="0041705C" w:rsidRPr="00A77E87" w:rsidRDefault="0041705C" w:rsidP="00633F45">
            <w:pPr>
              <w:jc w:val="both"/>
            </w:pPr>
            <w:r w:rsidRPr="00A77E87">
              <w:t>4. Искусство</w:t>
            </w:r>
          </w:p>
        </w:tc>
        <w:tc>
          <w:tcPr>
            <w:tcW w:w="4253" w:type="dxa"/>
            <w:tcBorders>
              <w:top w:val="single" w:sz="4" w:space="0" w:color="000000"/>
              <w:left w:val="single" w:sz="4" w:space="0" w:color="000000"/>
              <w:bottom w:val="single" w:sz="4" w:space="0" w:color="000000"/>
            </w:tcBorders>
          </w:tcPr>
          <w:p w:rsidR="0041705C" w:rsidRPr="00A77E87" w:rsidRDefault="0041705C" w:rsidP="00633F45">
            <w:pPr>
              <w:jc w:val="both"/>
            </w:pPr>
            <w:r w:rsidRPr="00A77E87">
              <w:t>4.1. Музыка</w:t>
            </w:r>
          </w:p>
          <w:p w:rsidR="0041705C" w:rsidRPr="00A77E87" w:rsidRDefault="0041705C" w:rsidP="00633F45">
            <w:pPr>
              <w:jc w:val="both"/>
            </w:pPr>
            <w:r w:rsidRPr="00A77E87">
              <w:t>4.2. Изобразительное искусство</w:t>
            </w:r>
          </w:p>
        </w:tc>
        <w:tc>
          <w:tcPr>
            <w:tcW w:w="1701" w:type="dxa"/>
            <w:tcBorders>
              <w:top w:val="single" w:sz="4" w:space="0" w:color="000000"/>
              <w:left w:val="single" w:sz="4" w:space="0" w:color="000000"/>
              <w:bottom w:val="single" w:sz="4" w:space="0" w:color="000000"/>
            </w:tcBorders>
          </w:tcPr>
          <w:p w:rsidR="0041705C" w:rsidRPr="00A77E87" w:rsidRDefault="0041705C" w:rsidP="0041705C">
            <w:pPr>
              <w:jc w:val="center"/>
            </w:pPr>
            <w:r w:rsidRPr="00A77E87">
              <w:t>1</w:t>
            </w:r>
            <w:r>
              <w:t>/34</w:t>
            </w:r>
          </w:p>
          <w:p w:rsidR="0041705C" w:rsidRPr="00A77E87" w:rsidRDefault="0041705C" w:rsidP="0041705C">
            <w:pPr>
              <w:jc w:val="center"/>
            </w:pPr>
            <w:r w:rsidRPr="00A77E87">
              <w:t>1</w:t>
            </w:r>
            <w:r>
              <w:t>/34</w:t>
            </w:r>
          </w:p>
        </w:tc>
        <w:tc>
          <w:tcPr>
            <w:tcW w:w="992" w:type="dxa"/>
            <w:tcBorders>
              <w:top w:val="single" w:sz="4" w:space="0" w:color="000000"/>
              <w:left w:val="single" w:sz="4" w:space="0" w:color="000000"/>
              <w:bottom w:val="single" w:sz="4" w:space="0" w:color="000000"/>
              <w:right w:val="single" w:sz="4" w:space="0" w:color="000000"/>
            </w:tcBorders>
          </w:tcPr>
          <w:p w:rsidR="0041705C" w:rsidRPr="00A77E87" w:rsidRDefault="0041705C" w:rsidP="00FB2E14">
            <w:pPr>
              <w:jc w:val="center"/>
            </w:pPr>
            <w:r w:rsidRPr="00A77E87">
              <w:t>1</w:t>
            </w:r>
          </w:p>
          <w:p w:rsidR="0041705C" w:rsidRPr="00A77E87" w:rsidRDefault="0041705C" w:rsidP="00FB2E14">
            <w:pPr>
              <w:jc w:val="center"/>
            </w:pPr>
            <w:r w:rsidRPr="00A77E87">
              <w:t>1</w:t>
            </w:r>
          </w:p>
        </w:tc>
      </w:tr>
      <w:tr w:rsidR="0041705C" w:rsidTr="00B72E16">
        <w:trPr>
          <w:trHeight w:val="193"/>
        </w:trPr>
        <w:tc>
          <w:tcPr>
            <w:tcW w:w="2629" w:type="dxa"/>
            <w:tcBorders>
              <w:top w:val="single" w:sz="4" w:space="0" w:color="000000"/>
              <w:left w:val="single" w:sz="4" w:space="0" w:color="000000"/>
              <w:bottom w:val="single" w:sz="4" w:space="0" w:color="000000"/>
            </w:tcBorders>
          </w:tcPr>
          <w:p w:rsidR="0041705C" w:rsidRPr="00A77E87" w:rsidRDefault="00B72E16" w:rsidP="00633F45">
            <w:pPr>
              <w:jc w:val="both"/>
            </w:pPr>
            <w:r>
              <w:t>5.</w:t>
            </w:r>
            <w:r w:rsidR="0041705C" w:rsidRPr="00A77E87">
              <w:t>Физическая культура</w:t>
            </w:r>
          </w:p>
        </w:tc>
        <w:tc>
          <w:tcPr>
            <w:tcW w:w="4253" w:type="dxa"/>
            <w:tcBorders>
              <w:top w:val="single" w:sz="4" w:space="0" w:color="000000"/>
              <w:left w:val="single" w:sz="4" w:space="0" w:color="000000"/>
              <w:bottom w:val="single" w:sz="4" w:space="0" w:color="000000"/>
            </w:tcBorders>
          </w:tcPr>
          <w:p w:rsidR="0041705C" w:rsidRPr="00A77E87" w:rsidRDefault="0041705C" w:rsidP="00633F45">
            <w:pPr>
              <w:jc w:val="both"/>
            </w:pPr>
            <w:r w:rsidRPr="00A77E87">
              <w:t>5.1. Физическая культура</w:t>
            </w:r>
          </w:p>
        </w:tc>
        <w:tc>
          <w:tcPr>
            <w:tcW w:w="1701" w:type="dxa"/>
            <w:tcBorders>
              <w:top w:val="single" w:sz="4" w:space="0" w:color="000000"/>
              <w:left w:val="single" w:sz="4" w:space="0" w:color="000000"/>
              <w:bottom w:val="single" w:sz="4" w:space="0" w:color="000000"/>
            </w:tcBorders>
          </w:tcPr>
          <w:p w:rsidR="0041705C" w:rsidRPr="00A77E87" w:rsidRDefault="0041705C" w:rsidP="0041705C">
            <w:pPr>
              <w:jc w:val="center"/>
            </w:pPr>
            <w:r w:rsidRPr="00A77E87">
              <w:t>3</w:t>
            </w:r>
            <w:r>
              <w:t>/34</w:t>
            </w:r>
          </w:p>
        </w:tc>
        <w:tc>
          <w:tcPr>
            <w:tcW w:w="992" w:type="dxa"/>
            <w:tcBorders>
              <w:top w:val="single" w:sz="4" w:space="0" w:color="000000"/>
              <w:left w:val="single" w:sz="4" w:space="0" w:color="000000"/>
              <w:bottom w:val="single" w:sz="4" w:space="0" w:color="000000"/>
              <w:right w:val="single" w:sz="4" w:space="0" w:color="000000"/>
            </w:tcBorders>
          </w:tcPr>
          <w:p w:rsidR="0041705C" w:rsidRPr="00A77E87" w:rsidRDefault="0041705C" w:rsidP="00FB2E14">
            <w:pPr>
              <w:jc w:val="center"/>
            </w:pPr>
            <w:r w:rsidRPr="00A77E87">
              <w:t>3</w:t>
            </w:r>
          </w:p>
        </w:tc>
      </w:tr>
      <w:tr w:rsidR="0041705C" w:rsidTr="00B72E16">
        <w:tc>
          <w:tcPr>
            <w:tcW w:w="2629" w:type="dxa"/>
            <w:tcBorders>
              <w:top w:val="single" w:sz="4" w:space="0" w:color="000000"/>
              <w:left w:val="single" w:sz="4" w:space="0" w:color="000000"/>
              <w:bottom w:val="single" w:sz="4" w:space="0" w:color="000000"/>
            </w:tcBorders>
          </w:tcPr>
          <w:p w:rsidR="0041705C" w:rsidRPr="00A77E87" w:rsidRDefault="0041705C" w:rsidP="00633F45">
            <w:pPr>
              <w:jc w:val="both"/>
            </w:pPr>
            <w:r w:rsidRPr="00A77E87">
              <w:t>6. Технологии</w:t>
            </w:r>
          </w:p>
        </w:tc>
        <w:tc>
          <w:tcPr>
            <w:tcW w:w="4253" w:type="dxa"/>
            <w:tcBorders>
              <w:top w:val="single" w:sz="4" w:space="0" w:color="000000"/>
              <w:left w:val="single" w:sz="4" w:space="0" w:color="000000"/>
              <w:bottom w:val="single" w:sz="4" w:space="0" w:color="000000"/>
            </w:tcBorders>
          </w:tcPr>
          <w:p w:rsidR="0041705C" w:rsidRPr="00A77E87" w:rsidRDefault="0041705C" w:rsidP="00633F45">
            <w:pPr>
              <w:jc w:val="both"/>
            </w:pPr>
            <w:r w:rsidRPr="00A77E87">
              <w:t>6.1. Ручной труд</w:t>
            </w:r>
          </w:p>
        </w:tc>
        <w:tc>
          <w:tcPr>
            <w:tcW w:w="1701" w:type="dxa"/>
            <w:tcBorders>
              <w:top w:val="single" w:sz="4" w:space="0" w:color="000000"/>
              <w:left w:val="single" w:sz="4" w:space="0" w:color="000000"/>
              <w:bottom w:val="single" w:sz="4" w:space="0" w:color="000000"/>
            </w:tcBorders>
          </w:tcPr>
          <w:p w:rsidR="0041705C" w:rsidRPr="00A77E87" w:rsidRDefault="0041705C" w:rsidP="0041705C">
            <w:pPr>
              <w:jc w:val="center"/>
            </w:pPr>
            <w:r w:rsidRPr="00A77E87">
              <w:t>1</w:t>
            </w:r>
            <w:r>
              <w:t>/34</w:t>
            </w:r>
          </w:p>
        </w:tc>
        <w:tc>
          <w:tcPr>
            <w:tcW w:w="992" w:type="dxa"/>
            <w:tcBorders>
              <w:top w:val="single" w:sz="4" w:space="0" w:color="000000"/>
              <w:left w:val="single" w:sz="4" w:space="0" w:color="000000"/>
              <w:bottom w:val="single" w:sz="4" w:space="0" w:color="000000"/>
              <w:right w:val="single" w:sz="4" w:space="0" w:color="000000"/>
            </w:tcBorders>
          </w:tcPr>
          <w:p w:rsidR="0041705C" w:rsidRPr="00A77E87" w:rsidRDefault="0041705C" w:rsidP="00FB2E14">
            <w:pPr>
              <w:jc w:val="center"/>
            </w:pPr>
            <w:r w:rsidRPr="00A77E87">
              <w:t>1</w:t>
            </w:r>
          </w:p>
        </w:tc>
      </w:tr>
      <w:tr w:rsidR="0041705C" w:rsidTr="00B72E16">
        <w:tc>
          <w:tcPr>
            <w:tcW w:w="6882" w:type="dxa"/>
            <w:gridSpan w:val="2"/>
            <w:tcBorders>
              <w:top w:val="single" w:sz="4" w:space="0" w:color="000000"/>
              <w:left w:val="single" w:sz="4" w:space="0" w:color="000000"/>
              <w:bottom w:val="single" w:sz="4" w:space="0" w:color="000000"/>
            </w:tcBorders>
          </w:tcPr>
          <w:p w:rsidR="0041705C" w:rsidRPr="00A77E87" w:rsidRDefault="0041705C" w:rsidP="00633F45">
            <w:pPr>
              <w:jc w:val="both"/>
              <w:rPr>
                <w:b/>
              </w:rPr>
            </w:pPr>
            <w:r w:rsidRPr="00A77E87">
              <w:rPr>
                <w:b/>
                <w:iCs/>
              </w:rPr>
              <w:t xml:space="preserve">Итого </w:t>
            </w:r>
          </w:p>
        </w:tc>
        <w:tc>
          <w:tcPr>
            <w:tcW w:w="1701" w:type="dxa"/>
            <w:tcBorders>
              <w:top w:val="single" w:sz="4" w:space="0" w:color="000000"/>
              <w:left w:val="single" w:sz="4" w:space="0" w:color="000000"/>
              <w:bottom w:val="single" w:sz="4" w:space="0" w:color="000000"/>
            </w:tcBorders>
          </w:tcPr>
          <w:p w:rsidR="0041705C" w:rsidRPr="00A77E87" w:rsidRDefault="0041705C" w:rsidP="0041705C">
            <w:pPr>
              <w:jc w:val="center"/>
              <w:rPr>
                <w:b/>
              </w:rPr>
            </w:pPr>
            <w:r w:rsidRPr="00A77E87">
              <w:rPr>
                <w:b/>
              </w:rPr>
              <w:t>20</w:t>
            </w:r>
            <w:r>
              <w:rPr>
                <w:b/>
              </w:rPr>
              <w:t>/680</w:t>
            </w:r>
          </w:p>
        </w:tc>
        <w:tc>
          <w:tcPr>
            <w:tcW w:w="992" w:type="dxa"/>
            <w:tcBorders>
              <w:top w:val="single" w:sz="4" w:space="0" w:color="000000"/>
              <w:left w:val="single" w:sz="4" w:space="0" w:color="000000"/>
              <w:bottom w:val="single" w:sz="4" w:space="0" w:color="000000"/>
              <w:right w:val="single" w:sz="4" w:space="0" w:color="000000"/>
            </w:tcBorders>
          </w:tcPr>
          <w:p w:rsidR="0041705C" w:rsidRPr="00A77E87" w:rsidRDefault="0041705C" w:rsidP="00FB2E14">
            <w:pPr>
              <w:jc w:val="center"/>
              <w:rPr>
                <w:b/>
              </w:rPr>
            </w:pPr>
            <w:r w:rsidRPr="00A77E87">
              <w:rPr>
                <w:b/>
              </w:rPr>
              <w:t>20</w:t>
            </w:r>
          </w:p>
        </w:tc>
      </w:tr>
      <w:tr w:rsidR="0041705C" w:rsidTr="00B72E16">
        <w:tc>
          <w:tcPr>
            <w:tcW w:w="6882" w:type="dxa"/>
            <w:gridSpan w:val="2"/>
            <w:tcBorders>
              <w:top w:val="single" w:sz="4" w:space="0" w:color="000000"/>
              <w:left w:val="single" w:sz="4" w:space="0" w:color="000000"/>
              <w:bottom w:val="single" w:sz="4" w:space="0" w:color="000000"/>
            </w:tcBorders>
          </w:tcPr>
          <w:p w:rsidR="0041705C" w:rsidRPr="00A77E87" w:rsidRDefault="0041705C" w:rsidP="00B72E16">
            <w:pPr>
              <w:jc w:val="both"/>
            </w:pPr>
            <w:r w:rsidRPr="00A77E87">
              <w:rPr>
                <w:b/>
                <w:i/>
                <w:iCs/>
              </w:rPr>
              <w:t xml:space="preserve">Часть, формируемая участниками образовательных отношений </w:t>
            </w:r>
          </w:p>
        </w:tc>
        <w:tc>
          <w:tcPr>
            <w:tcW w:w="1701" w:type="dxa"/>
            <w:tcBorders>
              <w:top w:val="single" w:sz="4" w:space="0" w:color="000000"/>
              <w:left w:val="single" w:sz="4" w:space="0" w:color="000000"/>
              <w:bottom w:val="single" w:sz="4" w:space="0" w:color="000000"/>
            </w:tcBorders>
          </w:tcPr>
          <w:p w:rsidR="0041705C" w:rsidRPr="00A77E87" w:rsidRDefault="0041705C" w:rsidP="00B72E16">
            <w:pPr>
              <w:jc w:val="center"/>
              <w:rPr>
                <w:b/>
              </w:rPr>
            </w:pPr>
            <w:r w:rsidRPr="00A77E87">
              <w:t>3</w:t>
            </w:r>
          </w:p>
        </w:tc>
        <w:tc>
          <w:tcPr>
            <w:tcW w:w="992" w:type="dxa"/>
            <w:tcBorders>
              <w:top w:val="single" w:sz="4" w:space="0" w:color="000000"/>
              <w:left w:val="single" w:sz="4" w:space="0" w:color="000000"/>
              <w:bottom w:val="single" w:sz="4" w:space="0" w:color="000000"/>
              <w:right w:val="single" w:sz="4" w:space="0" w:color="000000"/>
            </w:tcBorders>
          </w:tcPr>
          <w:p w:rsidR="0041705C" w:rsidRPr="00A77E87" w:rsidRDefault="0041705C" w:rsidP="00B72E16">
            <w:pPr>
              <w:jc w:val="center"/>
              <w:rPr>
                <w:b/>
              </w:rPr>
            </w:pPr>
            <w:r w:rsidRPr="00A77E87">
              <w:t>3</w:t>
            </w:r>
          </w:p>
        </w:tc>
      </w:tr>
      <w:tr w:rsidR="0041705C" w:rsidTr="00B72E16">
        <w:trPr>
          <w:trHeight w:val="213"/>
        </w:trPr>
        <w:tc>
          <w:tcPr>
            <w:tcW w:w="6882" w:type="dxa"/>
            <w:gridSpan w:val="2"/>
            <w:tcBorders>
              <w:top w:val="single" w:sz="4" w:space="0" w:color="000000"/>
              <w:left w:val="single" w:sz="4" w:space="0" w:color="000000"/>
              <w:bottom w:val="single" w:sz="4" w:space="0" w:color="000000"/>
            </w:tcBorders>
          </w:tcPr>
          <w:p w:rsidR="0041705C" w:rsidRPr="00851A88" w:rsidRDefault="0041705C" w:rsidP="00B72E16">
            <w:pPr>
              <w:jc w:val="both"/>
            </w:pPr>
            <w:r>
              <w:t>Родной язык (эвенский)</w:t>
            </w:r>
          </w:p>
        </w:tc>
        <w:tc>
          <w:tcPr>
            <w:tcW w:w="1701" w:type="dxa"/>
            <w:tcBorders>
              <w:top w:val="single" w:sz="4" w:space="0" w:color="000000"/>
              <w:left w:val="single" w:sz="4" w:space="0" w:color="000000"/>
              <w:bottom w:val="single" w:sz="4" w:space="0" w:color="000000"/>
            </w:tcBorders>
          </w:tcPr>
          <w:p w:rsidR="0041705C" w:rsidRPr="00A77E87" w:rsidRDefault="0041705C" w:rsidP="00B72E16">
            <w:pPr>
              <w:jc w:val="center"/>
            </w:pPr>
            <w:r>
              <w:t>2/68</w:t>
            </w:r>
          </w:p>
        </w:tc>
        <w:tc>
          <w:tcPr>
            <w:tcW w:w="992" w:type="dxa"/>
            <w:tcBorders>
              <w:top w:val="single" w:sz="4" w:space="0" w:color="000000"/>
              <w:left w:val="single" w:sz="4" w:space="0" w:color="000000"/>
              <w:bottom w:val="single" w:sz="4" w:space="0" w:color="000000"/>
              <w:right w:val="single" w:sz="4" w:space="0" w:color="000000"/>
            </w:tcBorders>
          </w:tcPr>
          <w:p w:rsidR="0041705C" w:rsidRPr="00A77E87" w:rsidRDefault="001240DC" w:rsidP="00B72E16">
            <w:pPr>
              <w:jc w:val="center"/>
            </w:pPr>
            <w:r>
              <w:t>2</w:t>
            </w:r>
          </w:p>
        </w:tc>
      </w:tr>
      <w:tr w:rsidR="0041705C" w:rsidTr="00B72E16">
        <w:trPr>
          <w:trHeight w:val="191"/>
        </w:trPr>
        <w:tc>
          <w:tcPr>
            <w:tcW w:w="6882" w:type="dxa"/>
            <w:gridSpan w:val="2"/>
            <w:tcBorders>
              <w:top w:val="single" w:sz="4" w:space="0" w:color="000000"/>
              <w:left w:val="single" w:sz="4" w:space="0" w:color="000000"/>
              <w:bottom w:val="single" w:sz="4" w:space="0" w:color="000000"/>
            </w:tcBorders>
          </w:tcPr>
          <w:p w:rsidR="0041705C" w:rsidRPr="00851A88" w:rsidRDefault="0041705C" w:rsidP="00B72E16">
            <w:pPr>
              <w:jc w:val="both"/>
            </w:pPr>
            <w:r>
              <w:t>Литературное чтение на родном языке</w:t>
            </w:r>
          </w:p>
        </w:tc>
        <w:tc>
          <w:tcPr>
            <w:tcW w:w="1701" w:type="dxa"/>
            <w:tcBorders>
              <w:top w:val="single" w:sz="4" w:space="0" w:color="000000"/>
              <w:left w:val="single" w:sz="4" w:space="0" w:color="000000"/>
              <w:bottom w:val="single" w:sz="4" w:space="0" w:color="000000"/>
            </w:tcBorders>
          </w:tcPr>
          <w:p w:rsidR="0041705C" w:rsidRPr="00A77E87" w:rsidRDefault="0041705C" w:rsidP="00B72E16">
            <w:pPr>
              <w:jc w:val="center"/>
            </w:pPr>
            <w:r>
              <w:t>1/34</w:t>
            </w:r>
          </w:p>
        </w:tc>
        <w:tc>
          <w:tcPr>
            <w:tcW w:w="992" w:type="dxa"/>
            <w:tcBorders>
              <w:top w:val="single" w:sz="4" w:space="0" w:color="000000"/>
              <w:left w:val="single" w:sz="4" w:space="0" w:color="000000"/>
              <w:bottom w:val="single" w:sz="4" w:space="0" w:color="000000"/>
              <w:right w:val="single" w:sz="4" w:space="0" w:color="000000"/>
            </w:tcBorders>
          </w:tcPr>
          <w:p w:rsidR="0041705C" w:rsidRPr="00A77E87" w:rsidRDefault="001240DC" w:rsidP="00B72E16">
            <w:pPr>
              <w:jc w:val="center"/>
            </w:pPr>
            <w:r>
              <w:t>1</w:t>
            </w:r>
          </w:p>
        </w:tc>
      </w:tr>
      <w:tr w:rsidR="0041705C" w:rsidTr="00B72E16">
        <w:tc>
          <w:tcPr>
            <w:tcW w:w="6882" w:type="dxa"/>
            <w:gridSpan w:val="2"/>
            <w:tcBorders>
              <w:top w:val="single" w:sz="4" w:space="0" w:color="000000"/>
              <w:left w:val="single" w:sz="4" w:space="0" w:color="000000"/>
              <w:bottom w:val="single" w:sz="4" w:space="0" w:color="000000"/>
            </w:tcBorders>
          </w:tcPr>
          <w:p w:rsidR="0041705C" w:rsidRPr="00A77E87" w:rsidRDefault="0041705C" w:rsidP="00B72E16">
            <w:pPr>
              <w:jc w:val="both"/>
              <w:rPr>
                <w:b/>
              </w:rPr>
            </w:pPr>
            <w:r w:rsidRPr="00A77E87">
              <w:rPr>
                <w:b/>
              </w:rPr>
              <w:t xml:space="preserve">Максимально допустимая годовая нагрузка </w:t>
            </w:r>
            <w:r w:rsidRPr="00A77E87">
              <w:t>(при 5-дневной учебной неделе)</w:t>
            </w:r>
          </w:p>
        </w:tc>
        <w:tc>
          <w:tcPr>
            <w:tcW w:w="1701" w:type="dxa"/>
            <w:tcBorders>
              <w:top w:val="single" w:sz="4" w:space="0" w:color="000000"/>
              <w:left w:val="single" w:sz="4" w:space="0" w:color="000000"/>
              <w:bottom w:val="single" w:sz="4" w:space="0" w:color="000000"/>
            </w:tcBorders>
          </w:tcPr>
          <w:p w:rsidR="0041705C" w:rsidRPr="00A77E87" w:rsidRDefault="0041705C" w:rsidP="00B72E16">
            <w:pPr>
              <w:jc w:val="center"/>
              <w:rPr>
                <w:b/>
              </w:rPr>
            </w:pPr>
            <w:r w:rsidRPr="00A77E87">
              <w:rPr>
                <w:b/>
              </w:rPr>
              <w:t>23</w:t>
            </w:r>
            <w:r w:rsidR="001240DC">
              <w:rPr>
                <w:b/>
              </w:rPr>
              <w:t>/782</w:t>
            </w:r>
          </w:p>
        </w:tc>
        <w:tc>
          <w:tcPr>
            <w:tcW w:w="992" w:type="dxa"/>
            <w:tcBorders>
              <w:top w:val="single" w:sz="4" w:space="0" w:color="000000"/>
              <w:left w:val="single" w:sz="4" w:space="0" w:color="000000"/>
              <w:bottom w:val="single" w:sz="4" w:space="0" w:color="000000"/>
              <w:right w:val="single" w:sz="4" w:space="0" w:color="000000"/>
            </w:tcBorders>
          </w:tcPr>
          <w:p w:rsidR="0041705C" w:rsidRPr="00A77E87" w:rsidRDefault="0041705C" w:rsidP="00B72E16">
            <w:pPr>
              <w:jc w:val="center"/>
              <w:rPr>
                <w:b/>
              </w:rPr>
            </w:pPr>
            <w:r w:rsidRPr="00A77E87">
              <w:rPr>
                <w:b/>
              </w:rPr>
              <w:t>23</w:t>
            </w:r>
          </w:p>
        </w:tc>
      </w:tr>
      <w:tr w:rsidR="0041705C" w:rsidTr="00B72E16">
        <w:trPr>
          <w:trHeight w:val="417"/>
        </w:trPr>
        <w:tc>
          <w:tcPr>
            <w:tcW w:w="6882" w:type="dxa"/>
            <w:gridSpan w:val="2"/>
            <w:tcBorders>
              <w:top w:val="single" w:sz="4" w:space="0" w:color="000000"/>
              <w:left w:val="single" w:sz="4" w:space="0" w:color="000000"/>
              <w:bottom w:val="single" w:sz="4" w:space="0" w:color="000000"/>
            </w:tcBorders>
          </w:tcPr>
          <w:p w:rsidR="0041705C" w:rsidRPr="00A77E87" w:rsidRDefault="0041705C" w:rsidP="00B72E16">
            <w:pPr>
              <w:widowControl w:val="0"/>
              <w:autoSpaceDE w:val="0"/>
              <w:jc w:val="both"/>
              <w:rPr>
                <w:b/>
              </w:rPr>
            </w:pPr>
            <w:r w:rsidRPr="00A77E87">
              <w:rPr>
                <w:b/>
              </w:rPr>
              <w:t>Коррекционно-развивающая область</w:t>
            </w:r>
            <w:r w:rsidRPr="00A77E87">
              <w:t xml:space="preserve"> (коррекционные занятия и ритмика)</w:t>
            </w:r>
            <w:r w:rsidRPr="00A77E87">
              <w:rPr>
                <w:b/>
              </w:rPr>
              <w:t xml:space="preserve">: </w:t>
            </w:r>
          </w:p>
        </w:tc>
        <w:tc>
          <w:tcPr>
            <w:tcW w:w="1701" w:type="dxa"/>
            <w:tcBorders>
              <w:top w:val="single" w:sz="4" w:space="0" w:color="000000"/>
              <w:left w:val="single" w:sz="4" w:space="0" w:color="000000"/>
              <w:bottom w:val="single" w:sz="4" w:space="0" w:color="000000"/>
            </w:tcBorders>
          </w:tcPr>
          <w:p w:rsidR="0041705C" w:rsidRPr="00A77E87" w:rsidRDefault="0041705C" w:rsidP="00B72E16">
            <w:pPr>
              <w:jc w:val="center"/>
              <w:rPr>
                <w:b/>
              </w:rPr>
            </w:pPr>
            <w:r w:rsidRPr="00A77E87">
              <w:rPr>
                <w:b/>
              </w:rPr>
              <w:t>6</w:t>
            </w:r>
            <w:r w:rsidR="001240DC">
              <w:rPr>
                <w:b/>
              </w:rPr>
              <w:t>/206</w:t>
            </w:r>
          </w:p>
        </w:tc>
        <w:tc>
          <w:tcPr>
            <w:tcW w:w="992" w:type="dxa"/>
            <w:tcBorders>
              <w:top w:val="single" w:sz="4" w:space="0" w:color="000000"/>
              <w:left w:val="single" w:sz="4" w:space="0" w:color="000000"/>
              <w:bottom w:val="single" w:sz="4" w:space="0" w:color="000000"/>
              <w:right w:val="single" w:sz="4" w:space="0" w:color="000000"/>
            </w:tcBorders>
          </w:tcPr>
          <w:p w:rsidR="0041705C" w:rsidRPr="00A77E87" w:rsidRDefault="0041705C" w:rsidP="00B72E16">
            <w:pPr>
              <w:jc w:val="center"/>
              <w:rPr>
                <w:b/>
              </w:rPr>
            </w:pPr>
            <w:r w:rsidRPr="00A77E87">
              <w:rPr>
                <w:b/>
              </w:rPr>
              <w:t>6</w:t>
            </w:r>
          </w:p>
        </w:tc>
      </w:tr>
      <w:tr w:rsidR="0041705C" w:rsidTr="00B72E16">
        <w:tc>
          <w:tcPr>
            <w:tcW w:w="6882" w:type="dxa"/>
            <w:gridSpan w:val="2"/>
            <w:tcBorders>
              <w:top w:val="single" w:sz="4" w:space="0" w:color="000000"/>
              <w:left w:val="single" w:sz="4" w:space="0" w:color="000000"/>
              <w:bottom w:val="single" w:sz="4" w:space="0" w:color="000000"/>
            </w:tcBorders>
          </w:tcPr>
          <w:p w:rsidR="0041705C" w:rsidRPr="00A77E87" w:rsidRDefault="0041705C" w:rsidP="00B72E16">
            <w:pPr>
              <w:widowControl w:val="0"/>
              <w:autoSpaceDE w:val="0"/>
              <w:jc w:val="both"/>
              <w:rPr>
                <w:b/>
              </w:rPr>
            </w:pPr>
            <w:r w:rsidRPr="00A77E87">
              <w:rPr>
                <w:b/>
              </w:rPr>
              <w:t>Внеурочная деятельность</w:t>
            </w:r>
            <w:r w:rsidR="00E166A6">
              <w:rPr>
                <w:b/>
              </w:rPr>
              <w:t>:</w:t>
            </w:r>
            <w:r w:rsidRPr="00A77E87">
              <w:rPr>
                <w:i/>
              </w:rPr>
              <w:t xml:space="preserve"> </w:t>
            </w:r>
          </w:p>
        </w:tc>
        <w:tc>
          <w:tcPr>
            <w:tcW w:w="1701" w:type="dxa"/>
            <w:tcBorders>
              <w:top w:val="single" w:sz="4" w:space="0" w:color="000000"/>
              <w:left w:val="single" w:sz="4" w:space="0" w:color="000000"/>
              <w:bottom w:val="single" w:sz="4" w:space="0" w:color="000000"/>
            </w:tcBorders>
          </w:tcPr>
          <w:p w:rsidR="0041705C" w:rsidRPr="00A77E87" w:rsidRDefault="00BD5FB4" w:rsidP="00B72E16">
            <w:pPr>
              <w:jc w:val="center"/>
              <w:rPr>
                <w:b/>
              </w:rPr>
            </w:pPr>
            <w:r>
              <w:rPr>
                <w:b/>
              </w:rPr>
              <w:t>1,5</w:t>
            </w:r>
            <w:r w:rsidR="003E4CAC">
              <w:rPr>
                <w:b/>
              </w:rPr>
              <w:t>/51</w:t>
            </w:r>
          </w:p>
        </w:tc>
        <w:tc>
          <w:tcPr>
            <w:tcW w:w="992" w:type="dxa"/>
            <w:tcBorders>
              <w:top w:val="single" w:sz="4" w:space="0" w:color="000000"/>
              <w:left w:val="single" w:sz="4" w:space="0" w:color="000000"/>
              <w:bottom w:val="single" w:sz="4" w:space="0" w:color="000000"/>
              <w:right w:val="single" w:sz="4" w:space="0" w:color="000000"/>
            </w:tcBorders>
          </w:tcPr>
          <w:p w:rsidR="0041705C" w:rsidRPr="00A77E87" w:rsidRDefault="00BD5FB4" w:rsidP="00B72E16">
            <w:pPr>
              <w:jc w:val="center"/>
              <w:rPr>
                <w:b/>
              </w:rPr>
            </w:pPr>
            <w:r>
              <w:rPr>
                <w:b/>
              </w:rPr>
              <w:t>1,5</w:t>
            </w:r>
          </w:p>
        </w:tc>
      </w:tr>
      <w:tr w:rsidR="00E166A6" w:rsidRPr="00E166A6" w:rsidTr="00B72E16">
        <w:tc>
          <w:tcPr>
            <w:tcW w:w="6882" w:type="dxa"/>
            <w:gridSpan w:val="2"/>
            <w:tcBorders>
              <w:top w:val="single" w:sz="4" w:space="0" w:color="000000"/>
              <w:left w:val="single" w:sz="4" w:space="0" w:color="000000"/>
              <w:bottom w:val="single" w:sz="4" w:space="0" w:color="000000"/>
            </w:tcBorders>
          </w:tcPr>
          <w:p w:rsidR="00E166A6" w:rsidRPr="00E166A6" w:rsidRDefault="00E166A6" w:rsidP="00B72E16">
            <w:pPr>
              <w:widowControl w:val="0"/>
              <w:autoSpaceDE w:val="0"/>
              <w:jc w:val="both"/>
            </w:pPr>
            <w:r w:rsidRPr="00E166A6">
              <w:t>Основы информатизации</w:t>
            </w:r>
          </w:p>
        </w:tc>
        <w:tc>
          <w:tcPr>
            <w:tcW w:w="1701" w:type="dxa"/>
            <w:tcBorders>
              <w:top w:val="single" w:sz="4" w:space="0" w:color="000000"/>
              <w:left w:val="single" w:sz="4" w:space="0" w:color="000000"/>
              <w:bottom w:val="single" w:sz="4" w:space="0" w:color="000000"/>
            </w:tcBorders>
          </w:tcPr>
          <w:p w:rsidR="00E166A6" w:rsidRPr="00E166A6" w:rsidRDefault="00DE1D72" w:rsidP="00B72E16">
            <w:pPr>
              <w:jc w:val="center"/>
            </w:pPr>
            <w:r>
              <w:t>0,5/17</w:t>
            </w:r>
          </w:p>
        </w:tc>
        <w:tc>
          <w:tcPr>
            <w:tcW w:w="992" w:type="dxa"/>
            <w:tcBorders>
              <w:top w:val="single" w:sz="4" w:space="0" w:color="000000"/>
              <w:left w:val="single" w:sz="4" w:space="0" w:color="000000"/>
              <w:bottom w:val="single" w:sz="4" w:space="0" w:color="000000"/>
              <w:right w:val="single" w:sz="4" w:space="0" w:color="000000"/>
            </w:tcBorders>
          </w:tcPr>
          <w:p w:rsidR="00E166A6" w:rsidRPr="00E166A6" w:rsidRDefault="00DE1D72" w:rsidP="00B72E16">
            <w:pPr>
              <w:jc w:val="center"/>
            </w:pPr>
            <w:r>
              <w:t>0,5</w:t>
            </w:r>
          </w:p>
        </w:tc>
      </w:tr>
      <w:tr w:rsidR="00CA032D" w:rsidRPr="00E166A6" w:rsidTr="00B72E16">
        <w:tc>
          <w:tcPr>
            <w:tcW w:w="6882" w:type="dxa"/>
            <w:gridSpan w:val="2"/>
            <w:tcBorders>
              <w:top w:val="single" w:sz="4" w:space="0" w:color="000000"/>
              <w:left w:val="single" w:sz="4" w:space="0" w:color="000000"/>
              <w:bottom w:val="single" w:sz="4" w:space="0" w:color="000000"/>
            </w:tcBorders>
          </w:tcPr>
          <w:p w:rsidR="00CA032D" w:rsidRDefault="00CA032D" w:rsidP="00B72E16">
            <w:pPr>
              <w:widowControl w:val="0"/>
              <w:autoSpaceDE w:val="0"/>
              <w:jc w:val="both"/>
            </w:pPr>
            <w:r>
              <w:t>Шашки и шахматы</w:t>
            </w:r>
          </w:p>
        </w:tc>
        <w:tc>
          <w:tcPr>
            <w:tcW w:w="1701" w:type="dxa"/>
            <w:tcBorders>
              <w:top w:val="single" w:sz="4" w:space="0" w:color="000000"/>
              <w:left w:val="single" w:sz="4" w:space="0" w:color="000000"/>
              <w:bottom w:val="single" w:sz="4" w:space="0" w:color="000000"/>
            </w:tcBorders>
          </w:tcPr>
          <w:p w:rsidR="00CA032D" w:rsidRDefault="00CA032D" w:rsidP="00B72E16">
            <w:pPr>
              <w:jc w:val="center"/>
            </w:pPr>
            <w:r>
              <w:t>1</w:t>
            </w:r>
          </w:p>
        </w:tc>
        <w:tc>
          <w:tcPr>
            <w:tcW w:w="992" w:type="dxa"/>
            <w:tcBorders>
              <w:top w:val="single" w:sz="4" w:space="0" w:color="000000"/>
              <w:left w:val="single" w:sz="4" w:space="0" w:color="000000"/>
              <w:bottom w:val="single" w:sz="4" w:space="0" w:color="000000"/>
              <w:right w:val="single" w:sz="4" w:space="0" w:color="000000"/>
            </w:tcBorders>
          </w:tcPr>
          <w:p w:rsidR="00CA032D" w:rsidRDefault="00CA032D" w:rsidP="00B72E16">
            <w:pPr>
              <w:jc w:val="center"/>
            </w:pPr>
            <w:r>
              <w:t>1</w:t>
            </w:r>
          </w:p>
        </w:tc>
      </w:tr>
      <w:tr w:rsidR="0041705C" w:rsidTr="00B72E16">
        <w:tc>
          <w:tcPr>
            <w:tcW w:w="6882" w:type="dxa"/>
            <w:gridSpan w:val="2"/>
            <w:tcBorders>
              <w:top w:val="single" w:sz="4" w:space="0" w:color="000000"/>
              <w:left w:val="single" w:sz="4" w:space="0" w:color="000000"/>
              <w:bottom w:val="single" w:sz="4" w:space="0" w:color="000000"/>
            </w:tcBorders>
          </w:tcPr>
          <w:p w:rsidR="0041705C" w:rsidRPr="00A77E87" w:rsidRDefault="0041705C" w:rsidP="00B72E16">
            <w:pPr>
              <w:widowControl w:val="0"/>
              <w:autoSpaceDE w:val="0"/>
              <w:jc w:val="both"/>
              <w:rPr>
                <w:b/>
              </w:rPr>
            </w:pPr>
            <w:r w:rsidRPr="00A77E87">
              <w:rPr>
                <w:b/>
              </w:rPr>
              <w:t>Всего к финансированию</w:t>
            </w:r>
          </w:p>
        </w:tc>
        <w:tc>
          <w:tcPr>
            <w:tcW w:w="1701" w:type="dxa"/>
            <w:tcBorders>
              <w:top w:val="single" w:sz="4" w:space="0" w:color="000000"/>
              <w:left w:val="single" w:sz="4" w:space="0" w:color="000000"/>
              <w:bottom w:val="single" w:sz="4" w:space="0" w:color="000000"/>
            </w:tcBorders>
          </w:tcPr>
          <w:p w:rsidR="0041705C" w:rsidRPr="00A77E87" w:rsidRDefault="00BD5FB4" w:rsidP="00B72E16">
            <w:pPr>
              <w:jc w:val="center"/>
              <w:rPr>
                <w:b/>
              </w:rPr>
            </w:pPr>
            <w:r>
              <w:rPr>
                <w:b/>
              </w:rPr>
              <w:t>30,5</w:t>
            </w:r>
            <w:r w:rsidR="003E4CAC">
              <w:rPr>
                <w:b/>
              </w:rPr>
              <w:t>/1037</w:t>
            </w:r>
          </w:p>
        </w:tc>
        <w:tc>
          <w:tcPr>
            <w:tcW w:w="992" w:type="dxa"/>
            <w:tcBorders>
              <w:top w:val="single" w:sz="4" w:space="0" w:color="000000"/>
              <w:left w:val="single" w:sz="4" w:space="0" w:color="000000"/>
              <w:bottom w:val="single" w:sz="4" w:space="0" w:color="000000"/>
              <w:right w:val="single" w:sz="4" w:space="0" w:color="000000"/>
            </w:tcBorders>
          </w:tcPr>
          <w:p w:rsidR="0041705C" w:rsidRPr="00A77E87" w:rsidRDefault="00BD5FB4" w:rsidP="00B72E16">
            <w:pPr>
              <w:jc w:val="center"/>
              <w:rPr>
                <w:b/>
              </w:rPr>
            </w:pPr>
            <w:r>
              <w:rPr>
                <w:b/>
              </w:rPr>
              <w:t>30,5</w:t>
            </w:r>
          </w:p>
        </w:tc>
      </w:tr>
    </w:tbl>
    <w:p w:rsidR="0041705C" w:rsidRDefault="0041705C" w:rsidP="006A4B7C">
      <w:pPr>
        <w:spacing w:line="360" w:lineRule="auto"/>
        <w:jc w:val="both"/>
      </w:pPr>
    </w:p>
    <w:p w:rsidR="006A4B7C" w:rsidRPr="00851A88" w:rsidRDefault="006A4B7C" w:rsidP="00261D2E">
      <w:pPr>
        <w:ind w:firstLine="851"/>
        <w:jc w:val="center"/>
        <w:rPr>
          <w:b/>
        </w:rPr>
      </w:pPr>
      <w:r w:rsidRPr="00851A88">
        <w:rPr>
          <w:b/>
        </w:rPr>
        <w:t>Основное общее образование ФГОС (4 вариант)</w:t>
      </w:r>
    </w:p>
    <w:p w:rsidR="00261D2E" w:rsidRPr="00851A88" w:rsidRDefault="006A4B7C" w:rsidP="00040300">
      <w:pPr>
        <w:ind w:firstLine="851"/>
        <w:jc w:val="center"/>
        <w:rPr>
          <w:b/>
        </w:rPr>
      </w:pPr>
      <w:r w:rsidRPr="00851A88">
        <w:rPr>
          <w:b/>
        </w:rPr>
        <w:t>5-</w:t>
      </w:r>
      <w:r>
        <w:rPr>
          <w:b/>
        </w:rPr>
        <w:t>9</w:t>
      </w:r>
      <w:r w:rsidRPr="00851A88">
        <w:rPr>
          <w:b/>
        </w:rPr>
        <w:t xml:space="preserve"> классы</w:t>
      </w:r>
    </w:p>
    <w:p w:rsidR="006A4B7C" w:rsidRPr="00851A88" w:rsidRDefault="006A4B7C" w:rsidP="00261D2E">
      <w:pPr>
        <w:ind w:firstLine="851"/>
        <w:jc w:val="both"/>
        <w:rPr>
          <w:sz w:val="23"/>
          <w:szCs w:val="23"/>
        </w:rPr>
      </w:pPr>
      <w:r w:rsidRPr="00851A88">
        <w:rPr>
          <w:sz w:val="23"/>
          <w:szCs w:val="23"/>
        </w:rPr>
        <w:t>Учебный план МОУ «</w:t>
      </w:r>
      <w:proofErr w:type="spellStart"/>
      <w:r w:rsidRPr="00851A88">
        <w:rPr>
          <w:sz w:val="23"/>
          <w:szCs w:val="23"/>
        </w:rPr>
        <w:t>Оленегорская</w:t>
      </w:r>
      <w:proofErr w:type="spellEnd"/>
      <w:r w:rsidRPr="00851A88">
        <w:rPr>
          <w:sz w:val="23"/>
          <w:szCs w:val="23"/>
        </w:rPr>
        <w:t xml:space="preserve"> средняя общеобразовательная школа», реализующего основную образовательную программу основного общего образования, определяет рамки отбора содержания основного общего образования, разработки требований к его усвоению и организации образовательного процесса, выступает в качестве одного из основных механизмов его реализации</w:t>
      </w:r>
    </w:p>
    <w:p w:rsidR="006A4B7C" w:rsidRPr="00851A88" w:rsidRDefault="006A4B7C" w:rsidP="00261D2E">
      <w:pPr>
        <w:ind w:firstLine="851"/>
        <w:jc w:val="both"/>
        <w:rPr>
          <w:sz w:val="23"/>
          <w:szCs w:val="23"/>
        </w:rPr>
      </w:pPr>
      <w:r w:rsidRPr="00851A88">
        <w:rPr>
          <w:sz w:val="23"/>
          <w:szCs w:val="23"/>
        </w:rPr>
        <w:t>Нормативная база разработки учебных планов осно</w:t>
      </w:r>
      <w:r w:rsidR="00261D2E">
        <w:rPr>
          <w:sz w:val="23"/>
          <w:szCs w:val="23"/>
        </w:rPr>
        <w:t>вного общего образования на 2019-2020</w:t>
      </w:r>
      <w:r w:rsidRPr="00851A88">
        <w:rPr>
          <w:sz w:val="23"/>
          <w:szCs w:val="23"/>
        </w:rPr>
        <w:t xml:space="preserve"> учебный год обеспечивается следующими документами:</w:t>
      </w:r>
    </w:p>
    <w:p w:rsidR="00261D2E" w:rsidRDefault="006A4B7C" w:rsidP="00261D2E">
      <w:pPr>
        <w:numPr>
          <w:ilvl w:val="0"/>
          <w:numId w:val="10"/>
        </w:numPr>
        <w:ind w:firstLine="851"/>
        <w:jc w:val="both"/>
        <w:rPr>
          <w:color w:val="000000"/>
        </w:rPr>
      </w:pPr>
      <w:r w:rsidRPr="00851A88">
        <w:rPr>
          <w:color w:val="000000"/>
        </w:rPr>
        <w:t xml:space="preserve">Закона Российской Федерации «Об образовании Российской федерации» </w:t>
      </w:r>
      <w:proofErr w:type="gramStart"/>
      <w:r w:rsidRPr="00851A88">
        <w:rPr>
          <w:color w:val="000000"/>
        </w:rPr>
        <w:t>от</w:t>
      </w:r>
      <w:proofErr w:type="gramEnd"/>
      <w:r w:rsidRPr="00851A88">
        <w:rPr>
          <w:color w:val="000000"/>
        </w:rPr>
        <w:t xml:space="preserve"> </w:t>
      </w:r>
    </w:p>
    <w:p w:rsidR="006A4B7C" w:rsidRPr="00851A88" w:rsidRDefault="006A4B7C" w:rsidP="00261D2E">
      <w:pPr>
        <w:jc w:val="both"/>
        <w:rPr>
          <w:color w:val="000000"/>
        </w:rPr>
      </w:pPr>
      <w:r w:rsidRPr="00851A88">
        <w:rPr>
          <w:color w:val="000000"/>
        </w:rPr>
        <w:t>29.12.2012г. №273-ФЗ;</w:t>
      </w:r>
    </w:p>
    <w:p w:rsidR="00261D2E" w:rsidRPr="00261D2E" w:rsidRDefault="006A4B7C" w:rsidP="00261D2E">
      <w:pPr>
        <w:numPr>
          <w:ilvl w:val="0"/>
          <w:numId w:val="10"/>
        </w:numPr>
        <w:ind w:firstLine="851"/>
        <w:jc w:val="both"/>
      </w:pPr>
      <w:r w:rsidRPr="00EA794D">
        <w:rPr>
          <w:color w:val="000000"/>
        </w:rPr>
        <w:t>Распоряжение Правительства Р</w:t>
      </w:r>
      <w:proofErr w:type="gramStart"/>
      <w:r w:rsidRPr="00EA794D">
        <w:rPr>
          <w:color w:val="000000"/>
        </w:rPr>
        <w:t>С(</w:t>
      </w:r>
      <w:proofErr w:type="gramEnd"/>
      <w:r w:rsidRPr="00EA794D">
        <w:rPr>
          <w:color w:val="000000"/>
        </w:rPr>
        <w:t xml:space="preserve">Я) от 29.01.2014г. № 1581-р «О реализации </w:t>
      </w:r>
    </w:p>
    <w:p w:rsidR="006A4B7C" w:rsidRPr="00A627FA" w:rsidRDefault="006A4B7C" w:rsidP="00261D2E">
      <w:pPr>
        <w:jc w:val="both"/>
      </w:pPr>
      <w:r w:rsidRPr="00A627FA">
        <w:t>республиканского проекта «Музыка для всех»»;</w:t>
      </w:r>
    </w:p>
    <w:p w:rsidR="00261D2E" w:rsidRPr="00261D2E" w:rsidRDefault="00261D2E" w:rsidP="00261D2E">
      <w:pPr>
        <w:numPr>
          <w:ilvl w:val="0"/>
          <w:numId w:val="10"/>
        </w:numPr>
        <w:ind w:firstLine="851"/>
        <w:jc w:val="both"/>
        <w:rPr>
          <w:rStyle w:val="af2"/>
          <w:color w:val="auto"/>
          <w:u w:val="none"/>
        </w:rPr>
      </w:pPr>
      <w:r w:rsidRPr="00261D2E">
        <w:fldChar w:fldCharType="begin"/>
      </w:r>
      <w:r w:rsidRPr="00261D2E">
        <w:rPr>
          <w:color w:val="171717" w:themeColor="background2" w:themeShade="1A"/>
        </w:rPr>
        <w:instrText xml:space="preserve"> HYPERLINK "http://sakha.gov.ru/sites/default/files/page/files/2012_04/16/%20-%20школы%20-%20ФГОС.rar" </w:instrText>
      </w:r>
      <w:r w:rsidRPr="00261D2E">
        <w:fldChar w:fldCharType="separate"/>
      </w:r>
      <w:r w:rsidR="006A4B7C" w:rsidRPr="00261D2E">
        <w:rPr>
          <w:rStyle w:val="af2"/>
          <w:color w:val="171717" w:themeColor="background2" w:themeShade="1A"/>
        </w:rPr>
        <w:t>Примерная образовательная программа основного общего образования</w:t>
      </w:r>
      <w:r>
        <w:rPr>
          <w:rStyle w:val="af2"/>
          <w:color w:val="171717" w:themeColor="background2" w:themeShade="1A"/>
        </w:rPr>
        <w:t xml:space="preserve"> </w:t>
      </w:r>
    </w:p>
    <w:p w:rsidR="006A4B7C" w:rsidRPr="00851A88" w:rsidRDefault="006A4B7C" w:rsidP="00261D2E">
      <w:pPr>
        <w:jc w:val="both"/>
      </w:pPr>
      <w:r w:rsidRPr="00261D2E">
        <w:rPr>
          <w:rStyle w:val="af2"/>
          <w:color w:val="171717" w:themeColor="background2" w:themeShade="1A"/>
        </w:rPr>
        <w:t xml:space="preserve">Одобренная решением федерального </w:t>
      </w:r>
      <w:r w:rsidR="00261D2E" w:rsidRPr="00261D2E">
        <w:rPr>
          <w:rStyle w:val="af2"/>
          <w:color w:val="171717" w:themeColor="background2" w:themeShade="1A"/>
        </w:rPr>
        <w:fldChar w:fldCharType="end"/>
      </w:r>
      <w:hyperlink r:id="rId16" w:history="1">
        <w:r w:rsidRPr="00261D2E">
          <w:rPr>
            <w:rStyle w:val="af2"/>
            <w:color w:val="171717" w:themeColor="background2" w:themeShade="1A"/>
          </w:rPr>
          <w:t>учебно</w:t>
        </w:r>
      </w:hyperlink>
      <w:r w:rsidRPr="00261D2E">
        <w:rPr>
          <w:color w:val="171717" w:themeColor="background2" w:themeShade="1A"/>
        </w:rPr>
        <w:t>-</w:t>
      </w:r>
      <w:proofErr w:type="spellStart"/>
      <w:r w:rsidR="00440B41">
        <w:fldChar w:fldCharType="begin"/>
      </w:r>
      <w:r w:rsidR="00440B41">
        <w:instrText xml:space="preserve"> HYPERLINK "http://sakha.gov.ru/sites/default/files/page/files/2012_04/16/%20-%20школы%20-%20ФГОС.rar" </w:instrText>
      </w:r>
      <w:r w:rsidR="00440B41">
        <w:fldChar w:fldCharType="separate"/>
      </w:r>
      <w:r w:rsidRPr="00261D2E">
        <w:rPr>
          <w:rStyle w:val="af2"/>
          <w:color w:val="171717" w:themeColor="background2" w:themeShade="1A"/>
        </w:rPr>
        <w:t>метод</w:t>
      </w:r>
      <w:proofErr w:type="gramStart"/>
      <w:r w:rsidRPr="00261D2E">
        <w:rPr>
          <w:rStyle w:val="af2"/>
          <w:color w:val="171717" w:themeColor="background2" w:themeShade="1A"/>
        </w:rPr>
        <w:t>.о</w:t>
      </w:r>
      <w:proofErr w:type="gramEnd"/>
      <w:r w:rsidRPr="00261D2E">
        <w:rPr>
          <w:rStyle w:val="af2"/>
          <w:color w:val="171717" w:themeColor="background2" w:themeShade="1A"/>
        </w:rPr>
        <w:t>бъединения</w:t>
      </w:r>
      <w:proofErr w:type="spellEnd"/>
      <w:r w:rsidR="00440B41">
        <w:rPr>
          <w:rStyle w:val="af2"/>
          <w:color w:val="171717" w:themeColor="background2" w:themeShade="1A"/>
        </w:rPr>
        <w:fldChar w:fldCharType="end"/>
      </w:r>
      <w:r w:rsidRPr="00A627FA">
        <w:t xml:space="preserve"> по</w:t>
      </w:r>
      <w:r w:rsidRPr="007B1BC2">
        <w:t xml:space="preserve"> общему</w:t>
      </w:r>
      <w:r w:rsidRPr="00851A88">
        <w:t xml:space="preserve"> образованию от 8 апреля 2015г.от 1/15 (4 вариант)</w:t>
      </w:r>
    </w:p>
    <w:p w:rsidR="00261D2E" w:rsidRDefault="006A4B7C" w:rsidP="00261D2E">
      <w:pPr>
        <w:pStyle w:val="a5"/>
        <w:numPr>
          <w:ilvl w:val="0"/>
          <w:numId w:val="10"/>
        </w:numPr>
        <w:ind w:firstLine="851"/>
        <w:jc w:val="both"/>
        <w:rPr>
          <w:rFonts w:eastAsia="Calibri"/>
          <w:color w:val="000000"/>
          <w:sz w:val="23"/>
          <w:szCs w:val="23"/>
        </w:rPr>
      </w:pPr>
      <w:r w:rsidRPr="00851A88">
        <w:rPr>
          <w:rFonts w:eastAsia="Calibri"/>
          <w:color w:val="000000"/>
          <w:sz w:val="23"/>
          <w:szCs w:val="23"/>
        </w:rPr>
        <w:t>Устав МОУ «</w:t>
      </w:r>
      <w:proofErr w:type="spellStart"/>
      <w:r w:rsidRPr="00851A88">
        <w:rPr>
          <w:rFonts w:eastAsia="Calibri"/>
          <w:color w:val="000000"/>
          <w:sz w:val="23"/>
          <w:szCs w:val="23"/>
        </w:rPr>
        <w:t>Оленегорская</w:t>
      </w:r>
      <w:proofErr w:type="spellEnd"/>
      <w:r w:rsidRPr="00851A88">
        <w:rPr>
          <w:rFonts w:eastAsia="Calibri"/>
          <w:color w:val="000000"/>
          <w:sz w:val="23"/>
          <w:szCs w:val="23"/>
        </w:rPr>
        <w:t xml:space="preserve"> средняя общеобразовательная школа», </w:t>
      </w:r>
    </w:p>
    <w:p w:rsidR="006A4B7C" w:rsidRPr="00261D2E" w:rsidRDefault="006A4B7C" w:rsidP="00261D2E">
      <w:pPr>
        <w:jc w:val="both"/>
        <w:rPr>
          <w:rFonts w:eastAsia="Calibri"/>
          <w:color w:val="000000"/>
          <w:sz w:val="23"/>
          <w:szCs w:val="23"/>
        </w:rPr>
      </w:pPr>
      <w:r w:rsidRPr="00261D2E">
        <w:rPr>
          <w:rFonts w:eastAsia="Calibri"/>
          <w:color w:val="000000"/>
          <w:sz w:val="23"/>
          <w:szCs w:val="23"/>
        </w:rPr>
        <w:t xml:space="preserve">утвержденный учредителем в </w:t>
      </w:r>
      <w:r w:rsidR="00CA3B9C" w:rsidRPr="00261D2E">
        <w:rPr>
          <w:rFonts w:eastAsia="Calibri"/>
          <w:color w:val="000000"/>
          <w:sz w:val="23"/>
          <w:szCs w:val="23"/>
        </w:rPr>
        <w:t>январе 2018</w:t>
      </w:r>
      <w:r w:rsidRPr="00261D2E">
        <w:rPr>
          <w:rFonts w:eastAsia="Calibri"/>
          <w:color w:val="000000"/>
          <w:sz w:val="23"/>
          <w:szCs w:val="23"/>
        </w:rPr>
        <w:t xml:space="preserve"> г. </w:t>
      </w:r>
    </w:p>
    <w:p w:rsidR="006A4B7C" w:rsidRDefault="006A4B7C" w:rsidP="00261D2E">
      <w:pPr>
        <w:pStyle w:val="a5"/>
        <w:numPr>
          <w:ilvl w:val="0"/>
          <w:numId w:val="10"/>
        </w:numPr>
        <w:ind w:firstLine="851"/>
        <w:jc w:val="both"/>
        <w:rPr>
          <w:rFonts w:eastAsia="Calibri"/>
          <w:color w:val="000000"/>
          <w:sz w:val="23"/>
          <w:szCs w:val="23"/>
        </w:rPr>
      </w:pPr>
      <w:r w:rsidRPr="00851A88">
        <w:rPr>
          <w:rFonts w:eastAsia="Calibri"/>
          <w:color w:val="000000"/>
          <w:sz w:val="23"/>
          <w:szCs w:val="23"/>
        </w:rPr>
        <w:t>Образовательная программа шк</w:t>
      </w:r>
      <w:r w:rsidR="00261D2E">
        <w:rPr>
          <w:rFonts w:eastAsia="Calibri"/>
          <w:color w:val="000000"/>
          <w:sz w:val="23"/>
          <w:szCs w:val="23"/>
        </w:rPr>
        <w:t xml:space="preserve">олы, утвержденная в августе 2019 </w:t>
      </w:r>
      <w:r w:rsidRPr="00851A88">
        <w:rPr>
          <w:rFonts w:eastAsia="Calibri"/>
          <w:color w:val="000000"/>
          <w:sz w:val="23"/>
          <w:szCs w:val="23"/>
        </w:rPr>
        <w:t xml:space="preserve">г. </w:t>
      </w:r>
    </w:p>
    <w:p w:rsidR="00261D2E" w:rsidRPr="00851A88" w:rsidRDefault="00261D2E" w:rsidP="00261D2E">
      <w:pPr>
        <w:pStyle w:val="a5"/>
        <w:ind w:left="1211"/>
        <w:jc w:val="both"/>
        <w:rPr>
          <w:rFonts w:eastAsia="Calibri"/>
          <w:color w:val="000000"/>
          <w:sz w:val="23"/>
          <w:szCs w:val="23"/>
        </w:rPr>
      </w:pPr>
    </w:p>
    <w:p w:rsidR="00261D2E" w:rsidRPr="00040300" w:rsidRDefault="006A4B7C" w:rsidP="00040300">
      <w:pPr>
        <w:ind w:firstLine="851"/>
        <w:jc w:val="center"/>
        <w:rPr>
          <w:rFonts w:eastAsia="Calibri"/>
          <w:b/>
          <w:bCs/>
          <w:color w:val="000000"/>
          <w:sz w:val="23"/>
          <w:szCs w:val="23"/>
        </w:rPr>
      </w:pPr>
      <w:r w:rsidRPr="00851A88">
        <w:rPr>
          <w:rFonts w:eastAsia="Calibri"/>
          <w:b/>
          <w:bCs/>
          <w:color w:val="000000"/>
          <w:sz w:val="23"/>
          <w:szCs w:val="23"/>
        </w:rPr>
        <w:t>Характеристика образовательного процесса</w:t>
      </w:r>
    </w:p>
    <w:p w:rsidR="006A4B7C" w:rsidRDefault="006A4B7C" w:rsidP="00261D2E">
      <w:pPr>
        <w:ind w:firstLine="851"/>
        <w:jc w:val="both"/>
        <w:rPr>
          <w:rFonts w:eastAsia="Calibri"/>
          <w:color w:val="000000"/>
          <w:sz w:val="23"/>
          <w:szCs w:val="23"/>
        </w:rPr>
      </w:pPr>
      <w:r w:rsidRPr="00851A88">
        <w:rPr>
          <w:rFonts w:eastAsia="Calibri"/>
          <w:color w:val="000000"/>
          <w:sz w:val="23"/>
          <w:szCs w:val="23"/>
        </w:rPr>
        <w:t>В 201</w:t>
      </w:r>
      <w:r w:rsidR="006D0C39">
        <w:rPr>
          <w:rFonts w:eastAsia="Calibri"/>
          <w:color w:val="000000"/>
          <w:sz w:val="23"/>
          <w:szCs w:val="23"/>
        </w:rPr>
        <w:t>9</w:t>
      </w:r>
      <w:r w:rsidRPr="00851A88">
        <w:rPr>
          <w:rFonts w:eastAsia="Calibri"/>
          <w:color w:val="000000"/>
          <w:sz w:val="23"/>
          <w:szCs w:val="23"/>
        </w:rPr>
        <w:t>-20</w:t>
      </w:r>
      <w:r w:rsidR="006D0C39">
        <w:rPr>
          <w:rFonts w:eastAsia="Calibri"/>
          <w:color w:val="000000"/>
          <w:sz w:val="23"/>
          <w:szCs w:val="23"/>
        </w:rPr>
        <w:t>20</w:t>
      </w:r>
      <w:r w:rsidRPr="00851A88">
        <w:rPr>
          <w:rFonts w:eastAsia="Calibri"/>
          <w:color w:val="000000"/>
          <w:sz w:val="23"/>
          <w:szCs w:val="23"/>
        </w:rPr>
        <w:t xml:space="preserve"> учебном году в МОУ «ОСОШ» действует 5 классов-комплектов реализующие программы основного общего об</w:t>
      </w:r>
      <w:r>
        <w:rPr>
          <w:rFonts w:eastAsia="Calibri"/>
          <w:color w:val="000000"/>
          <w:sz w:val="23"/>
          <w:szCs w:val="23"/>
        </w:rPr>
        <w:t>разования в соответствие с ФГОС.</w:t>
      </w:r>
    </w:p>
    <w:p w:rsidR="006A4B7C" w:rsidRPr="00DE504C" w:rsidRDefault="006A4B7C" w:rsidP="00DE504C">
      <w:pPr>
        <w:pStyle w:val="a5"/>
        <w:numPr>
          <w:ilvl w:val="0"/>
          <w:numId w:val="18"/>
        </w:numPr>
        <w:jc w:val="both"/>
        <w:rPr>
          <w:b/>
          <w:i/>
        </w:rPr>
      </w:pPr>
      <w:r w:rsidRPr="00DE504C">
        <w:rPr>
          <w:b/>
          <w:i/>
        </w:rPr>
        <w:t xml:space="preserve">Продолжительность учебного года </w:t>
      </w:r>
    </w:p>
    <w:p w:rsidR="006A4B7C" w:rsidRDefault="006A4B7C" w:rsidP="00261D2E">
      <w:pPr>
        <w:ind w:firstLine="851"/>
        <w:jc w:val="both"/>
      </w:pPr>
      <w:r w:rsidRPr="00851A88">
        <w:t>Начало учебного года – 01.09.20</w:t>
      </w:r>
      <w:r w:rsidR="006D0C39">
        <w:t>19</w:t>
      </w:r>
      <w:r w:rsidRPr="00851A88">
        <w:t>;</w:t>
      </w:r>
    </w:p>
    <w:p w:rsidR="006A4B7C" w:rsidRPr="00851A88" w:rsidRDefault="006A4B7C" w:rsidP="00261D2E">
      <w:pPr>
        <w:ind w:firstLine="851"/>
        <w:jc w:val="both"/>
      </w:pPr>
      <w:r>
        <w:t>Окончание учебного года – 31.05.20</w:t>
      </w:r>
      <w:r w:rsidR="006D0C39">
        <w:t>20</w:t>
      </w:r>
      <w:r>
        <w:t>.</w:t>
      </w:r>
    </w:p>
    <w:p w:rsidR="006A4B7C" w:rsidRPr="00851A88" w:rsidRDefault="006A4B7C" w:rsidP="00261D2E">
      <w:pPr>
        <w:numPr>
          <w:ilvl w:val="0"/>
          <w:numId w:val="5"/>
        </w:numPr>
        <w:ind w:firstLine="851"/>
        <w:jc w:val="both"/>
      </w:pPr>
      <w:r w:rsidRPr="00851A88">
        <w:t>Продолжительность учебного года:</w:t>
      </w:r>
    </w:p>
    <w:p w:rsidR="006A4B7C" w:rsidRPr="00851A88" w:rsidRDefault="006A4B7C" w:rsidP="00261D2E">
      <w:pPr>
        <w:ind w:left="720" w:firstLine="851"/>
        <w:jc w:val="both"/>
      </w:pPr>
      <w:r w:rsidRPr="00851A88">
        <w:t xml:space="preserve">- в </w:t>
      </w:r>
      <w:r w:rsidRPr="00851A88">
        <w:rPr>
          <w:lang w:val="en-US"/>
        </w:rPr>
        <w:t>5-9</w:t>
      </w:r>
      <w:r w:rsidRPr="00851A88">
        <w:t xml:space="preserve"> классах – 34 недели;</w:t>
      </w:r>
    </w:p>
    <w:p w:rsidR="006A4B7C" w:rsidRPr="00851A88" w:rsidRDefault="006A4B7C" w:rsidP="00261D2E">
      <w:pPr>
        <w:tabs>
          <w:tab w:val="left" w:pos="915"/>
        </w:tabs>
        <w:ind w:firstLine="851"/>
        <w:jc w:val="both"/>
        <w:rPr>
          <w:b/>
          <w:i/>
        </w:rPr>
      </w:pPr>
      <w:r w:rsidRPr="00851A88">
        <w:rPr>
          <w:b/>
          <w:i/>
        </w:rPr>
        <w:t>2. Регламентирование образовательного процесса на учебный год.</w:t>
      </w:r>
    </w:p>
    <w:p w:rsidR="006A4B7C" w:rsidRPr="00851A88" w:rsidRDefault="006A4B7C" w:rsidP="00261D2E">
      <w:pPr>
        <w:ind w:firstLine="851"/>
        <w:jc w:val="both"/>
        <w:rPr>
          <w:b/>
          <w:i/>
        </w:rPr>
      </w:pPr>
      <w:r>
        <w:rPr>
          <w:b/>
          <w:i/>
        </w:rPr>
        <w:t>3</w:t>
      </w:r>
      <w:r w:rsidRPr="00851A88">
        <w:rPr>
          <w:b/>
          <w:i/>
        </w:rPr>
        <w:t>. Регламентирование образовательного процесса на неделю:</w:t>
      </w:r>
    </w:p>
    <w:p w:rsidR="006A4B7C" w:rsidRPr="00851A88" w:rsidRDefault="006A4B7C" w:rsidP="00261D2E">
      <w:pPr>
        <w:numPr>
          <w:ilvl w:val="0"/>
          <w:numId w:val="8"/>
        </w:numPr>
        <w:ind w:firstLine="851"/>
        <w:jc w:val="both"/>
        <w:rPr>
          <w:b/>
          <w:i/>
        </w:rPr>
      </w:pPr>
      <w:r w:rsidRPr="00851A88">
        <w:t>Продолжительность рабочей недели: 6-дневная рабочая неделя.</w:t>
      </w:r>
    </w:p>
    <w:p w:rsidR="006A4B7C" w:rsidRPr="00851A88" w:rsidRDefault="006A4B7C" w:rsidP="00261D2E">
      <w:pPr>
        <w:ind w:firstLine="851"/>
        <w:jc w:val="both"/>
        <w:rPr>
          <w:b/>
          <w:i/>
        </w:rPr>
      </w:pPr>
      <w:r>
        <w:rPr>
          <w:b/>
          <w:i/>
        </w:rPr>
        <w:t>4</w:t>
      </w:r>
      <w:r w:rsidRPr="00851A88">
        <w:rPr>
          <w:b/>
          <w:i/>
        </w:rPr>
        <w:t xml:space="preserve">. Регламентирование образовательного процесса в день: </w:t>
      </w:r>
      <w:r w:rsidRPr="00851A88">
        <w:rPr>
          <w:b/>
        </w:rPr>
        <w:t>Сменности нет.</w:t>
      </w:r>
    </w:p>
    <w:p w:rsidR="006A4B7C" w:rsidRPr="00851A88" w:rsidRDefault="006A4B7C" w:rsidP="00261D2E">
      <w:pPr>
        <w:ind w:firstLine="851"/>
        <w:jc w:val="both"/>
        <w:rPr>
          <w:b/>
        </w:rPr>
      </w:pPr>
      <w:r w:rsidRPr="00851A88">
        <w:rPr>
          <w:b/>
        </w:rPr>
        <w:t>Организация второй половины дня:</w:t>
      </w:r>
    </w:p>
    <w:p w:rsidR="006A4B7C" w:rsidRPr="00851A88" w:rsidRDefault="006A4B7C" w:rsidP="00261D2E">
      <w:pPr>
        <w:numPr>
          <w:ilvl w:val="0"/>
          <w:numId w:val="7"/>
        </w:numPr>
        <w:ind w:firstLine="851"/>
        <w:jc w:val="both"/>
      </w:pPr>
      <w:r w:rsidRPr="00851A88">
        <w:t>проведение занятий внеаудиторных часов: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680"/>
        <w:gridCol w:w="2700"/>
      </w:tblGrid>
      <w:tr w:rsidR="006A4B7C" w:rsidRPr="00851A88" w:rsidTr="006A4B7C">
        <w:tc>
          <w:tcPr>
            <w:tcW w:w="2088" w:type="dxa"/>
          </w:tcPr>
          <w:p w:rsidR="006A4B7C" w:rsidRPr="00851A88" w:rsidRDefault="006A4B7C" w:rsidP="00261D2E">
            <w:pPr>
              <w:ind w:firstLine="851"/>
              <w:jc w:val="both"/>
              <w:rPr>
                <w:b/>
              </w:rPr>
            </w:pPr>
            <w:r w:rsidRPr="00851A88">
              <w:rPr>
                <w:b/>
              </w:rPr>
              <w:t>Начало</w:t>
            </w:r>
          </w:p>
        </w:tc>
        <w:tc>
          <w:tcPr>
            <w:tcW w:w="4680" w:type="dxa"/>
          </w:tcPr>
          <w:p w:rsidR="006A4B7C" w:rsidRPr="00851A88" w:rsidRDefault="006A4B7C" w:rsidP="00261D2E">
            <w:pPr>
              <w:ind w:firstLine="851"/>
              <w:jc w:val="both"/>
              <w:rPr>
                <w:b/>
              </w:rPr>
            </w:pPr>
            <w:r w:rsidRPr="00851A88">
              <w:rPr>
                <w:b/>
              </w:rPr>
              <w:t>Режимное мероприятие</w:t>
            </w:r>
          </w:p>
        </w:tc>
        <w:tc>
          <w:tcPr>
            <w:tcW w:w="2700" w:type="dxa"/>
          </w:tcPr>
          <w:p w:rsidR="006A4B7C" w:rsidRPr="00851A88" w:rsidRDefault="006A4B7C" w:rsidP="00261D2E">
            <w:pPr>
              <w:ind w:firstLine="851"/>
              <w:jc w:val="both"/>
              <w:rPr>
                <w:b/>
              </w:rPr>
            </w:pPr>
            <w:r w:rsidRPr="00851A88">
              <w:rPr>
                <w:b/>
              </w:rPr>
              <w:t>окончание</w:t>
            </w:r>
          </w:p>
        </w:tc>
      </w:tr>
      <w:tr w:rsidR="006A4B7C" w:rsidRPr="00851A88" w:rsidTr="006A4B7C">
        <w:tc>
          <w:tcPr>
            <w:tcW w:w="2088" w:type="dxa"/>
          </w:tcPr>
          <w:p w:rsidR="006A4B7C" w:rsidRPr="00851A88" w:rsidRDefault="006A4B7C" w:rsidP="00261D2E">
            <w:pPr>
              <w:ind w:firstLine="851"/>
              <w:jc w:val="both"/>
            </w:pPr>
            <w:r w:rsidRPr="00851A88">
              <w:lastRenderedPageBreak/>
              <w:t>14.30.</w:t>
            </w:r>
          </w:p>
        </w:tc>
        <w:tc>
          <w:tcPr>
            <w:tcW w:w="4680" w:type="dxa"/>
          </w:tcPr>
          <w:p w:rsidR="006A4B7C" w:rsidRPr="00851A88" w:rsidRDefault="006A4B7C" w:rsidP="00261D2E">
            <w:pPr>
              <w:ind w:firstLine="851"/>
              <w:jc w:val="both"/>
            </w:pPr>
            <w:r w:rsidRPr="00851A88">
              <w:t xml:space="preserve">1-ое занятие </w:t>
            </w:r>
            <w:r w:rsidRPr="00851A88">
              <w:rPr>
                <w:i/>
              </w:rPr>
              <w:t>(45 мин.)</w:t>
            </w:r>
          </w:p>
        </w:tc>
        <w:tc>
          <w:tcPr>
            <w:tcW w:w="2700" w:type="dxa"/>
          </w:tcPr>
          <w:p w:rsidR="006A4B7C" w:rsidRPr="00851A88" w:rsidRDefault="006A4B7C" w:rsidP="00261D2E">
            <w:pPr>
              <w:ind w:firstLine="851"/>
              <w:jc w:val="both"/>
            </w:pPr>
            <w:r w:rsidRPr="00851A88">
              <w:t>15.15.</w:t>
            </w:r>
          </w:p>
        </w:tc>
      </w:tr>
      <w:tr w:rsidR="006A4B7C" w:rsidRPr="00851A88" w:rsidTr="006A4B7C">
        <w:tc>
          <w:tcPr>
            <w:tcW w:w="2088" w:type="dxa"/>
          </w:tcPr>
          <w:p w:rsidR="006A4B7C" w:rsidRPr="00851A88" w:rsidRDefault="006A4B7C" w:rsidP="00261D2E">
            <w:pPr>
              <w:ind w:firstLine="851"/>
              <w:jc w:val="both"/>
            </w:pPr>
            <w:r w:rsidRPr="00851A88">
              <w:t>15.15.</w:t>
            </w:r>
          </w:p>
        </w:tc>
        <w:tc>
          <w:tcPr>
            <w:tcW w:w="4680" w:type="dxa"/>
          </w:tcPr>
          <w:p w:rsidR="006A4B7C" w:rsidRPr="00851A88" w:rsidRDefault="006A4B7C" w:rsidP="00261D2E">
            <w:pPr>
              <w:ind w:firstLine="851"/>
              <w:jc w:val="both"/>
            </w:pPr>
            <w:r w:rsidRPr="00851A88">
              <w:t xml:space="preserve">1-ая перемена </w:t>
            </w:r>
            <w:r w:rsidRPr="00851A88">
              <w:rPr>
                <w:i/>
              </w:rPr>
              <w:t>(10 мин.)</w:t>
            </w:r>
          </w:p>
        </w:tc>
        <w:tc>
          <w:tcPr>
            <w:tcW w:w="2700" w:type="dxa"/>
          </w:tcPr>
          <w:p w:rsidR="006A4B7C" w:rsidRPr="00851A88" w:rsidRDefault="006A4B7C" w:rsidP="00261D2E">
            <w:pPr>
              <w:ind w:firstLine="851"/>
              <w:jc w:val="both"/>
            </w:pPr>
            <w:r w:rsidRPr="00851A88">
              <w:t>15.25.</w:t>
            </w:r>
          </w:p>
        </w:tc>
      </w:tr>
      <w:tr w:rsidR="006A4B7C" w:rsidRPr="00851A88" w:rsidTr="006A4B7C">
        <w:tc>
          <w:tcPr>
            <w:tcW w:w="2088" w:type="dxa"/>
          </w:tcPr>
          <w:p w:rsidR="006A4B7C" w:rsidRPr="00851A88" w:rsidRDefault="006A4B7C" w:rsidP="00261D2E">
            <w:pPr>
              <w:ind w:firstLine="851"/>
              <w:jc w:val="both"/>
            </w:pPr>
            <w:r w:rsidRPr="00851A88">
              <w:t>15.25.</w:t>
            </w:r>
          </w:p>
        </w:tc>
        <w:tc>
          <w:tcPr>
            <w:tcW w:w="4680" w:type="dxa"/>
          </w:tcPr>
          <w:p w:rsidR="006A4B7C" w:rsidRPr="00851A88" w:rsidRDefault="006A4B7C" w:rsidP="00261D2E">
            <w:pPr>
              <w:ind w:firstLine="851"/>
              <w:jc w:val="both"/>
            </w:pPr>
            <w:r w:rsidRPr="00851A88">
              <w:t xml:space="preserve">2-ое занятие </w:t>
            </w:r>
            <w:r w:rsidRPr="00851A88">
              <w:rPr>
                <w:i/>
              </w:rPr>
              <w:t>(45 мин.)</w:t>
            </w:r>
          </w:p>
        </w:tc>
        <w:tc>
          <w:tcPr>
            <w:tcW w:w="2700" w:type="dxa"/>
          </w:tcPr>
          <w:p w:rsidR="006A4B7C" w:rsidRPr="00851A88" w:rsidRDefault="006A4B7C" w:rsidP="00261D2E">
            <w:pPr>
              <w:ind w:firstLine="851"/>
              <w:jc w:val="both"/>
            </w:pPr>
            <w:r w:rsidRPr="00851A88">
              <w:t>16.10.</w:t>
            </w:r>
          </w:p>
        </w:tc>
      </w:tr>
      <w:tr w:rsidR="006A4B7C" w:rsidRPr="00851A88" w:rsidTr="006A4B7C">
        <w:tc>
          <w:tcPr>
            <w:tcW w:w="2088" w:type="dxa"/>
          </w:tcPr>
          <w:p w:rsidR="006A4B7C" w:rsidRPr="00851A88" w:rsidRDefault="006A4B7C" w:rsidP="00261D2E">
            <w:pPr>
              <w:ind w:firstLine="851"/>
              <w:jc w:val="both"/>
            </w:pPr>
            <w:r w:rsidRPr="00851A88">
              <w:t>16.10.</w:t>
            </w:r>
          </w:p>
        </w:tc>
        <w:tc>
          <w:tcPr>
            <w:tcW w:w="4680" w:type="dxa"/>
          </w:tcPr>
          <w:p w:rsidR="006A4B7C" w:rsidRPr="00851A88" w:rsidRDefault="006A4B7C" w:rsidP="00261D2E">
            <w:pPr>
              <w:ind w:firstLine="851"/>
              <w:jc w:val="both"/>
            </w:pPr>
            <w:r w:rsidRPr="00851A88">
              <w:t>2-ая перемена</w:t>
            </w:r>
            <w:r w:rsidRPr="00851A88">
              <w:rPr>
                <w:i/>
              </w:rPr>
              <w:t>(10мин.)</w:t>
            </w:r>
          </w:p>
        </w:tc>
        <w:tc>
          <w:tcPr>
            <w:tcW w:w="2700" w:type="dxa"/>
          </w:tcPr>
          <w:p w:rsidR="006A4B7C" w:rsidRPr="00851A88" w:rsidRDefault="006A4B7C" w:rsidP="00261D2E">
            <w:pPr>
              <w:ind w:firstLine="851"/>
              <w:jc w:val="both"/>
            </w:pPr>
            <w:r w:rsidRPr="00851A88">
              <w:t>16.30.</w:t>
            </w:r>
          </w:p>
        </w:tc>
      </w:tr>
      <w:tr w:rsidR="006A4B7C" w:rsidRPr="00851A88" w:rsidTr="006A4B7C">
        <w:tc>
          <w:tcPr>
            <w:tcW w:w="2088" w:type="dxa"/>
          </w:tcPr>
          <w:p w:rsidR="006A4B7C" w:rsidRPr="00851A88" w:rsidRDefault="006A4B7C" w:rsidP="00261D2E">
            <w:pPr>
              <w:ind w:firstLine="851"/>
              <w:jc w:val="both"/>
            </w:pPr>
            <w:r w:rsidRPr="00851A88">
              <w:t>16.30.</w:t>
            </w:r>
          </w:p>
        </w:tc>
        <w:tc>
          <w:tcPr>
            <w:tcW w:w="4680" w:type="dxa"/>
          </w:tcPr>
          <w:p w:rsidR="006A4B7C" w:rsidRPr="00851A88" w:rsidRDefault="006A4B7C" w:rsidP="00261D2E">
            <w:pPr>
              <w:ind w:firstLine="851"/>
              <w:jc w:val="both"/>
            </w:pPr>
            <w:r w:rsidRPr="00851A88">
              <w:t xml:space="preserve">3-е занятие </w:t>
            </w:r>
            <w:r w:rsidRPr="00851A88">
              <w:rPr>
                <w:i/>
              </w:rPr>
              <w:t>(45 мин.)</w:t>
            </w:r>
          </w:p>
        </w:tc>
        <w:tc>
          <w:tcPr>
            <w:tcW w:w="2700" w:type="dxa"/>
          </w:tcPr>
          <w:p w:rsidR="006A4B7C" w:rsidRPr="00851A88" w:rsidRDefault="006A4B7C" w:rsidP="00261D2E">
            <w:pPr>
              <w:ind w:firstLine="851"/>
              <w:jc w:val="both"/>
            </w:pPr>
            <w:r w:rsidRPr="00851A88">
              <w:t>17.15.</w:t>
            </w:r>
          </w:p>
        </w:tc>
      </w:tr>
    </w:tbl>
    <w:p w:rsidR="006A4B7C" w:rsidRPr="00851A88" w:rsidRDefault="006A4B7C" w:rsidP="00261D2E">
      <w:pPr>
        <w:numPr>
          <w:ilvl w:val="0"/>
          <w:numId w:val="7"/>
        </w:numPr>
        <w:ind w:firstLine="851"/>
        <w:jc w:val="both"/>
      </w:pPr>
      <w:r w:rsidRPr="00851A88">
        <w:t xml:space="preserve">проведение внеаудиторных занятий – с 14.30 ч. </w:t>
      </w:r>
      <w:r w:rsidR="00DE504C" w:rsidRPr="00851A88">
        <w:t>Д</w:t>
      </w:r>
      <w:r w:rsidRPr="00851A88">
        <w:t>о 17.15ч.</w:t>
      </w:r>
    </w:p>
    <w:p w:rsidR="006A4B7C" w:rsidRPr="00851A88" w:rsidRDefault="006A4B7C" w:rsidP="00261D2E">
      <w:pPr>
        <w:pStyle w:val="3"/>
        <w:spacing w:line="240" w:lineRule="auto"/>
        <w:ind w:left="0" w:firstLine="851"/>
      </w:pPr>
      <w:proofErr w:type="gramStart"/>
      <w:r>
        <w:t>Учебный план 5-9</w:t>
      </w:r>
      <w:r w:rsidRPr="00851A88">
        <w:t>-х классов составлен на основе учебного плана образовательных учреждений  Российской Федерации, реализующих основную образовательную программу основного общего образования</w:t>
      </w:r>
      <w:r>
        <w:t xml:space="preserve"> по </w:t>
      </w:r>
      <w:r w:rsidRPr="002D2F12">
        <w:rPr>
          <w:b/>
        </w:rPr>
        <w:t>варианту 4-му</w:t>
      </w:r>
      <w:r w:rsidRPr="002D2F12">
        <w:t xml:space="preserve"> с </w:t>
      </w:r>
      <w:r w:rsidRPr="002D2F12">
        <w:rPr>
          <w:b/>
          <w:bCs/>
        </w:rPr>
        <w:t>изучением родного языка наряду с преподаванием на русском языке</w:t>
      </w:r>
      <w:r w:rsidRPr="00851A88">
        <w:t xml:space="preserve"> учебный план 5-</w:t>
      </w:r>
      <w:r>
        <w:t>9</w:t>
      </w:r>
      <w:r w:rsidRPr="00851A88">
        <w:t xml:space="preserve"> класса определяет содержание основного общего образования, требования к его усвоению и организации образовательного процесса, а также выступает в качестве одного из основных механизмов его</w:t>
      </w:r>
      <w:proofErr w:type="gramEnd"/>
      <w:r w:rsidRPr="00851A88">
        <w:t xml:space="preserve"> реализации.</w:t>
      </w:r>
    </w:p>
    <w:p w:rsidR="006A4B7C" w:rsidRPr="00851A88" w:rsidRDefault="006A4B7C" w:rsidP="00261D2E">
      <w:pPr>
        <w:pStyle w:val="3"/>
        <w:spacing w:line="240" w:lineRule="auto"/>
        <w:ind w:left="0" w:firstLine="851"/>
      </w:pPr>
      <w:r w:rsidRPr="00851A88">
        <w:t>В учебном плане отражаются и конкретизируются следующие  показатели:</w:t>
      </w:r>
    </w:p>
    <w:p w:rsidR="006A4B7C" w:rsidRPr="00851A88" w:rsidRDefault="006A4B7C" w:rsidP="00261D2E">
      <w:pPr>
        <w:pStyle w:val="3"/>
        <w:numPr>
          <w:ilvl w:val="2"/>
          <w:numId w:val="9"/>
        </w:numPr>
        <w:spacing w:line="240" w:lineRule="auto"/>
        <w:ind w:left="0" w:firstLine="851"/>
      </w:pPr>
      <w:r w:rsidRPr="00851A88">
        <w:t>-</w:t>
      </w:r>
      <w:r w:rsidR="00261D2E">
        <w:t xml:space="preserve"> </w:t>
      </w:r>
      <w:r w:rsidRPr="00851A88">
        <w:t>состав учебных предметов;</w:t>
      </w:r>
    </w:p>
    <w:p w:rsidR="006A4B7C" w:rsidRPr="00851A88" w:rsidRDefault="006A4B7C" w:rsidP="00261D2E">
      <w:pPr>
        <w:pStyle w:val="3"/>
        <w:numPr>
          <w:ilvl w:val="2"/>
          <w:numId w:val="9"/>
        </w:numPr>
        <w:spacing w:line="240" w:lineRule="auto"/>
        <w:ind w:left="0" w:firstLine="851"/>
      </w:pPr>
      <w:r w:rsidRPr="00851A88">
        <w:t>-</w:t>
      </w:r>
      <w:r w:rsidR="00261D2E">
        <w:t xml:space="preserve"> </w:t>
      </w:r>
      <w:r w:rsidRPr="00851A88">
        <w:t>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6A4B7C" w:rsidRPr="00851A88" w:rsidRDefault="006A4B7C" w:rsidP="00261D2E">
      <w:pPr>
        <w:pStyle w:val="3"/>
        <w:numPr>
          <w:ilvl w:val="2"/>
          <w:numId w:val="9"/>
        </w:numPr>
        <w:spacing w:line="240" w:lineRule="auto"/>
        <w:ind w:left="0" w:firstLine="851"/>
      </w:pPr>
      <w:r w:rsidRPr="00851A88">
        <w:t>-</w:t>
      </w:r>
      <w:r w:rsidR="00261D2E">
        <w:t xml:space="preserve"> </w:t>
      </w:r>
      <w:r w:rsidRPr="00851A88">
        <w:t>максимально допустимая недельная нагрузка учащихся;</w:t>
      </w:r>
    </w:p>
    <w:p w:rsidR="006A4B7C" w:rsidRPr="00851A88" w:rsidRDefault="006A4B7C" w:rsidP="00261D2E">
      <w:pPr>
        <w:pStyle w:val="3"/>
        <w:numPr>
          <w:ilvl w:val="2"/>
          <w:numId w:val="9"/>
        </w:numPr>
        <w:spacing w:line="240" w:lineRule="auto"/>
        <w:ind w:left="0" w:firstLine="851"/>
      </w:pPr>
      <w:r w:rsidRPr="00851A88">
        <w:t>-</w:t>
      </w:r>
      <w:r w:rsidR="00261D2E">
        <w:t xml:space="preserve"> </w:t>
      </w:r>
      <w:r w:rsidRPr="00851A88">
        <w:t>направления внеурочной деятельности.</w:t>
      </w:r>
    </w:p>
    <w:p w:rsidR="006A4B7C" w:rsidRPr="002D2F12" w:rsidRDefault="006A4B7C" w:rsidP="00261D2E">
      <w:pPr>
        <w:ind w:firstLine="851"/>
        <w:jc w:val="both"/>
      </w:pPr>
      <w:r>
        <w:t>Учебный план 5 – 9</w:t>
      </w:r>
      <w:r w:rsidRPr="002D2F12">
        <w:t xml:space="preserve"> классов состоит из двух частей: обязательной части и части, формируемой участниками образовательн</w:t>
      </w:r>
      <w:r>
        <w:t>ых отношений</w:t>
      </w:r>
      <w:r w:rsidRPr="002D2F12">
        <w:t xml:space="preserve">,  включающей внеурочную деятельность. </w:t>
      </w:r>
    </w:p>
    <w:p w:rsidR="006A4B7C" w:rsidRPr="00851A88" w:rsidRDefault="006A4B7C" w:rsidP="00261D2E">
      <w:pPr>
        <w:pStyle w:val="3"/>
        <w:numPr>
          <w:ilvl w:val="2"/>
          <w:numId w:val="9"/>
        </w:numPr>
        <w:spacing w:line="240" w:lineRule="auto"/>
        <w:ind w:left="0" w:firstLine="851"/>
      </w:pPr>
      <w:r w:rsidRPr="002D2F12">
        <w:t>Обязательная часть учебного плана определяет</w:t>
      </w:r>
      <w:r w:rsidRPr="00851A88">
        <w:t xml:space="preserve"> состав учебных предметов обязательных предметных областей и учебное время, отводимое на их изучение.</w:t>
      </w:r>
    </w:p>
    <w:p w:rsidR="00261D2E" w:rsidRDefault="006A4B7C" w:rsidP="00261D2E">
      <w:pPr>
        <w:pStyle w:val="3"/>
        <w:numPr>
          <w:ilvl w:val="2"/>
          <w:numId w:val="9"/>
        </w:numPr>
        <w:spacing w:line="240" w:lineRule="auto"/>
        <w:ind w:left="0" w:firstLine="851"/>
      </w:pPr>
      <w:r w:rsidRPr="00851A88">
        <w:t xml:space="preserve">Учебные курсы обязательной части </w:t>
      </w:r>
      <w:r>
        <w:t>представлены в учебном плане 5-9</w:t>
      </w:r>
      <w:r w:rsidRPr="00851A88">
        <w:t xml:space="preserve"> классов в полном объеме с соблюдением часовой недельной нагрузки по каждому предмету, что обеспечивает единство школьного образования.</w:t>
      </w:r>
    </w:p>
    <w:p w:rsidR="006A4B7C" w:rsidRPr="00851A88" w:rsidRDefault="006A4B7C" w:rsidP="00261D2E">
      <w:pPr>
        <w:pStyle w:val="3"/>
        <w:numPr>
          <w:ilvl w:val="2"/>
          <w:numId w:val="9"/>
        </w:numPr>
        <w:spacing w:line="240" w:lineRule="auto"/>
        <w:ind w:left="0" w:firstLine="851"/>
      </w:pPr>
      <w:r w:rsidRPr="00851A88">
        <w:t>Часть учебного плана, формируе</w:t>
      </w:r>
      <w:r>
        <w:t>мая участниками образовательных отношений</w:t>
      </w:r>
      <w:r w:rsidRPr="00851A88">
        <w:t>,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 учредителя образовательного учреждения.</w:t>
      </w:r>
    </w:p>
    <w:p w:rsidR="006A4B7C" w:rsidRPr="00A627FA" w:rsidRDefault="006A4B7C" w:rsidP="00261D2E">
      <w:pPr>
        <w:ind w:firstLine="851"/>
        <w:jc w:val="both"/>
        <w:rPr>
          <w:rFonts w:eastAsia="Calibri"/>
          <w:color w:val="000000"/>
        </w:rPr>
      </w:pPr>
      <w:proofErr w:type="gramStart"/>
      <w:r>
        <w:rPr>
          <w:rFonts w:eastAsia="Calibri"/>
          <w:b/>
          <w:bCs/>
          <w:color w:val="000000"/>
        </w:rPr>
        <w:t>Часть</w:t>
      </w:r>
      <w:proofErr w:type="gramEnd"/>
      <w:r>
        <w:rPr>
          <w:rFonts w:eastAsia="Calibri"/>
          <w:b/>
          <w:bCs/>
          <w:color w:val="000000"/>
        </w:rPr>
        <w:t xml:space="preserve"> формируемая участниками образовательного процесса</w:t>
      </w:r>
      <w:r w:rsidRPr="00A627FA">
        <w:rPr>
          <w:rFonts w:eastAsia="Calibri"/>
          <w:b/>
          <w:bCs/>
          <w:color w:val="000000"/>
        </w:rPr>
        <w:t xml:space="preserve"> </w:t>
      </w:r>
      <w:r w:rsidRPr="00A627FA">
        <w:rPr>
          <w:rFonts w:eastAsia="Calibri"/>
          <w:color w:val="000000"/>
        </w:rPr>
        <w:t>объединяет предметы региональной компетенции. К предм</w:t>
      </w:r>
      <w:r>
        <w:rPr>
          <w:rFonts w:eastAsia="Calibri"/>
          <w:color w:val="000000"/>
        </w:rPr>
        <w:t xml:space="preserve">етам региональной компетенции </w:t>
      </w:r>
      <w:r w:rsidRPr="00A627FA">
        <w:rPr>
          <w:rFonts w:eastAsia="Calibri"/>
          <w:color w:val="000000"/>
        </w:rPr>
        <w:t>относятся «Родн</w:t>
      </w:r>
      <w:r>
        <w:rPr>
          <w:rFonts w:eastAsia="Calibri"/>
          <w:color w:val="000000"/>
        </w:rPr>
        <w:t>ая</w:t>
      </w:r>
      <w:r w:rsidRPr="00A627FA">
        <w:rPr>
          <w:rFonts w:eastAsia="Calibri"/>
          <w:color w:val="000000"/>
        </w:rPr>
        <w:t xml:space="preserve"> язык и литература» - </w:t>
      </w:r>
      <w:r>
        <w:rPr>
          <w:rFonts w:eastAsia="Calibri"/>
          <w:color w:val="000000"/>
        </w:rPr>
        <w:t>по 1</w:t>
      </w:r>
      <w:r w:rsidRPr="00A627FA">
        <w:rPr>
          <w:rFonts w:eastAsia="Calibri"/>
          <w:color w:val="000000"/>
        </w:rPr>
        <w:t xml:space="preserve"> час</w:t>
      </w:r>
      <w:r>
        <w:rPr>
          <w:rFonts w:eastAsia="Calibri"/>
          <w:color w:val="000000"/>
        </w:rPr>
        <w:t>у в 5,7-9 классах</w:t>
      </w:r>
      <w:r w:rsidRPr="00A627FA">
        <w:rPr>
          <w:rFonts w:eastAsia="Calibri"/>
          <w:color w:val="000000"/>
        </w:rPr>
        <w:t xml:space="preserve"> и «Культура народов РС (Я)» - </w:t>
      </w:r>
      <w:r>
        <w:rPr>
          <w:rFonts w:eastAsia="Calibri"/>
          <w:color w:val="000000"/>
        </w:rPr>
        <w:t xml:space="preserve">по </w:t>
      </w:r>
      <w:r w:rsidRPr="00A627FA">
        <w:rPr>
          <w:rFonts w:eastAsia="Calibri"/>
          <w:color w:val="000000"/>
        </w:rPr>
        <w:t>1 час</w:t>
      </w:r>
      <w:r>
        <w:rPr>
          <w:rFonts w:eastAsia="Calibri"/>
          <w:color w:val="000000"/>
        </w:rPr>
        <w:t>у в 5-9 классах.</w:t>
      </w:r>
      <w:r w:rsidRPr="00A627FA">
        <w:rPr>
          <w:rFonts w:eastAsia="Calibri"/>
          <w:color w:val="000000"/>
        </w:rPr>
        <w:t xml:space="preserve"> </w:t>
      </w:r>
    </w:p>
    <w:p w:rsidR="006A4B7C" w:rsidRDefault="006A4B7C" w:rsidP="00261D2E">
      <w:pPr>
        <w:ind w:firstLine="851"/>
        <w:jc w:val="both"/>
        <w:rPr>
          <w:rFonts w:eastAsia="Calibri"/>
          <w:color w:val="000000"/>
        </w:rPr>
      </w:pPr>
      <w:r w:rsidRPr="00A627FA">
        <w:rPr>
          <w:rFonts w:eastAsia="Calibri"/>
          <w:b/>
          <w:bCs/>
          <w:color w:val="000000"/>
        </w:rPr>
        <w:t xml:space="preserve">Деление класса на группы: </w:t>
      </w:r>
      <w:r>
        <w:rPr>
          <w:rFonts w:eastAsia="Calibri"/>
          <w:color w:val="000000"/>
        </w:rPr>
        <w:t xml:space="preserve">в 5-9 классах на учебном предмете </w:t>
      </w:r>
      <w:r w:rsidRPr="00A627FA">
        <w:rPr>
          <w:rFonts w:eastAsia="Calibri"/>
          <w:color w:val="000000"/>
        </w:rPr>
        <w:t xml:space="preserve">«Технология» класс делится на группы мальчиков и девочек. В связи с малым количеством мальчиков и девочек в классе деление на уроках физической культуры не производится. </w:t>
      </w:r>
    </w:p>
    <w:p w:rsidR="006A4B7C" w:rsidRPr="00261D2E" w:rsidRDefault="006A4B7C" w:rsidP="00261D2E">
      <w:pPr>
        <w:pStyle w:val="3"/>
        <w:numPr>
          <w:ilvl w:val="2"/>
          <w:numId w:val="9"/>
        </w:numPr>
        <w:spacing w:line="240" w:lineRule="auto"/>
        <w:ind w:left="0" w:firstLine="851"/>
        <w:rPr>
          <w:rFonts w:eastAsia="Calibri"/>
          <w:color w:val="000000"/>
          <w:sz w:val="23"/>
          <w:szCs w:val="23"/>
        </w:rPr>
      </w:pPr>
      <w:r w:rsidRPr="00851A88">
        <w:t xml:space="preserve">По Конституции Российской Федерации (статья 68) и Конституции Республики Саха (Якутия) (статья 46) каждый народ имеет право на сохранение и развитие родного языка и национальной культуры. Обучение и воспитание на родном языке одно из базовых конституционных прав человека в РФ. Создание условий для изучения и развития родных языков и национальных культур является одной из важных государственных задач. </w:t>
      </w:r>
    </w:p>
    <w:p w:rsidR="00261D2E" w:rsidRPr="00040300" w:rsidRDefault="006A4B7C" w:rsidP="00261D2E">
      <w:pPr>
        <w:pStyle w:val="3"/>
        <w:numPr>
          <w:ilvl w:val="2"/>
          <w:numId w:val="9"/>
        </w:numPr>
        <w:spacing w:line="240" w:lineRule="auto"/>
        <w:ind w:left="0" w:firstLine="851"/>
        <w:jc w:val="center"/>
        <w:rPr>
          <w:rFonts w:eastAsia="Calibri"/>
          <w:b/>
          <w:bCs/>
          <w:color w:val="000000"/>
          <w:sz w:val="23"/>
          <w:szCs w:val="23"/>
        </w:rPr>
      </w:pPr>
      <w:r w:rsidRPr="00851A88">
        <w:rPr>
          <w:rFonts w:eastAsia="Calibri"/>
          <w:b/>
          <w:bCs/>
          <w:color w:val="000000"/>
          <w:sz w:val="23"/>
          <w:szCs w:val="23"/>
        </w:rPr>
        <w:t xml:space="preserve">Формы промежуточной аттестации </w:t>
      </w:r>
      <w:proofErr w:type="gramStart"/>
      <w:r w:rsidRPr="00851A88">
        <w:rPr>
          <w:rFonts w:eastAsia="Calibri"/>
          <w:b/>
          <w:bCs/>
          <w:color w:val="000000"/>
          <w:sz w:val="23"/>
          <w:szCs w:val="23"/>
        </w:rPr>
        <w:t>обучающихся</w:t>
      </w:r>
      <w:proofErr w:type="gramEnd"/>
    </w:p>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Текущая и промежуточная аттестация учащихся осуществляется в соответствии с Федеральным законом «Об образовании в Российской Федерации» (ст.58), Положением о формах, периодичности, порядке текущего контроля успеваемости, промежуточной аттестации обучающихся МОУ «ОСОШ».</w:t>
      </w:r>
    </w:p>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Текущей и промежуточной аттестации подлежат учащиеся 5-9 классов. </w:t>
      </w:r>
    </w:p>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Четвертная (5-9кл.) промежуточная аттестация учащихся проводится с целью определения качества освоения </w:t>
      </w:r>
      <w:proofErr w:type="gramStart"/>
      <w:r w:rsidRPr="00851A88">
        <w:rPr>
          <w:rFonts w:eastAsia="Calibri"/>
          <w:color w:val="000000"/>
          <w:sz w:val="23"/>
          <w:szCs w:val="23"/>
        </w:rPr>
        <w:t>обучающимися</w:t>
      </w:r>
      <w:proofErr w:type="gramEnd"/>
      <w:r w:rsidRPr="00851A88">
        <w:rPr>
          <w:rFonts w:eastAsia="Calibri"/>
          <w:color w:val="000000"/>
          <w:sz w:val="23"/>
          <w:szCs w:val="23"/>
        </w:rPr>
        <w:t xml:space="preserve"> содержания учебных программ (полнота, прочность, осознанность, системность) по завершении четверти. </w:t>
      </w:r>
    </w:p>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Текущий и промежуточный контроль успеваемости учащихся 5-9 классов осуществляется в виде отметок по 5-балльной системе. </w:t>
      </w:r>
    </w:p>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lastRenderedPageBreak/>
        <w:t xml:space="preserve">Формами </w:t>
      </w:r>
      <w:proofErr w:type="gramStart"/>
      <w:r w:rsidRPr="00851A88">
        <w:rPr>
          <w:rFonts w:eastAsia="Calibri"/>
          <w:color w:val="000000"/>
          <w:sz w:val="23"/>
          <w:szCs w:val="23"/>
        </w:rPr>
        <w:t>контроля качества усвоения содержания учебных программ учащихся</w:t>
      </w:r>
      <w:proofErr w:type="gramEnd"/>
      <w:r w:rsidRPr="00851A88">
        <w:rPr>
          <w:rFonts w:eastAsia="Calibri"/>
          <w:color w:val="000000"/>
          <w:sz w:val="23"/>
          <w:szCs w:val="23"/>
        </w:rPr>
        <w:t xml:space="preserve"> являются: </w:t>
      </w:r>
    </w:p>
    <w:p w:rsidR="006A4B7C" w:rsidRPr="00851A88" w:rsidRDefault="006A4B7C" w:rsidP="00261D2E">
      <w:pPr>
        <w:pStyle w:val="a5"/>
        <w:numPr>
          <w:ilvl w:val="0"/>
          <w:numId w:val="7"/>
        </w:numPr>
        <w:ind w:firstLine="851"/>
        <w:jc w:val="both"/>
        <w:rPr>
          <w:rFonts w:eastAsia="Calibri"/>
          <w:color w:val="000000"/>
          <w:sz w:val="23"/>
          <w:szCs w:val="23"/>
        </w:rPr>
      </w:pPr>
      <w:r w:rsidRPr="00851A88">
        <w:rPr>
          <w:rFonts w:eastAsia="Calibri"/>
          <w:color w:val="000000"/>
          <w:sz w:val="23"/>
          <w:szCs w:val="23"/>
        </w:rPr>
        <w:t xml:space="preserve">Формы письменной проверки: </w:t>
      </w:r>
    </w:p>
    <w:p w:rsidR="006A4B7C" w:rsidRPr="00851A88" w:rsidRDefault="006A4B7C" w:rsidP="00261D2E">
      <w:pPr>
        <w:pStyle w:val="a5"/>
        <w:ind w:left="0" w:firstLine="851"/>
        <w:jc w:val="both"/>
        <w:rPr>
          <w:rFonts w:eastAsia="Calibri"/>
          <w:color w:val="000000"/>
          <w:sz w:val="23"/>
          <w:szCs w:val="23"/>
        </w:rPr>
      </w:pPr>
      <w:proofErr w:type="gramStart"/>
      <w:r w:rsidRPr="00851A88">
        <w:rPr>
          <w:rFonts w:eastAsia="Calibri"/>
          <w:color w:val="000000"/>
          <w:sz w:val="23"/>
          <w:szCs w:val="23"/>
        </w:rPr>
        <w:t>-</w:t>
      </w:r>
      <w:r w:rsidR="00D62D7F">
        <w:rPr>
          <w:rFonts w:eastAsia="Calibri"/>
          <w:color w:val="000000"/>
          <w:sz w:val="23"/>
          <w:szCs w:val="23"/>
        </w:rPr>
        <w:t xml:space="preserve"> </w:t>
      </w:r>
      <w:r w:rsidRPr="00851A88">
        <w:rPr>
          <w:rFonts w:eastAsia="Calibri"/>
          <w:color w:val="000000"/>
          <w:sz w:val="23"/>
          <w:szCs w:val="23"/>
        </w:rPr>
        <w:t xml:space="preserve">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 </w:t>
      </w:r>
      <w:proofErr w:type="gramEnd"/>
    </w:p>
    <w:p w:rsidR="006A4B7C" w:rsidRPr="00851A88" w:rsidRDefault="006A4B7C" w:rsidP="00261D2E">
      <w:pPr>
        <w:pStyle w:val="a5"/>
        <w:numPr>
          <w:ilvl w:val="0"/>
          <w:numId w:val="7"/>
        </w:numPr>
        <w:tabs>
          <w:tab w:val="clear" w:pos="795"/>
        </w:tabs>
        <w:ind w:left="0" w:firstLine="851"/>
        <w:jc w:val="both"/>
        <w:rPr>
          <w:rFonts w:eastAsia="Calibri"/>
          <w:color w:val="000000"/>
          <w:sz w:val="23"/>
          <w:szCs w:val="23"/>
        </w:rPr>
      </w:pPr>
      <w:r w:rsidRPr="00851A88">
        <w:rPr>
          <w:rFonts w:eastAsia="Calibri"/>
          <w:color w:val="000000"/>
          <w:sz w:val="23"/>
          <w:szCs w:val="23"/>
        </w:rPr>
        <w:t xml:space="preserve">Формы устной проверки: </w:t>
      </w:r>
    </w:p>
    <w:p w:rsidR="006A4B7C" w:rsidRPr="00851A88" w:rsidRDefault="006A4B7C" w:rsidP="00261D2E">
      <w:pPr>
        <w:pStyle w:val="a5"/>
        <w:ind w:left="435" w:firstLine="851"/>
        <w:jc w:val="both"/>
        <w:rPr>
          <w:rFonts w:eastAsia="Calibri"/>
          <w:color w:val="000000"/>
          <w:sz w:val="23"/>
          <w:szCs w:val="23"/>
        </w:rPr>
      </w:pPr>
      <w:r w:rsidRPr="00851A88">
        <w:rPr>
          <w:rFonts w:eastAsia="Calibri"/>
          <w:color w:val="000000"/>
          <w:sz w:val="23"/>
          <w:szCs w:val="23"/>
        </w:rPr>
        <w:t>-</w:t>
      </w:r>
      <w:r w:rsidR="00D62D7F">
        <w:rPr>
          <w:rFonts w:eastAsia="Calibri"/>
          <w:color w:val="000000"/>
          <w:sz w:val="23"/>
          <w:szCs w:val="23"/>
        </w:rPr>
        <w:t xml:space="preserve"> </w:t>
      </w:r>
      <w:r w:rsidRPr="00851A88">
        <w:rPr>
          <w:rFonts w:eastAsia="Calibri"/>
          <w:color w:val="000000"/>
          <w:sz w:val="23"/>
          <w:szCs w:val="23"/>
        </w:rPr>
        <w:t xml:space="preserve">рассказ, беседа, собеседование, зачет, защита проекта и другое. </w:t>
      </w:r>
    </w:p>
    <w:p w:rsidR="006A4B7C" w:rsidRPr="007B1BC2" w:rsidRDefault="006A4B7C" w:rsidP="00261D2E">
      <w:pPr>
        <w:pStyle w:val="a5"/>
        <w:numPr>
          <w:ilvl w:val="0"/>
          <w:numId w:val="7"/>
        </w:numPr>
        <w:ind w:firstLine="851"/>
        <w:jc w:val="both"/>
        <w:rPr>
          <w:rFonts w:eastAsia="Calibri"/>
          <w:color w:val="000000"/>
          <w:sz w:val="23"/>
          <w:szCs w:val="23"/>
        </w:rPr>
      </w:pPr>
      <w:r w:rsidRPr="00851A88">
        <w:rPr>
          <w:rFonts w:eastAsia="Calibri"/>
          <w:color w:val="000000"/>
          <w:sz w:val="23"/>
          <w:szCs w:val="23"/>
        </w:rPr>
        <w:t xml:space="preserve">Комбинированная проверка предполагает сочетание письменных и устных форм проверок. </w:t>
      </w:r>
    </w:p>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Формами проведения годовой письменной аттестации в 5-9 классах являются: контрольная работа, диктант, изложение с разработкой плана его содержания, сочинение или изложение с творческим заданием, тест и др. </w:t>
      </w:r>
    </w:p>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К устным формам годовой аттестации относятся: проверка техники чтения, защита проекта, реферата, зачет, собеседование, экзамен и другие. </w:t>
      </w:r>
    </w:p>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При проведении </w:t>
      </w:r>
      <w:proofErr w:type="gramStart"/>
      <w:r w:rsidRPr="00851A88">
        <w:rPr>
          <w:rFonts w:eastAsia="Calibri"/>
          <w:color w:val="000000"/>
          <w:sz w:val="23"/>
          <w:szCs w:val="23"/>
        </w:rPr>
        <w:t>контроля качества освоения содержания учебных программ учащихся</w:t>
      </w:r>
      <w:proofErr w:type="gramEnd"/>
      <w:r w:rsidRPr="00851A88">
        <w:rPr>
          <w:rFonts w:eastAsia="Calibri"/>
          <w:color w:val="000000"/>
          <w:sz w:val="23"/>
          <w:szCs w:val="23"/>
        </w:rPr>
        <w:t xml:space="preserve"> могут использования ИКТ. </w:t>
      </w:r>
    </w:p>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Периодичность аттестации: </w:t>
      </w:r>
    </w:p>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-5-9 классы: последняя неделя каждой учебной четверти; </w:t>
      </w:r>
    </w:p>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Отметки успеваемости учащихся выводятся по окончании учебной четверти на основе текущих отметок успеваемости: </w:t>
      </w:r>
    </w:p>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w:t>
      </w:r>
      <w:r w:rsidR="00D62D7F">
        <w:rPr>
          <w:rFonts w:eastAsia="Calibri"/>
          <w:color w:val="000000"/>
          <w:sz w:val="23"/>
          <w:szCs w:val="23"/>
        </w:rPr>
        <w:t xml:space="preserve"> </w:t>
      </w:r>
      <w:r w:rsidRPr="00851A88">
        <w:rPr>
          <w:rFonts w:eastAsia="Calibri"/>
          <w:color w:val="000000"/>
          <w:sz w:val="23"/>
          <w:szCs w:val="23"/>
        </w:rPr>
        <w:t xml:space="preserve">в 5-9 классах по четвертям; </w:t>
      </w:r>
    </w:p>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В 5-9 классах по учебным предметам обязательной части выставляется отметка в баллах. </w:t>
      </w:r>
    </w:p>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В 5-9 классах по учебным предметам </w:t>
      </w:r>
      <w:proofErr w:type="gramStart"/>
      <w:r w:rsidRPr="00851A88">
        <w:rPr>
          <w:rFonts w:eastAsia="Calibri"/>
          <w:color w:val="000000"/>
          <w:sz w:val="23"/>
          <w:szCs w:val="23"/>
        </w:rPr>
        <w:t>части, формируемой участниками образовательных отношений аттестация осуществляется</w:t>
      </w:r>
      <w:proofErr w:type="gramEnd"/>
      <w:r w:rsidRPr="00851A88">
        <w:rPr>
          <w:rFonts w:eastAsia="Calibri"/>
          <w:color w:val="000000"/>
          <w:sz w:val="23"/>
          <w:szCs w:val="23"/>
        </w:rPr>
        <w:t xml:space="preserve"> качественно, без фиксации достижений учащихся в классном журнале в виде отметок: </w:t>
      </w:r>
    </w:p>
    <w:p w:rsidR="006A4B7C" w:rsidRPr="00851A88" w:rsidRDefault="006A4B7C" w:rsidP="00261D2E">
      <w:pPr>
        <w:ind w:firstLine="851"/>
        <w:jc w:val="both"/>
        <w:rPr>
          <w:rFonts w:eastAsia="Calibri"/>
          <w:color w:val="000000"/>
          <w:sz w:val="23"/>
          <w:szCs w:val="23"/>
        </w:rPr>
      </w:pPr>
      <w:proofErr w:type="gramStart"/>
      <w:r w:rsidRPr="00851A88">
        <w:rPr>
          <w:rFonts w:eastAsia="Calibri"/>
          <w:color w:val="000000"/>
          <w:sz w:val="23"/>
          <w:szCs w:val="23"/>
        </w:rPr>
        <w:t xml:space="preserve">- 5-9 классы: речь и культура общения; междисциплинарное обучение; проектная и исследовательская деятельность; лабораторный практикум по физике; задачи с практическим содержанием по математике; избранные вопросы математики; математика: решение текстовых задач; математика: решение тестовых заданий; русский язык, деловая речь, деловое письмо. </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3936"/>
        <w:gridCol w:w="1417"/>
        <w:gridCol w:w="1532"/>
        <w:gridCol w:w="2295"/>
      </w:tblGrid>
      <w:tr w:rsidR="006A4B7C" w:rsidRPr="00851A88" w:rsidTr="00D62D7F">
        <w:trPr>
          <w:trHeight w:val="107"/>
        </w:trPr>
        <w:tc>
          <w:tcPr>
            <w:tcW w:w="3936"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b/>
                <w:bCs/>
                <w:color w:val="000000"/>
                <w:sz w:val="23"/>
                <w:szCs w:val="23"/>
              </w:rPr>
              <w:t>План-график Мероприятие</w:t>
            </w:r>
          </w:p>
        </w:tc>
        <w:tc>
          <w:tcPr>
            <w:tcW w:w="1417"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b/>
                <w:bCs/>
                <w:color w:val="000000"/>
                <w:sz w:val="23"/>
                <w:szCs w:val="23"/>
              </w:rPr>
              <w:t>Сроки</w:t>
            </w:r>
          </w:p>
        </w:tc>
        <w:tc>
          <w:tcPr>
            <w:tcW w:w="1532"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b/>
                <w:bCs/>
                <w:color w:val="000000"/>
                <w:sz w:val="23"/>
                <w:szCs w:val="23"/>
              </w:rPr>
              <w:t>Класс</w:t>
            </w:r>
          </w:p>
        </w:tc>
        <w:tc>
          <w:tcPr>
            <w:tcW w:w="2295"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b/>
                <w:bCs/>
                <w:color w:val="000000"/>
                <w:sz w:val="23"/>
                <w:szCs w:val="23"/>
              </w:rPr>
              <w:t>Форма</w:t>
            </w:r>
          </w:p>
        </w:tc>
      </w:tr>
      <w:tr w:rsidR="006A4B7C" w:rsidRPr="00851A88" w:rsidTr="00D62D7F">
        <w:trPr>
          <w:trHeight w:val="245"/>
        </w:trPr>
        <w:tc>
          <w:tcPr>
            <w:tcW w:w="3936"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Входные контрольные работы </w:t>
            </w:r>
          </w:p>
        </w:tc>
        <w:tc>
          <w:tcPr>
            <w:tcW w:w="1417"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сентябрь </w:t>
            </w:r>
          </w:p>
        </w:tc>
        <w:tc>
          <w:tcPr>
            <w:tcW w:w="1532" w:type="dxa"/>
            <w:tcBorders>
              <w:top w:val="single" w:sz="4" w:space="0" w:color="auto"/>
              <w:left w:val="single" w:sz="4" w:space="0" w:color="auto"/>
              <w:bottom w:val="single" w:sz="4" w:space="0" w:color="auto"/>
              <w:right w:val="single" w:sz="4" w:space="0" w:color="auto"/>
            </w:tcBorders>
          </w:tcPr>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5-9 </w:t>
            </w:r>
          </w:p>
        </w:tc>
        <w:tc>
          <w:tcPr>
            <w:tcW w:w="2295"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контрольная работа </w:t>
            </w:r>
          </w:p>
        </w:tc>
      </w:tr>
      <w:tr w:rsidR="006A4B7C" w:rsidRPr="00851A88" w:rsidTr="00D62D7F">
        <w:trPr>
          <w:trHeight w:val="247"/>
        </w:trPr>
        <w:tc>
          <w:tcPr>
            <w:tcW w:w="3936"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Репетиционные тестирования по предметам ОГЭ </w:t>
            </w:r>
          </w:p>
        </w:tc>
        <w:tc>
          <w:tcPr>
            <w:tcW w:w="1417"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октябрь </w:t>
            </w:r>
          </w:p>
        </w:tc>
        <w:tc>
          <w:tcPr>
            <w:tcW w:w="1532" w:type="dxa"/>
            <w:tcBorders>
              <w:top w:val="single" w:sz="4" w:space="0" w:color="auto"/>
              <w:left w:val="single" w:sz="4" w:space="0" w:color="auto"/>
              <w:bottom w:val="single" w:sz="4" w:space="0" w:color="auto"/>
              <w:right w:val="single" w:sz="4" w:space="0" w:color="auto"/>
            </w:tcBorders>
          </w:tcPr>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9 </w:t>
            </w:r>
          </w:p>
        </w:tc>
        <w:tc>
          <w:tcPr>
            <w:tcW w:w="2295"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в форме ОГЭ </w:t>
            </w:r>
          </w:p>
        </w:tc>
      </w:tr>
      <w:tr w:rsidR="006A4B7C" w:rsidRPr="00851A88" w:rsidTr="00D62D7F">
        <w:trPr>
          <w:trHeight w:val="245"/>
        </w:trPr>
        <w:tc>
          <w:tcPr>
            <w:tcW w:w="3936"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Контрольная работа №1 </w:t>
            </w:r>
          </w:p>
        </w:tc>
        <w:tc>
          <w:tcPr>
            <w:tcW w:w="1417"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октябрь </w:t>
            </w:r>
          </w:p>
        </w:tc>
        <w:tc>
          <w:tcPr>
            <w:tcW w:w="1532" w:type="dxa"/>
            <w:tcBorders>
              <w:top w:val="single" w:sz="4" w:space="0" w:color="auto"/>
              <w:left w:val="single" w:sz="4" w:space="0" w:color="auto"/>
              <w:bottom w:val="single" w:sz="4" w:space="0" w:color="auto"/>
              <w:right w:val="single" w:sz="4" w:space="0" w:color="auto"/>
            </w:tcBorders>
          </w:tcPr>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5-9 </w:t>
            </w:r>
          </w:p>
        </w:tc>
        <w:tc>
          <w:tcPr>
            <w:tcW w:w="2295"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контрольная работа </w:t>
            </w:r>
          </w:p>
        </w:tc>
      </w:tr>
      <w:tr w:rsidR="006A4B7C" w:rsidRPr="00851A88" w:rsidTr="00D62D7F">
        <w:trPr>
          <w:trHeight w:val="245"/>
        </w:trPr>
        <w:tc>
          <w:tcPr>
            <w:tcW w:w="3936"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Репетиционные тестирования по предметам ОГЭ </w:t>
            </w:r>
          </w:p>
        </w:tc>
        <w:tc>
          <w:tcPr>
            <w:tcW w:w="1417"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декабрь </w:t>
            </w:r>
          </w:p>
        </w:tc>
        <w:tc>
          <w:tcPr>
            <w:tcW w:w="1532" w:type="dxa"/>
            <w:tcBorders>
              <w:top w:val="single" w:sz="4" w:space="0" w:color="auto"/>
              <w:left w:val="single" w:sz="4" w:space="0" w:color="auto"/>
              <w:bottom w:val="single" w:sz="4" w:space="0" w:color="auto"/>
              <w:right w:val="single" w:sz="4" w:space="0" w:color="auto"/>
            </w:tcBorders>
          </w:tcPr>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9 </w:t>
            </w:r>
          </w:p>
        </w:tc>
        <w:tc>
          <w:tcPr>
            <w:tcW w:w="2295"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в форме ОГЭ </w:t>
            </w:r>
          </w:p>
        </w:tc>
      </w:tr>
      <w:tr w:rsidR="006A4B7C" w:rsidRPr="00851A88" w:rsidTr="00D62D7F">
        <w:trPr>
          <w:trHeight w:val="245"/>
        </w:trPr>
        <w:tc>
          <w:tcPr>
            <w:tcW w:w="3936"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Контрольная работа №2 </w:t>
            </w:r>
          </w:p>
        </w:tc>
        <w:tc>
          <w:tcPr>
            <w:tcW w:w="1417"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декабрь </w:t>
            </w:r>
          </w:p>
        </w:tc>
        <w:tc>
          <w:tcPr>
            <w:tcW w:w="1532" w:type="dxa"/>
            <w:tcBorders>
              <w:top w:val="single" w:sz="4" w:space="0" w:color="auto"/>
              <w:left w:val="single" w:sz="4" w:space="0" w:color="auto"/>
              <w:bottom w:val="single" w:sz="4" w:space="0" w:color="auto"/>
              <w:right w:val="single" w:sz="4" w:space="0" w:color="auto"/>
            </w:tcBorders>
          </w:tcPr>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5-9 </w:t>
            </w:r>
          </w:p>
        </w:tc>
        <w:tc>
          <w:tcPr>
            <w:tcW w:w="2295"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контрольная работа </w:t>
            </w:r>
          </w:p>
        </w:tc>
      </w:tr>
      <w:tr w:rsidR="006A4B7C" w:rsidRPr="00851A88" w:rsidTr="00D62D7F">
        <w:trPr>
          <w:trHeight w:val="245"/>
        </w:trPr>
        <w:tc>
          <w:tcPr>
            <w:tcW w:w="3936"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Репетиционные тестирования по предметам ОГЭ </w:t>
            </w:r>
          </w:p>
        </w:tc>
        <w:tc>
          <w:tcPr>
            <w:tcW w:w="1417"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февраль-март </w:t>
            </w:r>
          </w:p>
        </w:tc>
        <w:tc>
          <w:tcPr>
            <w:tcW w:w="1532" w:type="dxa"/>
            <w:tcBorders>
              <w:top w:val="single" w:sz="4" w:space="0" w:color="auto"/>
              <w:left w:val="single" w:sz="4" w:space="0" w:color="auto"/>
              <w:bottom w:val="single" w:sz="4" w:space="0" w:color="auto"/>
              <w:right w:val="single" w:sz="4" w:space="0" w:color="auto"/>
            </w:tcBorders>
          </w:tcPr>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9 </w:t>
            </w:r>
          </w:p>
        </w:tc>
        <w:tc>
          <w:tcPr>
            <w:tcW w:w="2295"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в форме ОГЭ </w:t>
            </w:r>
          </w:p>
        </w:tc>
      </w:tr>
      <w:tr w:rsidR="006A4B7C" w:rsidRPr="00851A88" w:rsidTr="00D62D7F">
        <w:trPr>
          <w:trHeight w:val="247"/>
        </w:trPr>
        <w:tc>
          <w:tcPr>
            <w:tcW w:w="3936"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Контрольная работа №3 </w:t>
            </w:r>
          </w:p>
        </w:tc>
        <w:tc>
          <w:tcPr>
            <w:tcW w:w="1417"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март </w:t>
            </w:r>
          </w:p>
        </w:tc>
        <w:tc>
          <w:tcPr>
            <w:tcW w:w="1532" w:type="dxa"/>
            <w:tcBorders>
              <w:top w:val="single" w:sz="4" w:space="0" w:color="auto"/>
              <w:left w:val="single" w:sz="4" w:space="0" w:color="auto"/>
              <w:bottom w:val="single" w:sz="4" w:space="0" w:color="auto"/>
              <w:right w:val="single" w:sz="4" w:space="0" w:color="auto"/>
            </w:tcBorders>
          </w:tcPr>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5-9 </w:t>
            </w:r>
          </w:p>
        </w:tc>
        <w:tc>
          <w:tcPr>
            <w:tcW w:w="2295"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контрольная работа </w:t>
            </w:r>
          </w:p>
        </w:tc>
      </w:tr>
      <w:tr w:rsidR="006A4B7C" w:rsidRPr="00851A88" w:rsidTr="00D62D7F">
        <w:trPr>
          <w:trHeight w:val="245"/>
        </w:trPr>
        <w:tc>
          <w:tcPr>
            <w:tcW w:w="3936"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Репетиционные тестирования по предметам ОГЭ </w:t>
            </w:r>
          </w:p>
        </w:tc>
        <w:tc>
          <w:tcPr>
            <w:tcW w:w="1417"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апрель-май </w:t>
            </w:r>
          </w:p>
        </w:tc>
        <w:tc>
          <w:tcPr>
            <w:tcW w:w="1532" w:type="dxa"/>
            <w:tcBorders>
              <w:top w:val="single" w:sz="4" w:space="0" w:color="auto"/>
              <w:left w:val="single" w:sz="4" w:space="0" w:color="auto"/>
              <w:bottom w:val="single" w:sz="4" w:space="0" w:color="auto"/>
              <w:right w:val="single" w:sz="4" w:space="0" w:color="auto"/>
            </w:tcBorders>
          </w:tcPr>
          <w:p w:rsidR="006A4B7C" w:rsidRPr="00851A88" w:rsidRDefault="006A4B7C" w:rsidP="00261D2E">
            <w:pPr>
              <w:ind w:firstLine="851"/>
              <w:jc w:val="both"/>
              <w:rPr>
                <w:rFonts w:eastAsia="Calibri"/>
                <w:color w:val="000000"/>
                <w:sz w:val="23"/>
                <w:szCs w:val="23"/>
              </w:rPr>
            </w:pPr>
            <w:r w:rsidRPr="00851A88">
              <w:rPr>
                <w:rFonts w:eastAsia="Calibri"/>
                <w:color w:val="000000"/>
                <w:sz w:val="23"/>
                <w:szCs w:val="23"/>
              </w:rPr>
              <w:t xml:space="preserve">9 </w:t>
            </w:r>
          </w:p>
        </w:tc>
        <w:tc>
          <w:tcPr>
            <w:tcW w:w="2295" w:type="dxa"/>
            <w:tcBorders>
              <w:top w:val="single" w:sz="4" w:space="0" w:color="auto"/>
              <w:left w:val="single" w:sz="4" w:space="0" w:color="auto"/>
              <w:bottom w:val="single" w:sz="4" w:space="0" w:color="auto"/>
              <w:right w:val="single" w:sz="4" w:space="0" w:color="auto"/>
            </w:tcBorders>
          </w:tcPr>
          <w:p w:rsidR="006A4B7C" w:rsidRPr="00851A88" w:rsidRDefault="006A4B7C" w:rsidP="00D62D7F">
            <w:pPr>
              <w:jc w:val="both"/>
              <w:rPr>
                <w:rFonts w:eastAsia="Calibri"/>
                <w:color w:val="000000"/>
                <w:sz w:val="23"/>
                <w:szCs w:val="23"/>
              </w:rPr>
            </w:pPr>
            <w:r w:rsidRPr="00851A88">
              <w:rPr>
                <w:rFonts w:eastAsia="Calibri"/>
                <w:color w:val="000000"/>
                <w:sz w:val="23"/>
                <w:szCs w:val="23"/>
              </w:rPr>
              <w:t xml:space="preserve">в форме ОГЭ </w:t>
            </w:r>
          </w:p>
        </w:tc>
      </w:tr>
    </w:tbl>
    <w:p w:rsidR="006A4B7C" w:rsidRPr="00851A88" w:rsidRDefault="006A4B7C" w:rsidP="00BF5AD3">
      <w:pPr>
        <w:jc w:val="both"/>
      </w:pPr>
    </w:p>
    <w:p w:rsidR="00BF5AD3" w:rsidRDefault="00BF5AD3" w:rsidP="00040300">
      <w:pPr>
        <w:jc w:val="center"/>
        <w:rPr>
          <w:b/>
        </w:rPr>
      </w:pPr>
      <w:r w:rsidRPr="00BF5AD3">
        <w:rPr>
          <w:b/>
        </w:rPr>
        <w:t>Внеурочная деятельность</w:t>
      </w:r>
    </w:p>
    <w:p w:rsidR="00BF5AD3" w:rsidRPr="00BF5AD3" w:rsidRDefault="00BF5AD3" w:rsidP="00BF5AD3">
      <w:pPr>
        <w:ind w:firstLine="851"/>
        <w:jc w:val="both"/>
      </w:pPr>
      <w:r>
        <w:t>Внеурочная деятельность в основной школе сформирована по четырем направлениям:</w:t>
      </w:r>
      <w:r w:rsidRPr="00BF5AD3">
        <w:t xml:space="preserve"> </w:t>
      </w:r>
      <w:proofErr w:type="gramStart"/>
      <w:r>
        <w:t>духовно-нравственное</w:t>
      </w:r>
      <w:proofErr w:type="gramEnd"/>
      <w:r>
        <w:t xml:space="preserve">, </w:t>
      </w:r>
      <w:proofErr w:type="spellStart"/>
      <w:r>
        <w:t>общеинтеллектуальное</w:t>
      </w:r>
      <w:proofErr w:type="spellEnd"/>
      <w:r>
        <w:t>, социальное и спортивно-оздоровительное. Основную роль в выборе этих направлений сыграло то, что в школе идет целенаправленная работа по усилен</w:t>
      </w:r>
      <w:r w:rsidR="005378C4">
        <w:t xml:space="preserve">ию информатизации, технологии, туризма, шахмат и национальной культуры. В виду </w:t>
      </w:r>
      <w:proofErr w:type="spellStart"/>
      <w:r w:rsidR="005378C4">
        <w:t>малокомплектности</w:t>
      </w:r>
      <w:proofErr w:type="spellEnd"/>
      <w:r w:rsidR="005378C4">
        <w:t xml:space="preserve"> школы, дополнительные занятия по направлениям музыки и танца для наибольшей эффективности проводятся по линии филиала Детской школы искусств. </w:t>
      </w:r>
      <w:proofErr w:type="gramStart"/>
      <w:r w:rsidR="00743EA3">
        <w:t>В 9 классе 4 часа выделены для проведения консультаций по выбранным предметам.</w:t>
      </w:r>
      <w:proofErr w:type="gramEnd"/>
    </w:p>
    <w:p w:rsidR="006A4B7C" w:rsidRPr="00851A88" w:rsidRDefault="006A4B7C" w:rsidP="006A4B7C">
      <w:pPr>
        <w:spacing w:line="360" w:lineRule="auto"/>
        <w:jc w:val="both"/>
      </w:pPr>
    </w:p>
    <w:p w:rsidR="006A4B7C" w:rsidRPr="00851A88" w:rsidRDefault="006A4B7C" w:rsidP="006A4B7C">
      <w:pPr>
        <w:spacing w:line="360" w:lineRule="auto"/>
        <w:jc w:val="both"/>
        <w:sectPr w:rsidR="006A4B7C" w:rsidRPr="00851A88" w:rsidSect="006A4B7C">
          <w:pgSz w:w="11906" w:h="16838"/>
          <w:pgMar w:top="851" w:right="850" w:bottom="426" w:left="1701" w:header="708" w:footer="708" w:gutter="0"/>
          <w:cols w:space="708"/>
          <w:docGrid w:linePitch="360"/>
        </w:sectPr>
      </w:pPr>
    </w:p>
    <w:p w:rsidR="006A4B7C" w:rsidRPr="00851A88" w:rsidRDefault="006A4B7C" w:rsidP="00D62D7F">
      <w:pPr>
        <w:shd w:val="clear" w:color="auto" w:fill="FFFF00"/>
        <w:jc w:val="center"/>
      </w:pPr>
      <w:r w:rsidRPr="00851A88">
        <w:lastRenderedPageBreak/>
        <w:t>Учебный план  на 201</w:t>
      </w:r>
      <w:r w:rsidR="006D0C39">
        <w:t>9</w:t>
      </w:r>
      <w:r w:rsidRPr="00851A88">
        <w:t>-20</w:t>
      </w:r>
      <w:r w:rsidR="006D0C39">
        <w:t>20</w:t>
      </w:r>
      <w:r w:rsidRPr="00851A88">
        <w:t xml:space="preserve"> учебный год</w:t>
      </w:r>
    </w:p>
    <w:p w:rsidR="006A4B7C" w:rsidRPr="00851A88" w:rsidRDefault="006A4B7C" w:rsidP="00D62D7F">
      <w:pPr>
        <w:shd w:val="clear" w:color="auto" w:fill="FFFF00"/>
        <w:jc w:val="center"/>
      </w:pPr>
      <w:r w:rsidRPr="00851A88">
        <w:t>МОУ «</w:t>
      </w:r>
      <w:proofErr w:type="spellStart"/>
      <w:r w:rsidRPr="00851A88">
        <w:t>Оленегорская</w:t>
      </w:r>
      <w:proofErr w:type="spellEnd"/>
      <w:r w:rsidRPr="00851A88">
        <w:t xml:space="preserve"> средняя общеобразовательная школа»</w:t>
      </w:r>
    </w:p>
    <w:p w:rsidR="006A4B7C" w:rsidRPr="00851A88" w:rsidRDefault="006A4B7C" w:rsidP="00D62D7F">
      <w:pPr>
        <w:shd w:val="clear" w:color="auto" w:fill="FFFF00"/>
        <w:jc w:val="center"/>
        <w:rPr>
          <w:b/>
        </w:rPr>
      </w:pPr>
      <w:r w:rsidRPr="00851A88">
        <w:rPr>
          <w:b/>
        </w:rPr>
        <w:t>Основное общее образование ФГОС (4 вариант)</w:t>
      </w:r>
    </w:p>
    <w:p w:rsidR="006A4B7C" w:rsidRPr="00851A88" w:rsidRDefault="006A4B7C" w:rsidP="00D62D7F">
      <w:pPr>
        <w:shd w:val="clear" w:color="auto" w:fill="FFFF00"/>
        <w:jc w:val="center"/>
        <w:rPr>
          <w:b/>
        </w:rPr>
      </w:pPr>
      <w:r w:rsidRPr="00851A88">
        <w:rPr>
          <w:b/>
        </w:rPr>
        <w:t>5-</w:t>
      </w:r>
      <w:r>
        <w:rPr>
          <w:b/>
        </w:rPr>
        <w:t>9</w:t>
      </w:r>
      <w:r w:rsidRPr="00851A88">
        <w:rPr>
          <w:b/>
        </w:rPr>
        <w:t xml:space="preserve"> классы</w:t>
      </w:r>
    </w:p>
    <w:tbl>
      <w:tblPr>
        <w:tblW w:w="15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4"/>
        <w:gridCol w:w="708"/>
        <w:gridCol w:w="3470"/>
        <w:gridCol w:w="1495"/>
        <w:gridCol w:w="1175"/>
        <w:gridCol w:w="6"/>
        <w:gridCol w:w="1494"/>
        <w:gridCol w:w="7"/>
        <w:gridCol w:w="1553"/>
        <w:gridCol w:w="7"/>
        <w:gridCol w:w="1559"/>
        <w:gridCol w:w="1701"/>
      </w:tblGrid>
      <w:tr w:rsidR="006A4B7C" w:rsidRPr="00851A88" w:rsidTr="004B5985">
        <w:trPr>
          <w:jc w:val="center"/>
        </w:trPr>
        <w:tc>
          <w:tcPr>
            <w:tcW w:w="2144" w:type="dxa"/>
            <w:vMerge w:val="restart"/>
          </w:tcPr>
          <w:p w:rsidR="006A4B7C" w:rsidRPr="00851A88" w:rsidRDefault="006A4B7C" w:rsidP="00D62D7F">
            <w:pPr>
              <w:jc w:val="both"/>
            </w:pPr>
            <w:r w:rsidRPr="00851A88">
              <w:rPr>
                <w:b/>
              </w:rPr>
              <w:t>Предметные области</w:t>
            </w:r>
          </w:p>
        </w:tc>
        <w:tc>
          <w:tcPr>
            <w:tcW w:w="4178" w:type="dxa"/>
            <w:gridSpan w:val="2"/>
            <w:vMerge w:val="restart"/>
          </w:tcPr>
          <w:p w:rsidR="006A4B7C" w:rsidRPr="00851A88" w:rsidRDefault="006A4B7C" w:rsidP="00D62D7F">
            <w:pPr>
              <w:jc w:val="both"/>
            </w:pPr>
          </w:p>
          <w:p w:rsidR="006A4B7C" w:rsidRPr="00851A88" w:rsidRDefault="006A4B7C" w:rsidP="00D62D7F">
            <w:pPr>
              <w:jc w:val="both"/>
            </w:pPr>
            <w:r w:rsidRPr="00851A88">
              <w:rPr>
                <w:b/>
                <w:bCs/>
              </w:rPr>
              <w:t>Учебные предметы</w:t>
            </w:r>
          </w:p>
        </w:tc>
        <w:tc>
          <w:tcPr>
            <w:tcW w:w="5737" w:type="dxa"/>
            <w:gridSpan w:val="7"/>
          </w:tcPr>
          <w:p w:rsidR="006A4B7C" w:rsidRPr="00851A88" w:rsidRDefault="006A4B7C" w:rsidP="00D62D7F">
            <w:pPr>
              <w:jc w:val="center"/>
              <w:rPr>
                <w:b/>
                <w:bCs/>
              </w:rPr>
            </w:pPr>
            <w:r w:rsidRPr="00851A88">
              <w:rPr>
                <w:b/>
                <w:bCs/>
              </w:rPr>
              <w:t>Классы</w:t>
            </w:r>
          </w:p>
        </w:tc>
        <w:tc>
          <w:tcPr>
            <w:tcW w:w="1559" w:type="dxa"/>
          </w:tcPr>
          <w:p w:rsidR="006A4B7C" w:rsidRPr="00851A88" w:rsidRDefault="006A4B7C" w:rsidP="00D62D7F">
            <w:pPr>
              <w:jc w:val="both"/>
              <w:rPr>
                <w:b/>
                <w:bCs/>
              </w:rPr>
            </w:pPr>
          </w:p>
        </w:tc>
        <w:tc>
          <w:tcPr>
            <w:tcW w:w="1701" w:type="dxa"/>
            <w:vMerge w:val="restart"/>
          </w:tcPr>
          <w:p w:rsidR="006A4B7C" w:rsidRPr="00851A88" w:rsidRDefault="001B4ED6" w:rsidP="00D62D7F">
            <w:pPr>
              <w:jc w:val="both"/>
              <w:rPr>
                <w:b/>
                <w:bCs/>
              </w:rPr>
            </w:pPr>
            <w:r>
              <w:rPr>
                <w:b/>
                <w:bCs/>
              </w:rPr>
              <w:t>ИТОГО ЧАСОВ</w:t>
            </w:r>
          </w:p>
        </w:tc>
      </w:tr>
      <w:tr w:rsidR="00BA477E" w:rsidRPr="00851A88" w:rsidTr="00AB02F8">
        <w:trPr>
          <w:trHeight w:val="414"/>
          <w:jc w:val="center"/>
        </w:trPr>
        <w:tc>
          <w:tcPr>
            <w:tcW w:w="2144" w:type="dxa"/>
            <w:vMerge/>
          </w:tcPr>
          <w:p w:rsidR="00BA477E" w:rsidRPr="00851A88" w:rsidRDefault="00BA477E" w:rsidP="00D62D7F">
            <w:pPr>
              <w:jc w:val="both"/>
            </w:pPr>
          </w:p>
        </w:tc>
        <w:tc>
          <w:tcPr>
            <w:tcW w:w="4178" w:type="dxa"/>
            <w:gridSpan w:val="2"/>
            <w:vMerge/>
          </w:tcPr>
          <w:p w:rsidR="00BA477E" w:rsidRPr="00851A88" w:rsidRDefault="00BA477E" w:rsidP="00D62D7F">
            <w:pPr>
              <w:jc w:val="both"/>
            </w:pPr>
          </w:p>
        </w:tc>
        <w:tc>
          <w:tcPr>
            <w:tcW w:w="1495" w:type="dxa"/>
            <w:vMerge w:val="restart"/>
          </w:tcPr>
          <w:p w:rsidR="00BA477E" w:rsidRPr="00851A88" w:rsidRDefault="00BA477E" w:rsidP="00D62D7F">
            <w:pPr>
              <w:jc w:val="center"/>
              <w:rPr>
                <w:b/>
                <w:bCs/>
              </w:rPr>
            </w:pPr>
            <w:r w:rsidRPr="00851A88">
              <w:rPr>
                <w:b/>
                <w:bCs/>
              </w:rPr>
              <w:t>5</w:t>
            </w:r>
          </w:p>
        </w:tc>
        <w:tc>
          <w:tcPr>
            <w:tcW w:w="1181" w:type="dxa"/>
            <w:gridSpan w:val="2"/>
            <w:vMerge w:val="restart"/>
          </w:tcPr>
          <w:p w:rsidR="00BA477E" w:rsidRPr="00851A88" w:rsidRDefault="00BA477E" w:rsidP="00D62D7F">
            <w:pPr>
              <w:jc w:val="center"/>
              <w:rPr>
                <w:b/>
                <w:bCs/>
              </w:rPr>
            </w:pPr>
            <w:r w:rsidRPr="00851A88">
              <w:rPr>
                <w:b/>
                <w:bCs/>
              </w:rPr>
              <w:t>6</w:t>
            </w:r>
          </w:p>
        </w:tc>
        <w:tc>
          <w:tcPr>
            <w:tcW w:w="1501" w:type="dxa"/>
            <w:gridSpan w:val="2"/>
            <w:vMerge w:val="restart"/>
          </w:tcPr>
          <w:p w:rsidR="00BA477E" w:rsidRPr="00851A88" w:rsidRDefault="00BA477E" w:rsidP="00D62D7F">
            <w:pPr>
              <w:jc w:val="center"/>
              <w:rPr>
                <w:b/>
                <w:bCs/>
              </w:rPr>
            </w:pPr>
            <w:r w:rsidRPr="00851A88">
              <w:rPr>
                <w:b/>
                <w:bCs/>
              </w:rPr>
              <w:t>7</w:t>
            </w:r>
          </w:p>
        </w:tc>
        <w:tc>
          <w:tcPr>
            <w:tcW w:w="1560" w:type="dxa"/>
            <w:gridSpan w:val="2"/>
            <w:vMerge w:val="restart"/>
          </w:tcPr>
          <w:p w:rsidR="00BA477E" w:rsidRPr="00851A88" w:rsidRDefault="00BA477E" w:rsidP="00D62D7F">
            <w:pPr>
              <w:jc w:val="center"/>
              <w:rPr>
                <w:b/>
                <w:bCs/>
              </w:rPr>
            </w:pPr>
            <w:r w:rsidRPr="00851A88">
              <w:rPr>
                <w:b/>
                <w:bCs/>
              </w:rPr>
              <w:t>8</w:t>
            </w:r>
          </w:p>
        </w:tc>
        <w:tc>
          <w:tcPr>
            <w:tcW w:w="1559" w:type="dxa"/>
            <w:vMerge w:val="restart"/>
          </w:tcPr>
          <w:p w:rsidR="00BA477E" w:rsidRPr="00851A88" w:rsidRDefault="00BA477E" w:rsidP="00D62D7F">
            <w:pPr>
              <w:jc w:val="center"/>
              <w:rPr>
                <w:b/>
                <w:bCs/>
              </w:rPr>
            </w:pPr>
            <w:r>
              <w:rPr>
                <w:b/>
                <w:bCs/>
              </w:rPr>
              <w:t>9</w:t>
            </w:r>
          </w:p>
        </w:tc>
        <w:tc>
          <w:tcPr>
            <w:tcW w:w="1701" w:type="dxa"/>
            <w:vMerge/>
          </w:tcPr>
          <w:p w:rsidR="00BA477E" w:rsidRPr="00851A88" w:rsidRDefault="00BA477E" w:rsidP="00D62D7F">
            <w:pPr>
              <w:jc w:val="both"/>
              <w:rPr>
                <w:b/>
                <w:bCs/>
              </w:rPr>
            </w:pPr>
          </w:p>
        </w:tc>
      </w:tr>
      <w:tr w:rsidR="00BA477E" w:rsidRPr="00851A88" w:rsidTr="00AB02F8">
        <w:trPr>
          <w:jc w:val="center"/>
        </w:trPr>
        <w:tc>
          <w:tcPr>
            <w:tcW w:w="2144" w:type="dxa"/>
            <w:vMerge/>
          </w:tcPr>
          <w:p w:rsidR="00BA477E" w:rsidRPr="00851A88" w:rsidRDefault="00BA477E" w:rsidP="00D62D7F">
            <w:pPr>
              <w:jc w:val="both"/>
              <w:rPr>
                <w:b/>
                <w:bCs/>
                <w:u w:val="single"/>
              </w:rPr>
            </w:pPr>
          </w:p>
        </w:tc>
        <w:tc>
          <w:tcPr>
            <w:tcW w:w="4178" w:type="dxa"/>
            <w:gridSpan w:val="2"/>
          </w:tcPr>
          <w:p w:rsidR="00BA477E" w:rsidRPr="00851A88" w:rsidRDefault="00BA477E" w:rsidP="00D62D7F">
            <w:pPr>
              <w:jc w:val="both"/>
              <w:rPr>
                <w:b/>
                <w:bCs/>
                <w:u w:val="single"/>
              </w:rPr>
            </w:pPr>
            <w:r w:rsidRPr="00851A88">
              <w:rPr>
                <w:b/>
                <w:bCs/>
                <w:u w:val="single"/>
              </w:rPr>
              <w:t>Обязательная часть</w:t>
            </w:r>
          </w:p>
        </w:tc>
        <w:tc>
          <w:tcPr>
            <w:tcW w:w="1495" w:type="dxa"/>
            <w:vMerge/>
          </w:tcPr>
          <w:p w:rsidR="00BA477E" w:rsidRPr="00851A88" w:rsidRDefault="00BA477E" w:rsidP="00D62D7F">
            <w:pPr>
              <w:jc w:val="both"/>
              <w:rPr>
                <w:b/>
                <w:bCs/>
              </w:rPr>
            </w:pPr>
          </w:p>
        </w:tc>
        <w:tc>
          <w:tcPr>
            <w:tcW w:w="1181" w:type="dxa"/>
            <w:gridSpan w:val="2"/>
            <w:vMerge/>
          </w:tcPr>
          <w:p w:rsidR="00BA477E" w:rsidRPr="00851A88" w:rsidRDefault="00BA477E" w:rsidP="00D62D7F">
            <w:pPr>
              <w:jc w:val="both"/>
              <w:rPr>
                <w:b/>
                <w:bCs/>
              </w:rPr>
            </w:pPr>
          </w:p>
        </w:tc>
        <w:tc>
          <w:tcPr>
            <w:tcW w:w="1501" w:type="dxa"/>
            <w:gridSpan w:val="2"/>
            <w:vMerge/>
          </w:tcPr>
          <w:p w:rsidR="00BA477E" w:rsidRPr="00851A88" w:rsidRDefault="00BA477E" w:rsidP="00D62D7F">
            <w:pPr>
              <w:jc w:val="both"/>
              <w:rPr>
                <w:b/>
                <w:bCs/>
              </w:rPr>
            </w:pPr>
          </w:p>
        </w:tc>
        <w:tc>
          <w:tcPr>
            <w:tcW w:w="1560" w:type="dxa"/>
            <w:gridSpan w:val="2"/>
            <w:vMerge/>
          </w:tcPr>
          <w:p w:rsidR="00BA477E" w:rsidRPr="00851A88" w:rsidRDefault="00BA477E" w:rsidP="00D62D7F">
            <w:pPr>
              <w:jc w:val="both"/>
              <w:rPr>
                <w:b/>
                <w:bCs/>
              </w:rPr>
            </w:pPr>
          </w:p>
        </w:tc>
        <w:tc>
          <w:tcPr>
            <w:tcW w:w="1559" w:type="dxa"/>
            <w:vMerge/>
          </w:tcPr>
          <w:p w:rsidR="00BA477E" w:rsidRPr="00851A88" w:rsidRDefault="00BA477E" w:rsidP="00D62D7F">
            <w:pPr>
              <w:jc w:val="both"/>
              <w:rPr>
                <w:b/>
                <w:bCs/>
              </w:rPr>
            </w:pPr>
          </w:p>
        </w:tc>
        <w:tc>
          <w:tcPr>
            <w:tcW w:w="1701" w:type="dxa"/>
            <w:vMerge/>
          </w:tcPr>
          <w:p w:rsidR="00BA477E" w:rsidRPr="00851A88" w:rsidRDefault="00BA477E" w:rsidP="00D62D7F">
            <w:pPr>
              <w:jc w:val="both"/>
              <w:rPr>
                <w:b/>
                <w:bCs/>
              </w:rPr>
            </w:pPr>
          </w:p>
        </w:tc>
      </w:tr>
      <w:tr w:rsidR="006A4B7C" w:rsidRPr="00851A88" w:rsidTr="00AB02F8">
        <w:trPr>
          <w:jc w:val="center"/>
        </w:trPr>
        <w:tc>
          <w:tcPr>
            <w:tcW w:w="2144" w:type="dxa"/>
            <w:vMerge w:val="restart"/>
            <w:shd w:val="clear" w:color="auto" w:fill="FFFFFF" w:themeFill="background1"/>
          </w:tcPr>
          <w:p w:rsidR="006A4B7C" w:rsidRPr="00E56F5A" w:rsidRDefault="006A4B7C" w:rsidP="00D62D7F">
            <w:pPr>
              <w:jc w:val="both"/>
              <w:rPr>
                <w:b/>
              </w:rPr>
            </w:pPr>
            <w:r w:rsidRPr="00E56F5A">
              <w:rPr>
                <w:b/>
              </w:rPr>
              <w:t>Русский язык и литература</w:t>
            </w:r>
          </w:p>
        </w:tc>
        <w:tc>
          <w:tcPr>
            <w:tcW w:w="4178" w:type="dxa"/>
            <w:gridSpan w:val="2"/>
            <w:tcBorders>
              <w:bottom w:val="single" w:sz="4" w:space="0" w:color="auto"/>
            </w:tcBorders>
            <w:shd w:val="clear" w:color="auto" w:fill="FFFFFF" w:themeFill="background1"/>
          </w:tcPr>
          <w:p w:rsidR="006A4B7C" w:rsidRPr="00851A88" w:rsidRDefault="006A4B7C" w:rsidP="00D62D7F">
            <w:pPr>
              <w:jc w:val="both"/>
            </w:pPr>
            <w:r w:rsidRPr="00851A88">
              <w:t>Русский язык</w:t>
            </w:r>
          </w:p>
        </w:tc>
        <w:tc>
          <w:tcPr>
            <w:tcW w:w="1495" w:type="dxa"/>
            <w:shd w:val="clear" w:color="auto" w:fill="FFFFFF" w:themeFill="background1"/>
          </w:tcPr>
          <w:p w:rsidR="006A4B7C" w:rsidRPr="00851A88" w:rsidRDefault="006A4B7C" w:rsidP="00D62D7F">
            <w:pPr>
              <w:jc w:val="both"/>
            </w:pPr>
            <w:r w:rsidRPr="00851A88">
              <w:rPr>
                <w:lang w:val="en-US"/>
              </w:rPr>
              <w:t>5</w:t>
            </w:r>
            <w:r w:rsidRPr="00851A88">
              <w:t>/170</w:t>
            </w:r>
          </w:p>
        </w:tc>
        <w:tc>
          <w:tcPr>
            <w:tcW w:w="1181" w:type="dxa"/>
            <w:gridSpan w:val="2"/>
            <w:shd w:val="clear" w:color="auto" w:fill="FFFFFF" w:themeFill="background1"/>
          </w:tcPr>
          <w:p w:rsidR="006A4B7C" w:rsidRPr="00851A88" w:rsidRDefault="006A4B7C" w:rsidP="00D62D7F">
            <w:pPr>
              <w:jc w:val="both"/>
            </w:pPr>
            <w:r w:rsidRPr="00851A88">
              <w:rPr>
                <w:lang w:val="en-US"/>
              </w:rPr>
              <w:t>6</w:t>
            </w:r>
            <w:r w:rsidRPr="00851A88">
              <w:t>/204</w:t>
            </w:r>
          </w:p>
        </w:tc>
        <w:tc>
          <w:tcPr>
            <w:tcW w:w="1501" w:type="dxa"/>
            <w:gridSpan w:val="2"/>
            <w:shd w:val="clear" w:color="auto" w:fill="FFFFFF" w:themeFill="background1"/>
          </w:tcPr>
          <w:p w:rsidR="006A4B7C" w:rsidRPr="00851A88" w:rsidRDefault="006A4B7C" w:rsidP="00D62D7F">
            <w:pPr>
              <w:jc w:val="both"/>
            </w:pPr>
            <w:r w:rsidRPr="00851A88">
              <w:rPr>
                <w:lang w:val="en-US"/>
              </w:rPr>
              <w:t>4</w:t>
            </w:r>
            <w:r w:rsidRPr="00851A88">
              <w:t>/136</w:t>
            </w:r>
          </w:p>
        </w:tc>
        <w:tc>
          <w:tcPr>
            <w:tcW w:w="1560" w:type="dxa"/>
            <w:gridSpan w:val="2"/>
            <w:shd w:val="clear" w:color="auto" w:fill="FFFFFF" w:themeFill="background1"/>
          </w:tcPr>
          <w:p w:rsidR="006A4B7C" w:rsidRPr="00851A88" w:rsidRDefault="006A4B7C" w:rsidP="00D62D7F">
            <w:pPr>
              <w:jc w:val="both"/>
            </w:pPr>
            <w:r w:rsidRPr="00851A88">
              <w:t>3/102</w:t>
            </w:r>
          </w:p>
        </w:tc>
        <w:tc>
          <w:tcPr>
            <w:tcW w:w="1559" w:type="dxa"/>
            <w:shd w:val="clear" w:color="auto" w:fill="FFFFFF" w:themeFill="background1"/>
          </w:tcPr>
          <w:p w:rsidR="006A4B7C" w:rsidRPr="00851A88" w:rsidRDefault="006A4B7C" w:rsidP="00D62D7F">
            <w:pPr>
              <w:jc w:val="both"/>
            </w:pPr>
            <w:r>
              <w:t>3/102</w:t>
            </w:r>
          </w:p>
        </w:tc>
        <w:tc>
          <w:tcPr>
            <w:tcW w:w="1701" w:type="dxa"/>
            <w:shd w:val="clear" w:color="auto" w:fill="FFFFFF" w:themeFill="background1"/>
          </w:tcPr>
          <w:p w:rsidR="006A4B7C" w:rsidRPr="00851A88" w:rsidRDefault="006A4B7C" w:rsidP="00D62D7F">
            <w:pPr>
              <w:jc w:val="both"/>
            </w:pPr>
            <w:r>
              <w:t>21</w:t>
            </w:r>
            <w:r w:rsidRPr="00851A88">
              <w:t>/</w:t>
            </w:r>
            <w:r>
              <w:t>714</w:t>
            </w:r>
          </w:p>
        </w:tc>
      </w:tr>
      <w:tr w:rsidR="006A4B7C" w:rsidRPr="00851A88" w:rsidTr="00AB02F8">
        <w:trPr>
          <w:trHeight w:val="315"/>
          <w:jc w:val="center"/>
        </w:trPr>
        <w:tc>
          <w:tcPr>
            <w:tcW w:w="2144" w:type="dxa"/>
            <w:vMerge/>
            <w:tcBorders>
              <w:bottom w:val="single" w:sz="4" w:space="0" w:color="auto"/>
            </w:tcBorders>
            <w:shd w:val="clear" w:color="auto" w:fill="FFFFFF" w:themeFill="background1"/>
          </w:tcPr>
          <w:p w:rsidR="006A4B7C" w:rsidRPr="00E56F5A" w:rsidRDefault="006A4B7C" w:rsidP="00D62D7F">
            <w:pPr>
              <w:jc w:val="both"/>
              <w:rPr>
                <w:b/>
              </w:rPr>
            </w:pPr>
          </w:p>
        </w:tc>
        <w:tc>
          <w:tcPr>
            <w:tcW w:w="4178" w:type="dxa"/>
            <w:gridSpan w:val="2"/>
            <w:tcBorders>
              <w:top w:val="single" w:sz="4" w:space="0" w:color="auto"/>
              <w:bottom w:val="single" w:sz="4" w:space="0" w:color="auto"/>
            </w:tcBorders>
            <w:shd w:val="clear" w:color="auto" w:fill="FFFFFF" w:themeFill="background1"/>
          </w:tcPr>
          <w:p w:rsidR="006A4B7C" w:rsidRPr="00851A88" w:rsidRDefault="006A4B7C" w:rsidP="00D62D7F">
            <w:pPr>
              <w:jc w:val="both"/>
            </w:pPr>
            <w:r w:rsidRPr="00851A88">
              <w:t xml:space="preserve">Литература </w:t>
            </w:r>
          </w:p>
        </w:tc>
        <w:tc>
          <w:tcPr>
            <w:tcW w:w="1495" w:type="dxa"/>
            <w:shd w:val="clear" w:color="auto" w:fill="FFFFFF" w:themeFill="background1"/>
          </w:tcPr>
          <w:p w:rsidR="006A4B7C" w:rsidRPr="00851A88" w:rsidRDefault="006A4B7C" w:rsidP="00D62D7F">
            <w:pPr>
              <w:jc w:val="both"/>
            </w:pPr>
            <w:r w:rsidRPr="00851A88">
              <w:rPr>
                <w:lang w:val="en-US"/>
              </w:rPr>
              <w:t>3</w:t>
            </w:r>
            <w:r w:rsidRPr="00851A88">
              <w:t>/102</w:t>
            </w:r>
          </w:p>
        </w:tc>
        <w:tc>
          <w:tcPr>
            <w:tcW w:w="1181" w:type="dxa"/>
            <w:gridSpan w:val="2"/>
            <w:shd w:val="clear" w:color="auto" w:fill="FFFFFF" w:themeFill="background1"/>
          </w:tcPr>
          <w:p w:rsidR="006A4B7C" w:rsidRPr="00851A88" w:rsidRDefault="006A4B7C" w:rsidP="00D62D7F">
            <w:pPr>
              <w:jc w:val="both"/>
            </w:pPr>
            <w:r w:rsidRPr="00851A88">
              <w:t>3/102</w:t>
            </w:r>
          </w:p>
        </w:tc>
        <w:tc>
          <w:tcPr>
            <w:tcW w:w="1501" w:type="dxa"/>
            <w:gridSpan w:val="2"/>
            <w:shd w:val="clear" w:color="auto" w:fill="FFFFFF" w:themeFill="background1"/>
          </w:tcPr>
          <w:p w:rsidR="006A4B7C" w:rsidRPr="00851A88" w:rsidRDefault="006A4B7C" w:rsidP="00D62D7F">
            <w:pPr>
              <w:jc w:val="both"/>
            </w:pPr>
            <w:r w:rsidRPr="00851A88">
              <w:rPr>
                <w:lang w:val="en-US"/>
              </w:rPr>
              <w:t>2</w:t>
            </w:r>
            <w:r w:rsidRPr="00851A88">
              <w:t>/68</w:t>
            </w:r>
          </w:p>
        </w:tc>
        <w:tc>
          <w:tcPr>
            <w:tcW w:w="1560" w:type="dxa"/>
            <w:gridSpan w:val="2"/>
            <w:shd w:val="clear" w:color="auto" w:fill="FFFFFF" w:themeFill="background1"/>
          </w:tcPr>
          <w:p w:rsidR="006A4B7C" w:rsidRPr="00851A88" w:rsidRDefault="006A4B7C" w:rsidP="00D62D7F">
            <w:pPr>
              <w:jc w:val="both"/>
            </w:pPr>
            <w:r w:rsidRPr="00851A88">
              <w:rPr>
                <w:lang w:val="en-US"/>
              </w:rPr>
              <w:t>2</w:t>
            </w:r>
            <w:r w:rsidRPr="00851A88">
              <w:t>/68</w:t>
            </w:r>
          </w:p>
        </w:tc>
        <w:tc>
          <w:tcPr>
            <w:tcW w:w="1559" w:type="dxa"/>
            <w:shd w:val="clear" w:color="auto" w:fill="FFFFFF" w:themeFill="background1"/>
          </w:tcPr>
          <w:p w:rsidR="006A4B7C" w:rsidRPr="00851A88" w:rsidRDefault="006A4B7C" w:rsidP="00D62D7F">
            <w:pPr>
              <w:jc w:val="both"/>
            </w:pPr>
            <w:r>
              <w:t>3/102</w:t>
            </w:r>
          </w:p>
        </w:tc>
        <w:tc>
          <w:tcPr>
            <w:tcW w:w="1701" w:type="dxa"/>
            <w:shd w:val="clear" w:color="auto" w:fill="FFFFFF" w:themeFill="background1"/>
          </w:tcPr>
          <w:p w:rsidR="006A4B7C" w:rsidRPr="00851A88" w:rsidRDefault="006A4B7C" w:rsidP="00D62D7F">
            <w:pPr>
              <w:jc w:val="both"/>
            </w:pPr>
            <w:r>
              <w:t>13/442</w:t>
            </w:r>
          </w:p>
        </w:tc>
      </w:tr>
      <w:tr w:rsidR="006A4B7C" w:rsidRPr="00851A88" w:rsidTr="00AB02F8">
        <w:trPr>
          <w:trHeight w:val="315"/>
          <w:jc w:val="center"/>
        </w:trPr>
        <w:tc>
          <w:tcPr>
            <w:tcW w:w="2144" w:type="dxa"/>
            <w:vMerge w:val="restart"/>
            <w:tcBorders>
              <w:top w:val="single" w:sz="4" w:space="0" w:color="auto"/>
            </w:tcBorders>
            <w:shd w:val="clear" w:color="auto" w:fill="FFFFFF" w:themeFill="background1"/>
          </w:tcPr>
          <w:p w:rsidR="006A4B7C" w:rsidRPr="00E56F5A" w:rsidRDefault="006A4B7C" w:rsidP="00D62D7F">
            <w:pPr>
              <w:jc w:val="both"/>
              <w:rPr>
                <w:b/>
              </w:rPr>
            </w:pPr>
            <w:r w:rsidRPr="00E56F5A">
              <w:rPr>
                <w:b/>
              </w:rPr>
              <w:t>Родной язык и родная литература</w:t>
            </w:r>
            <w:r>
              <w:rPr>
                <w:b/>
              </w:rPr>
              <w:t xml:space="preserve"> на родном языке</w:t>
            </w:r>
          </w:p>
        </w:tc>
        <w:tc>
          <w:tcPr>
            <w:tcW w:w="4178" w:type="dxa"/>
            <w:gridSpan w:val="2"/>
            <w:tcBorders>
              <w:top w:val="single" w:sz="4" w:space="0" w:color="auto"/>
              <w:bottom w:val="single" w:sz="4" w:space="0" w:color="auto"/>
            </w:tcBorders>
            <w:shd w:val="clear" w:color="auto" w:fill="FFFFFF" w:themeFill="background1"/>
          </w:tcPr>
          <w:p w:rsidR="006A4B7C" w:rsidRPr="00851A88" w:rsidRDefault="006A4B7C" w:rsidP="00D62D7F">
            <w:pPr>
              <w:jc w:val="both"/>
            </w:pPr>
            <w:r>
              <w:t>Якутский язык/эвенский язык</w:t>
            </w:r>
          </w:p>
        </w:tc>
        <w:tc>
          <w:tcPr>
            <w:tcW w:w="1495" w:type="dxa"/>
            <w:shd w:val="clear" w:color="auto" w:fill="FFFFFF" w:themeFill="background1"/>
          </w:tcPr>
          <w:p w:rsidR="006A4B7C" w:rsidRPr="00851A88" w:rsidRDefault="006A4B7C" w:rsidP="00D62D7F">
            <w:pPr>
              <w:jc w:val="both"/>
            </w:pPr>
            <w:r w:rsidRPr="00851A88">
              <w:t>2/68+2/68</w:t>
            </w:r>
          </w:p>
        </w:tc>
        <w:tc>
          <w:tcPr>
            <w:tcW w:w="1181" w:type="dxa"/>
            <w:gridSpan w:val="2"/>
            <w:shd w:val="clear" w:color="auto" w:fill="FFFFFF" w:themeFill="background1"/>
          </w:tcPr>
          <w:p w:rsidR="006A4B7C" w:rsidRPr="00851A88" w:rsidRDefault="006A4B7C" w:rsidP="00D62D7F">
            <w:pPr>
              <w:jc w:val="both"/>
            </w:pPr>
            <w:r w:rsidRPr="00851A88">
              <w:t>2/68</w:t>
            </w:r>
          </w:p>
        </w:tc>
        <w:tc>
          <w:tcPr>
            <w:tcW w:w="1501" w:type="dxa"/>
            <w:gridSpan w:val="2"/>
            <w:shd w:val="clear" w:color="auto" w:fill="FFFFFF" w:themeFill="background1"/>
          </w:tcPr>
          <w:p w:rsidR="006A4B7C" w:rsidRPr="00851A88" w:rsidRDefault="006A4B7C" w:rsidP="00D62D7F">
            <w:pPr>
              <w:jc w:val="both"/>
            </w:pPr>
            <w:r w:rsidRPr="00851A88">
              <w:t>2/68+2/68</w:t>
            </w:r>
          </w:p>
        </w:tc>
        <w:tc>
          <w:tcPr>
            <w:tcW w:w="1560" w:type="dxa"/>
            <w:gridSpan w:val="2"/>
            <w:shd w:val="clear" w:color="auto" w:fill="FFFFFF" w:themeFill="background1"/>
          </w:tcPr>
          <w:p w:rsidR="006A4B7C" w:rsidRPr="00851A88" w:rsidRDefault="006A4B7C" w:rsidP="00D62D7F">
            <w:pPr>
              <w:jc w:val="both"/>
            </w:pPr>
            <w:r w:rsidRPr="00851A88">
              <w:t>2/68+2/68</w:t>
            </w:r>
          </w:p>
        </w:tc>
        <w:tc>
          <w:tcPr>
            <w:tcW w:w="1559" w:type="dxa"/>
            <w:shd w:val="clear" w:color="auto" w:fill="FFFFFF" w:themeFill="background1"/>
          </w:tcPr>
          <w:p w:rsidR="006A4B7C" w:rsidRPr="00851A88" w:rsidRDefault="006A4B7C" w:rsidP="00443011">
            <w:pPr>
              <w:jc w:val="both"/>
            </w:pPr>
            <w:r>
              <w:t>2/68</w:t>
            </w:r>
          </w:p>
        </w:tc>
        <w:tc>
          <w:tcPr>
            <w:tcW w:w="1701" w:type="dxa"/>
            <w:shd w:val="clear" w:color="auto" w:fill="FFFFFF" w:themeFill="background1"/>
          </w:tcPr>
          <w:p w:rsidR="006A4B7C" w:rsidRPr="00851A88" w:rsidRDefault="006A4B7C" w:rsidP="00D62D7F">
            <w:pPr>
              <w:jc w:val="both"/>
            </w:pPr>
            <w:r>
              <w:t>10</w:t>
            </w:r>
            <w:r w:rsidRPr="00851A88">
              <w:t>/</w:t>
            </w:r>
            <w:r>
              <w:t>340+</w:t>
            </w:r>
            <w:r w:rsidR="00443011">
              <w:t>6</w:t>
            </w:r>
            <w:r>
              <w:t>/</w:t>
            </w:r>
            <w:r w:rsidR="00443011">
              <w:t>204</w:t>
            </w:r>
          </w:p>
        </w:tc>
      </w:tr>
      <w:tr w:rsidR="006A4B7C" w:rsidRPr="00851A88" w:rsidTr="00AB02F8">
        <w:trPr>
          <w:trHeight w:val="315"/>
          <w:jc w:val="center"/>
        </w:trPr>
        <w:tc>
          <w:tcPr>
            <w:tcW w:w="2144" w:type="dxa"/>
            <w:vMerge/>
            <w:tcBorders>
              <w:bottom w:val="single" w:sz="4" w:space="0" w:color="auto"/>
            </w:tcBorders>
            <w:shd w:val="clear" w:color="auto" w:fill="FFFFFF" w:themeFill="background1"/>
          </w:tcPr>
          <w:p w:rsidR="006A4B7C" w:rsidRPr="00E56F5A" w:rsidRDefault="006A4B7C" w:rsidP="00D62D7F">
            <w:pPr>
              <w:jc w:val="both"/>
              <w:rPr>
                <w:b/>
              </w:rPr>
            </w:pPr>
          </w:p>
        </w:tc>
        <w:tc>
          <w:tcPr>
            <w:tcW w:w="4178" w:type="dxa"/>
            <w:gridSpan w:val="2"/>
            <w:tcBorders>
              <w:top w:val="single" w:sz="4" w:space="0" w:color="auto"/>
              <w:bottom w:val="single" w:sz="4" w:space="0" w:color="auto"/>
            </w:tcBorders>
            <w:shd w:val="clear" w:color="auto" w:fill="FFFFFF" w:themeFill="background1"/>
          </w:tcPr>
          <w:p w:rsidR="006A4B7C" w:rsidRPr="00851A88" w:rsidRDefault="006A4B7C" w:rsidP="00D62D7F">
            <w:pPr>
              <w:jc w:val="both"/>
            </w:pPr>
            <w:r>
              <w:t>Якутская литература/эвенская литература</w:t>
            </w:r>
          </w:p>
        </w:tc>
        <w:tc>
          <w:tcPr>
            <w:tcW w:w="1495" w:type="dxa"/>
            <w:shd w:val="clear" w:color="auto" w:fill="FFFFFF" w:themeFill="background1"/>
          </w:tcPr>
          <w:p w:rsidR="006A4B7C" w:rsidRPr="00851A88" w:rsidRDefault="006A4B7C" w:rsidP="00D62D7F">
            <w:pPr>
              <w:jc w:val="both"/>
            </w:pPr>
            <w:r w:rsidRPr="00851A88">
              <w:t>1/34+1/34</w:t>
            </w:r>
          </w:p>
        </w:tc>
        <w:tc>
          <w:tcPr>
            <w:tcW w:w="1181" w:type="dxa"/>
            <w:gridSpan w:val="2"/>
            <w:shd w:val="clear" w:color="auto" w:fill="FFFFFF" w:themeFill="background1"/>
          </w:tcPr>
          <w:p w:rsidR="006A4B7C" w:rsidRPr="00851A88" w:rsidRDefault="006A4B7C" w:rsidP="00D62D7F">
            <w:pPr>
              <w:jc w:val="both"/>
            </w:pPr>
            <w:r w:rsidRPr="00851A88">
              <w:t>1/34</w:t>
            </w:r>
          </w:p>
        </w:tc>
        <w:tc>
          <w:tcPr>
            <w:tcW w:w="1501" w:type="dxa"/>
            <w:gridSpan w:val="2"/>
            <w:shd w:val="clear" w:color="auto" w:fill="FFFFFF" w:themeFill="background1"/>
          </w:tcPr>
          <w:p w:rsidR="006A4B7C" w:rsidRPr="00851A88" w:rsidRDefault="006A4B7C" w:rsidP="00D62D7F">
            <w:pPr>
              <w:jc w:val="both"/>
            </w:pPr>
            <w:r w:rsidRPr="00851A88">
              <w:t>1/34+1/34</w:t>
            </w:r>
          </w:p>
        </w:tc>
        <w:tc>
          <w:tcPr>
            <w:tcW w:w="1560" w:type="dxa"/>
            <w:gridSpan w:val="2"/>
            <w:shd w:val="clear" w:color="auto" w:fill="FFFFFF" w:themeFill="background1"/>
          </w:tcPr>
          <w:p w:rsidR="006A4B7C" w:rsidRPr="00851A88" w:rsidRDefault="006A4B7C" w:rsidP="00D62D7F">
            <w:pPr>
              <w:jc w:val="both"/>
            </w:pPr>
            <w:r w:rsidRPr="00851A88">
              <w:t>1/34+1/34</w:t>
            </w:r>
          </w:p>
        </w:tc>
        <w:tc>
          <w:tcPr>
            <w:tcW w:w="1559" w:type="dxa"/>
            <w:shd w:val="clear" w:color="auto" w:fill="FFFFFF" w:themeFill="background1"/>
          </w:tcPr>
          <w:p w:rsidR="006A4B7C" w:rsidRPr="00851A88" w:rsidRDefault="006A4B7C" w:rsidP="00443011">
            <w:pPr>
              <w:jc w:val="both"/>
            </w:pPr>
            <w:r>
              <w:t>1/34</w:t>
            </w:r>
          </w:p>
        </w:tc>
        <w:tc>
          <w:tcPr>
            <w:tcW w:w="1701" w:type="dxa"/>
            <w:shd w:val="clear" w:color="auto" w:fill="FFFFFF" w:themeFill="background1"/>
          </w:tcPr>
          <w:p w:rsidR="006A4B7C" w:rsidRPr="00851A88" w:rsidRDefault="006A4B7C" w:rsidP="00D62D7F">
            <w:pPr>
              <w:jc w:val="both"/>
            </w:pPr>
            <w:r>
              <w:t>5</w:t>
            </w:r>
            <w:r w:rsidRPr="00851A88">
              <w:t>/</w:t>
            </w:r>
            <w:r>
              <w:t xml:space="preserve">170 </w:t>
            </w:r>
            <w:r w:rsidRPr="00851A88">
              <w:t>+</w:t>
            </w:r>
            <w:r>
              <w:t xml:space="preserve"> </w:t>
            </w:r>
            <w:r w:rsidR="00443011">
              <w:t>3</w:t>
            </w:r>
            <w:r w:rsidRPr="00851A88">
              <w:t>/</w:t>
            </w:r>
            <w:r w:rsidR="00443011">
              <w:t>102</w:t>
            </w:r>
          </w:p>
        </w:tc>
      </w:tr>
      <w:tr w:rsidR="006A4B7C" w:rsidRPr="00851A88" w:rsidTr="00AB02F8">
        <w:trPr>
          <w:trHeight w:val="315"/>
          <w:jc w:val="center"/>
        </w:trPr>
        <w:tc>
          <w:tcPr>
            <w:tcW w:w="2144" w:type="dxa"/>
            <w:tcBorders>
              <w:top w:val="single" w:sz="4" w:space="0" w:color="auto"/>
              <w:bottom w:val="single" w:sz="4" w:space="0" w:color="auto"/>
            </w:tcBorders>
            <w:shd w:val="clear" w:color="auto" w:fill="FFFFFF" w:themeFill="background1"/>
          </w:tcPr>
          <w:p w:rsidR="006A4B7C" w:rsidRPr="00E56F5A" w:rsidRDefault="006A4B7C" w:rsidP="00D62D7F">
            <w:pPr>
              <w:jc w:val="both"/>
              <w:rPr>
                <w:b/>
              </w:rPr>
            </w:pPr>
            <w:r w:rsidRPr="00E56F5A">
              <w:rPr>
                <w:b/>
              </w:rPr>
              <w:t>Иностранный язык</w:t>
            </w:r>
          </w:p>
        </w:tc>
        <w:tc>
          <w:tcPr>
            <w:tcW w:w="4178" w:type="dxa"/>
            <w:gridSpan w:val="2"/>
            <w:tcBorders>
              <w:top w:val="single" w:sz="4" w:space="0" w:color="auto"/>
              <w:bottom w:val="single" w:sz="4" w:space="0" w:color="auto"/>
            </w:tcBorders>
            <w:shd w:val="clear" w:color="auto" w:fill="FFFFFF" w:themeFill="background1"/>
          </w:tcPr>
          <w:p w:rsidR="006A4B7C" w:rsidRPr="00851A88" w:rsidRDefault="006A4B7C" w:rsidP="00D62D7F">
            <w:pPr>
              <w:jc w:val="both"/>
            </w:pPr>
            <w:r>
              <w:t xml:space="preserve"> Английский язык</w:t>
            </w:r>
          </w:p>
        </w:tc>
        <w:tc>
          <w:tcPr>
            <w:tcW w:w="1495" w:type="dxa"/>
            <w:shd w:val="clear" w:color="auto" w:fill="FFFFFF" w:themeFill="background1"/>
          </w:tcPr>
          <w:p w:rsidR="006A4B7C" w:rsidRPr="00851A88" w:rsidRDefault="006A4B7C" w:rsidP="00D62D7F">
            <w:pPr>
              <w:jc w:val="both"/>
            </w:pPr>
            <w:r w:rsidRPr="00851A88">
              <w:t>3/102</w:t>
            </w:r>
          </w:p>
        </w:tc>
        <w:tc>
          <w:tcPr>
            <w:tcW w:w="1181" w:type="dxa"/>
            <w:gridSpan w:val="2"/>
            <w:shd w:val="clear" w:color="auto" w:fill="FFFFFF" w:themeFill="background1"/>
          </w:tcPr>
          <w:p w:rsidR="006A4B7C" w:rsidRPr="00851A88" w:rsidRDefault="006A4B7C" w:rsidP="00D62D7F">
            <w:pPr>
              <w:jc w:val="both"/>
            </w:pPr>
            <w:r w:rsidRPr="00851A88">
              <w:t>3/102</w:t>
            </w:r>
          </w:p>
        </w:tc>
        <w:tc>
          <w:tcPr>
            <w:tcW w:w="1501" w:type="dxa"/>
            <w:gridSpan w:val="2"/>
            <w:shd w:val="clear" w:color="auto" w:fill="FFFFFF" w:themeFill="background1"/>
          </w:tcPr>
          <w:p w:rsidR="006A4B7C" w:rsidRPr="00851A88" w:rsidRDefault="006A4B7C" w:rsidP="00D62D7F">
            <w:pPr>
              <w:jc w:val="both"/>
            </w:pPr>
            <w:r w:rsidRPr="00851A88">
              <w:t>3/102</w:t>
            </w:r>
          </w:p>
        </w:tc>
        <w:tc>
          <w:tcPr>
            <w:tcW w:w="1560" w:type="dxa"/>
            <w:gridSpan w:val="2"/>
            <w:shd w:val="clear" w:color="auto" w:fill="FFFFFF" w:themeFill="background1"/>
          </w:tcPr>
          <w:p w:rsidR="006A4B7C" w:rsidRPr="00851A88" w:rsidRDefault="006A4B7C" w:rsidP="00D62D7F">
            <w:pPr>
              <w:jc w:val="both"/>
            </w:pPr>
            <w:r w:rsidRPr="00851A88">
              <w:t>3/102</w:t>
            </w:r>
          </w:p>
        </w:tc>
        <w:tc>
          <w:tcPr>
            <w:tcW w:w="1559" w:type="dxa"/>
            <w:shd w:val="clear" w:color="auto" w:fill="FFFFFF" w:themeFill="background1"/>
          </w:tcPr>
          <w:p w:rsidR="006A4B7C" w:rsidRPr="00851A88" w:rsidRDefault="006A4B7C" w:rsidP="00D62D7F">
            <w:pPr>
              <w:jc w:val="both"/>
            </w:pPr>
            <w:r>
              <w:t>3/102</w:t>
            </w:r>
          </w:p>
        </w:tc>
        <w:tc>
          <w:tcPr>
            <w:tcW w:w="1701" w:type="dxa"/>
            <w:shd w:val="clear" w:color="auto" w:fill="FFFFFF" w:themeFill="background1"/>
          </w:tcPr>
          <w:p w:rsidR="006A4B7C" w:rsidRPr="00851A88" w:rsidRDefault="006A4B7C" w:rsidP="00D62D7F">
            <w:pPr>
              <w:jc w:val="both"/>
            </w:pPr>
            <w:r>
              <w:t>15</w:t>
            </w:r>
            <w:r w:rsidRPr="00851A88">
              <w:t>/</w:t>
            </w:r>
            <w:r>
              <w:t>510</w:t>
            </w:r>
          </w:p>
        </w:tc>
      </w:tr>
      <w:tr w:rsidR="006A4B7C" w:rsidRPr="00851A88" w:rsidTr="00AB02F8">
        <w:trPr>
          <w:jc w:val="center"/>
        </w:trPr>
        <w:tc>
          <w:tcPr>
            <w:tcW w:w="2144" w:type="dxa"/>
            <w:vMerge w:val="restart"/>
            <w:tcBorders>
              <w:top w:val="single" w:sz="4" w:space="0" w:color="auto"/>
            </w:tcBorders>
            <w:shd w:val="clear" w:color="auto" w:fill="FFFFFF" w:themeFill="background1"/>
          </w:tcPr>
          <w:p w:rsidR="006A4B7C" w:rsidRPr="00E56F5A" w:rsidRDefault="006A4B7C" w:rsidP="00D62D7F">
            <w:pPr>
              <w:jc w:val="both"/>
              <w:rPr>
                <w:b/>
              </w:rPr>
            </w:pPr>
            <w:r w:rsidRPr="00E56F5A">
              <w:rPr>
                <w:b/>
              </w:rPr>
              <w:t>Математика и информатика</w:t>
            </w:r>
          </w:p>
        </w:tc>
        <w:tc>
          <w:tcPr>
            <w:tcW w:w="4178" w:type="dxa"/>
            <w:gridSpan w:val="2"/>
            <w:tcBorders>
              <w:top w:val="single" w:sz="4" w:space="0" w:color="auto"/>
            </w:tcBorders>
            <w:shd w:val="clear" w:color="auto" w:fill="FFFFFF" w:themeFill="background1"/>
          </w:tcPr>
          <w:p w:rsidR="006A4B7C" w:rsidRPr="00851A88" w:rsidRDefault="006A4B7C" w:rsidP="00D62D7F">
            <w:pPr>
              <w:jc w:val="both"/>
            </w:pPr>
            <w:r w:rsidRPr="00851A88">
              <w:t>Математика</w:t>
            </w:r>
          </w:p>
        </w:tc>
        <w:tc>
          <w:tcPr>
            <w:tcW w:w="1495" w:type="dxa"/>
            <w:shd w:val="clear" w:color="auto" w:fill="FFFFFF" w:themeFill="background1"/>
          </w:tcPr>
          <w:p w:rsidR="006A4B7C" w:rsidRPr="00851A88" w:rsidRDefault="006A4B7C" w:rsidP="00D62D7F">
            <w:pPr>
              <w:jc w:val="both"/>
            </w:pPr>
            <w:r w:rsidRPr="00851A88">
              <w:t>5/170</w:t>
            </w:r>
          </w:p>
        </w:tc>
        <w:tc>
          <w:tcPr>
            <w:tcW w:w="1181" w:type="dxa"/>
            <w:gridSpan w:val="2"/>
            <w:shd w:val="clear" w:color="auto" w:fill="FFFFFF" w:themeFill="background1"/>
          </w:tcPr>
          <w:p w:rsidR="006A4B7C" w:rsidRPr="00851A88" w:rsidRDefault="006A4B7C" w:rsidP="00D62D7F">
            <w:pPr>
              <w:jc w:val="both"/>
            </w:pPr>
            <w:r w:rsidRPr="00851A88">
              <w:t>5/170</w:t>
            </w:r>
          </w:p>
        </w:tc>
        <w:tc>
          <w:tcPr>
            <w:tcW w:w="1501" w:type="dxa"/>
            <w:gridSpan w:val="2"/>
            <w:shd w:val="clear" w:color="auto" w:fill="FFFFFF" w:themeFill="background1"/>
          </w:tcPr>
          <w:p w:rsidR="006A4B7C" w:rsidRPr="00851A88" w:rsidRDefault="006A4B7C" w:rsidP="00D62D7F">
            <w:pPr>
              <w:jc w:val="both"/>
            </w:pPr>
            <w:r w:rsidRPr="00851A88">
              <w:t>-</w:t>
            </w:r>
          </w:p>
        </w:tc>
        <w:tc>
          <w:tcPr>
            <w:tcW w:w="1560" w:type="dxa"/>
            <w:gridSpan w:val="2"/>
            <w:shd w:val="clear" w:color="auto" w:fill="FFFFFF" w:themeFill="background1"/>
          </w:tcPr>
          <w:p w:rsidR="006A4B7C" w:rsidRPr="00851A88" w:rsidRDefault="006A4B7C" w:rsidP="00D62D7F">
            <w:pPr>
              <w:jc w:val="both"/>
            </w:pPr>
            <w:r w:rsidRPr="00851A88">
              <w:t>-</w:t>
            </w:r>
          </w:p>
        </w:tc>
        <w:tc>
          <w:tcPr>
            <w:tcW w:w="1559" w:type="dxa"/>
            <w:shd w:val="clear" w:color="auto" w:fill="FFFFFF" w:themeFill="background1"/>
          </w:tcPr>
          <w:p w:rsidR="006A4B7C" w:rsidRPr="00851A88" w:rsidRDefault="006A4B7C" w:rsidP="00D62D7F">
            <w:pPr>
              <w:jc w:val="both"/>
            </w:pPr>
            <w:r>
              <w:t>-</w:t>
            </w:r>
          </w:p>
        </w:tc>
        <w:tc>
          <w:tcPr>
            <w:tcW w:w="1701" w:type="dxa"/>
            <w:shd w:val="clear" w:color="auto" w:fill="FFFFFF" w:themeFill="background1"/>
          </w:tcPr>
          <w:p w:rsidR="006A4B7C" w:rsidRPr="00851A88" w:rsidRDefault="006A4B7C" w:rsidP="00D62D7F">
            <w:pPr>
              <w:jc w:val="both"/>
            </w:pPr>
            <w:r w:rsidRPr="00851A88">
              <w:t>10/340</w:t>
            </w:r>
          </w:p>
        </w:tc>
      </w:tr>
      <w:tr w:rsidR="006A4B7C" w:rsidRPr="00851A88" w:rsidTr="00AB02F8">
        <w:trPr>
          <w:jc w:val="center"/>
        </w:trPr>
        <w:tc>
          <w:tcPr>
            <w:tcW w:w="2144" w:type="dxa"/>
            <w:vMerge/>
            <w:shd w:val="clear" w:color="auto" w:fill="FFFFFF" w:themeFill="background1"/>
          </w:tcPr>
          <w:p w:rsidR="006A4B7C" w:rsidRPr="00851A88" w:rsidRDefault="006A4B7C" w:rsidP="00D62D7F">
            <w:pPr>
              <w:jc w:val="both"/>
            </w:pPr>
          </w:p>
        </w:tc>
        <w:tc>
          <w:tcPr>
            <w:tcW w:w="4178" w:type="dxa"/>
            <w:gridSpan w:val="2"/>
            <w:tcBorders>
              <w:top w:val="single" w:sz="4" w:space="0" w:color="auto"/>
            </w:tcBorders>
            <w:shd w:val="clear" w:color="auto" w:fill="FFFFFF" w:themeFill="background1"/>
          </w:tcPr>
          <w:p w:rsidR="006A4B7C" w:rsidRPr="00851A88" w:rsidRDefault="006A4B7C" w:rsidP="00D62D7F">
            <w:pPr>
              <w:jc w:val="both"/>
            </w:pPr>
            <w:r w:rsidRPr="00851A88">
              <w:t>Алгебра</w:t>
            </w:r>
          </w:p>
        </w:tc>
        <w:tc>
          <w:tcPr>
            <w:tcW w:w="1495" w:type="dxa"/>
            <w:shd w:val="clear" w:color="auto" w:fill="FFFFFF" w:themeFill="background1"/>
          </w:tcPr>
          <w:p w:rsidR="006A4B7C" w:rsidRPr="00851A88" w:rsidRDefault="006A4B7C" w:rsidP="00D62D7F">
            <w:pPr>
              <w:jc w:val="both"/>
            </w:pPr>
            <w:r w:rsidRPr="00851A88">
              <w:t>-</w:t>
            </w:r>
          </w:p>
        </w:tc>
        <w:tc>
          <w:tcPr>
            <w:tcW w:w="1181" w:type="dxa"/>
            <w:gridSpan w:val="2"/>
            <w:shd w:val="clear" w:color="auto" w:fill="FFFFFF" w:themeFill="background1"/>
          </w:tcPr>
          <w:p w:rsidR="006A4B7C" w:rsidRPr="00851A88" w:rsidRDefault="006A4B7C" w:rsidP="00D62D7F">
            <w:pPr>
              <w:jc w:val="both"/>
            </w:pPr>
            <w:r w:rsidRPr="00851A88">
              <w:t>-</w:t>
            </w:r>
          </w:p>
        </w:tc>
        <w:tc>
          <w:tcPr>
            <w:tcW w:w="1501" w:type="dxa"/>
            <w:gridSpan w:val="2"/>
            <w:shd w:val="clear" w:color="auto" w:fill="FFFFFF" w:themeFill="background1"/>
          </w:tcPr>
          <w:p w:rsidR="006A4B7C" w:rsidRPr="00851A88" w:rsidRDefault="006A4B7C" w:rsidP="00D62D7F">
            <w:pPr>
              <w:jc w:val="both"/>
            </w:pPr>
            <w:r w:rsidRPr="00851A88">
              <w:t>3/102</w:t>
            </w:r>
          </w:p>
        </w:tc>
        <w:tc>
          <w:tcPr>
            <w:tcW w:w="1560" w:type="dxa"/>
            <w:gridSpan w:val="2"/>
            <w:shd w:val="clear" w:color="auto" w:fill="FFFFFF" w:themeFill="background1"/>
          </w:tcPr>
          <w:p w:rsidR="006A4B7C" w:rsidRPr="00851A88" w:rsidRDefault="006A4B7C" w:rsidP="00D62D7F">
            <w:pPr>
              <w:jc w:val="both"/>
            </w:pPr>
            <w:r w:rsidRPr="00851A88">
              <w:t>3/102</w:t>
            </w:r>
          </w:p>
        </w:tc>
        <w:tc>
          <w:tcPr>
            <w:tcW w:w="1559" w:type="dxa"/>
            <w:shd w:val="clear" w:color="auto" w:fill="FFFFFF" w:themeFill="background1"/>
          </w:tcPr>
          <w:p w:rsidR="006A4B7C" w:rsidRPr="00851A88" w:rsidRDefault="006A4B7C" w:rsidP="00D62D7F">
            <w:pPr>
              <w:jc w:val="both"/>
            </w:pPr>
            <w:r>
              <w:t>3/102</w:t>
            </w:r>
          </w:p>
        </w:tc>
        <w:tc>
          <w:tcPr>
            <w:tcW w:w="1701" w:type="dxa"/>
            <w:shd w:val="clear" w:color="auto" w:fill="FFFFFF" w:themeFill="background1"/>
          </w:tcPr>
          <w:p w:rsidR="006A4B7C" w:rsidRPr="00851A88" w:rsidRDefault="006A4B7C" w:rsidP="00D62D7F">
            <w:pPr>
              <w:jc w:val="both"/>
            </w:pPr>
            <w:r>
              <w:t>9/306</w:t>
            </w:r>
          </w:p>
        </w:tc>
      </w:tr>
      <w:tr w:rsidR="006A4B7C" w:rsidRPr="00851A88" w:rsidTr="00AB02F8">
        <w:trPr>
          <w:jc w:val="center"/>
        </w:trPr>
        <w:tc>
          <w:tcPr>
            <w:tcW w:w="2144" w:type="dxa"/>
            <w:vMerge/>
            <w:shd w:val="clear" w:color="auto" w:fill="FFFFFF" w:themeFill="background1"/>
          </w:tcPr>
          <w:p w:rsidR="006A4B7C" w:rsidRPr="00851A88" w:rsidRDefault="006A4B7C" w:rsidP="00D62D7F">
            <w:pPr>
              <w:jc w:val="both"/>
            </w:pPr>
          </w:p>
        </w:tc>
        <w:tc>
          <w:tcPr>
            <w:tcW w:w="4178" w:type="dxa"/>
            <w:gridSpan w:val="2"/>
            <w:tcBorders>
              <w:top w:val="single" w:sz="4" w:space="0" w:color="auto"/>
            </w:tcBorders>
            <w:shd w:val="clear" w:color="auto" w:fill="FFFFFF" w:themeFill="background1"/>
          </w:tcPr>
          <w:p w:rsidR="006A4B7C" w:rsidRPr="00851A88" w:rsidRDefault="006A4B7C" w:rsidP="00D62D7F">
            <w:pPr>
              <w:jc w:val="both"/>
            </w:pPr>
            <w:r w:rsidRPr="00851A88">
              <w:t>Геометрия</w:t>
            </w:r>
          </w:p>
        </w:tc>
        <w:tc>
          <w:tcPr>
            <w:tcW w:w="1495" w:type="dxa"/>
            <w:shd w:val="clear" w:color="auto" w:fill="FFFFFF" w:themeFill="background1"/>
          </w:tcPr>
          <w:p w:rsidR="006A4B7C" w:rsidRPr="00851A88" w:rsidRDefault="006A4B7C" w:rsidP="00D62D7F">
            <w:pPr>
              <w:jc w:val="both"/>
            </w:pPr>
            <w:r w:rsidRPr="00851A88">
              <w:t>-</w:t>
            </w:r>
          </w:p>
        </w:tc>
        <w:tc>
          <w:tcPr>
            <w:tcW w:w="1181" w:type="dxa"/>
            <w:gridSpan w:val="2"/>
            <w:shd w:val="clear" w:color="auto" w:fill="FFFFFF" w:themeFill="background1"/>
          </w:tcPr>
          <w:p w:rsidR="006A4B7C" w:rsidRPr="00851A88" w:rsidRDefault="006A4B7C" w:rsidP="00D62D7F">
            <w:pPr>
              <w:jc w:val="both"/>
            </w:pPr>
            <w:r w:rsidRPr="00851A88">
              <w:t>-</w:t>
            </w:r>
          </w:p>
        </w:tc>
        <w:tc>
          <w:tcPr>
            <w:tcW w:w="1501" w:type="dxa"/>
            <w:gridSpan w:val="2"/>
            <w:shd w:val="clear" w:color="auto" w:fill="FFFFFF" w:themeFill="background1"/>
          </w:tcPr>
          <w:p w:rsidR="006A4B7C" w:rsidRPr="00851A88" w:rsidRDefault="006A4B7C" w:rsidP="00D62D7F">
            <w:pPr>
              <w:jc w:val="both"/>
            </w:pPr>
            <w:r w:rsidRPr="00851A88">
              <w:t>2/68</w:t>
            </w:r>
          </w:p>
        </w:tc>
        <w:tc>
          <w:tcPr>
            <w:tcW w:w="1560" w:type="dxa"/>
            <w:gridSpan w:val="2"/>
            <w:shd w:val="clear" w:color="auto" w:fill="FFFFFF" w:themeFill="background1"/>
          </w:tcPr>
          <w:p w:rsidR="006A4B7C" w:rsidRPr="00851A88" w:rsidRDefault="006A4B7C" w:rsidP="00D62D7F">
            <w:pPr>
              <w:jc w:val="both"/>
            </w:pPr>
            <w:r w:rsidRPr="00851A88">
              <w:t>2/68</w:t>
            </w:r>
          </w:p>
        </w:tc>
        <w:tc>
          <w:tcPr>
            <w:tcW w:w="1559" w:type="dxa"/>
            <w:shd w:val="clear" w:color="auto" w:fill="FFFFFF" w:themeFill="background1"/>
          </w:tcPr>
          <w:p w:rsidR="006A4B7C" w:rsidRPr="00851A88" w:rsidRDefault="006A4B7C" w:rsidP="00D62D7F">
            <w:pPr>
              <w:jc w:val="both"/>
            </w:pPr>
            <w:r>
              <w:t>2/68</w:t>
            </w:r>
          </w:p>
        </w:tc>
        <w:tc>
          <w:tcPr>
            <w:tcW w:w="1701" w:type="dxa"/>
            <w:shd w:val="clear" w:color="auto" w:fill="FFFFFF" w:themeFill="background1"/>
          </w:tcPr>
          <w:p w:rsidR="006A4B7C" w:rsidRPr="00851A88" w:rsidRDefault="006A4B7C" w:rsidP="00D62D7F">
            <w:pPr>
              <w:jc w:val="both"/>
            </w:pPr>
            <w:r>
              <w:t>6/204</w:t>
            </w:r>
          </w:p>
        </w:tc>
      </w:tr>
      <w:tr w:rsidR="006A4B7C" w:rsidRPr="00851A88" w:rsidTr="00AB02F8">
        <w:trPr>
          <w:jc w:val="center"/>
        </w:trPr>
        <w:tc>
          <w:tcPr>
            <w:tcW w:w="2144" w:type="dxa"/>
            <w:vMerge/>
            <w:shd w:val="clear" w:color="auto" w:fill="FFFFFF" w:themeFill="background1"/>
          </w:tcPr>
          <w:p w:rsidR="006A4B7C" w:rsidRPr="00851A88" w:rsidRDefault="006A4B7C" w:rsidP="00D62D7F">
            <w:pPr>
              <w:jc w:val="both"/>
            </w:pPr>
          </w:p>
        </w:tc>
        <w:tc>
          <w:tcPr>
            <w:tcW w:w="4178" w:type="dxa"/>
            <w:gridSpan w:val="2"/>
            <w:tcBorders>
              <w:top w:val="single" w:sz="4" w:space="0" w:color="auto"/>
            </w:tcBorders>
            <w:shd w:val="clear" w:color="auto" w:fill="FFFFFF" w:themeFill="background1"/>
          </w:tcPr>
          <w:p w:rsidR="006A4B7C" w:rsidRPr="00851A88" w:rsidRDefault="006A4B7C" w:rsidP="00D62D7F">
            <w:pPr>
              <w:jc w:val="both"/>
            </w:pPr>
            <w:r w:rsidRPr="00851A88">
              <w:t>Информатика</w:t>
            </w:r>
          </w:p>
        </w:tc>
        <w:tc>
          <w:tcPr>
            <w:tcW w:w="1495" w:type="dxa"/>
            <w:shd w:val="clear" w:color="auto" w:fill="FFFFFF" w:themeFill="background1"/>
          </w:tcPr>
          <w:p w:rsidR="006A4B7C" w:rsidRPr="00851A88" w:rsidRDefault="006A4B7C" w:rsidP="00D62D7F">
            <w:pPr>
              <w:jc w:val="both"/>
            </w:pPr>
            <w:r w:rsidRPr="00851A88">
              <w:t>-</w:t>
            </w:r>
          </w:p>
        </w:tc>
        <w:tc>
          <w:tcPr>
            <w:tcW w:w="1181" w:type="dxa"/>
            <w:gridSpan w:val="2"/>
            <w:shd w:val="clear" w:color="auto" w:fill="FFFFFF" w:themeFill="background1"/>
          </w:tcPr>
          <w:p w:rsidR="006A4B7C" w:rsidRPr="00851A88" w:rsidRDefault="006A4B7C" w:rsidP="00D62D7F">
            <w:pPr>
              <w:jc w:val="both"/>
            </w:pPr>
            <w:r w:rsidRPr="00851A88">
              <w:t>-</w:t>
            </w:r>
          </w:p>
        </w:tc>
        <w:tc>
          <w:tcPr>
            <w:tcW w:w="1501" w:type="dxa"/>
            <w:gridSpan w:val="2"/>
            <w:shd w:val="clear" w:color="auto" w:fill="FFFFFF" w:themeFill="background1"/>
          </w:tcPr>
          <w:p w:rsidR="006A4B7C" w:rsidRPr="00851A88" w:rsidRDefault="006A4B7C" w:rsidP="00D62D7F">
            <w:pPr>
              <w:jc w:val="both"/>
            </w:pPr>
            <w:r w:rsidRPr="00851A88">
              <w:t>1/34</w:t>
            </w:r>
          </w:p>
        </w:tc>
        <w:tc>
          <w:tcPr>
            <w:tcW w:w="1560" w:type="dxa"/>
            <w:gridSpan w:val="2"/>
            <w:shd w:val="clear" w:color="auto" w:fill="FFFFFF" w:themeFill="background1"/>
          </w:tcPr>
          <w:p w:rsidR="006A4B7C" w:rsidRPr="00851A88" w:rsidRDefault="006A4B7C" w:rsidP="00D62D7F">
            <w:pPr>
              <w:jc w:val="both"/>
            </w:pPr>
            <w:r w:rsidRPr="00851A88">
              <w:t>1/34</w:t>
            </w:r>
          </w:p>
        </w:tc>
        <w:tc>
          <w:tcPr>
            <w:tcW w:w="1559" w:type="dxa"/>
            <w:shd w:val="clear" w:color="auto" w:fill="FFFFFF" w:themeFill="background1"/>
          </w:tcPr>
          <w:p w:rsidR="006A4B7C" w:rsidRPr="00851A88" w:rsidRDefault="006A4B7C" w:rsidP="00D62D7F">
            <w:pPr>
              <w:jc w:val="both"/>
            </w:pPr>
            <w:r>
              <w:t>1/34</w:t>
            </w:r>
          </w:p>
        </w:tc>
        <w:tc>
          <w:tcPr>
            <w:tcW w:w="1701" w:type="dxa"/>
            <w:shd w:val="clear" w:color="auto" w:fill="FFFFFF" w:themeFill="background1"/>
          </w:tcPr>
          <w:p w:rsidR="006A4B7C" w:rsidRPr="00851A88" w:rsidRDefault="006A4B7C" w:rsidP="00D62D7F">
            <w:pPr>
              <w:jc w:val="both"/>
            </w:pPr>
            <w:r>
              <w:t>3/102</w:t>
            </w:r>
          </w:p>
        </w:tc>
      </w:tr>
      <w:tr w:rsidR="006A4B7C" w:rsidRPr="00851A88" w:rsidTr="00AB02F8">
        <w:trPr>
          <w:jc w:val="center"/>
        </w:trPr>
        <w:tc>
          <w:tcPr>
            <w:tcW w:w="2144" w:type="dxa"/>
            <w:vMerge w:val="restart"/>
            <w:tcBorders>
              <w:top w:val="single" w:sz="4" w:space="0" w:color="auto"/>
            </w:tcBorders>
          </w:tcPr>
          <w:p w:rsidR="006A4B7C" w:rsidRPr="00851A88" w:rsidRDefault="006A4B7C" w:rsidP="00D62D7F">
            <w:pPr>
              <w:jc w:val="both"/>
            </w:pPr>
            <w:r w:rsidRPr="00A97A7E">
              <w:rPr>
                <w:b/>
              </w:rPr>
              <w:t xml:space="preserve">Обществознание </w:t>
            </w:r>
          </w:p>
        </w:tc>
        <w:tc>
          <w:tcPr>
            <w:tcW w:w="4178" w:type="dxa"/>
            <w:gridSpan w:val="2"/>
            <w:tcBorders>
              <w:top w:val="single" w:sz="4" w:space="0" w:color="auto"/>
            </w:tcBorders>
          </w:tcPr>
          <w:p w:rsidR="006A4B7C" w:rsidRPr="00851A88" w:rsidRDefault="006A4B7C" w:rsidP="00D62D7F">
            <w:pPr>
              <w:jc w:val="both"/>
            </w:pPr>
            <w:r w:rsidRPr="00851A88">
              <w:t>История России. Всеобщая Россия</w:t>
            </w:r>
          </w:p>
        </w:tc>
        <w:tc>
          <w:tcPr>
            <w:tcW w:w="1495" w:type="dxa"/>
          </w:tcPr>
          <w:p w:rsidR="006A4B7C" w:rsidRPr="00851A88" w:rsidRDefault="006A4B7C" w:rsidP="00D62D7F">
            <w:pPr>
              <w:jc w:val="both"/>
            </w:pPr>
            <w:r w:rsidRPr="00851A88">
              <w:t>2/68</w:t>
            </w:r>
          </w:p>
        </w:tc>
        <w:tc>
          <w:tcPr>
            <w:tcW w:w="1181" w:type="dxa"/>
            <w:gridSpan w:val="2"/>
          </w:tcPr>
          <w:p w:rsidR="006A4B7C" w:rsidRPr="00851A88" w:rsidRDefault="006A4B7C" w:rsidP="00D62D7F">
            <w:pPr>
              <w:jc w:val="both"/>
            </w:pPr>
            <w:r w:rsidRPr="00851A88">
              <w:t>2/68</w:t>
            </w:r>
          </w:p>
        </w:tc>
        <w:tc>
          <w:tcPr>
            <w:tcW w:w="1501" w:type="dxa"/>
            <w:gridSpan w:val="2"/>
          </w:tcPr>
          <w:p w:rsidR="006A4B7C" w:rsidRPr="00851A88" w:rsidRDefault="006A4B7C" w:rsidP="00D62D7F">
            <w:pPr>
              <w:jc w:val="both"/>
            </w:pPr>
            <w:r w:rsidRPr="00851A88">
              <w:t>2/68</w:t>
            </w:r>
          </w:p>
        </w:tc>
        <w:tc>
          <w:tcPr>
            <w:tcW w:w="1560" w:type="dxa"/>
            <w:gridSpan w:val="2"/>
          </w:tcPr>
          <w:p w:rsidR="006A4B7C" w:rsidRPr="00851A88" w:rsidRDefault="006A4B7C" w:rsidP="00D62D7F">
            <w:pPr>
              <w:jc w:val="both"/>
            </w:pPr>
            <w:r w:rsidRPr="00851A88">
              <w:t>2/68</w:t>
            </w:r>
          </w:p>
        </w:tc>
        <w:tc>
          <w:tcPr>
            <w:tcW w:w="1559" w:type="dxa"/>
          </w:tcPr>
          <w:p w:rsidR="006A4B7C" w:rsidRPr="00851A88" w:rsidRDefault="006A4B7C" w:rsidP="00D62D7F">
            <w:pPr>
              <w:jc w:val="both"/>
            </w:pPr>
            <w:r>
              <w:t>2/68</w:t>
            </w:r>
          </w:p>
        </w:tc>
        <w:tc>
          <w:tcPr>
            <w:tcW w:w="1701" w:type="dxa"/>
          </w:tcPr>
          <w:p w:rsidR="006A4B7C" w:rsidRPr="00851A88" w:rsidRDefault="006A4B7C" w:rsidP="00D62D7F">
            <w:pPr>
              <w:jc w:val="both"/>
            </w:pPr>
            <w:r>
              <w:t>10/340</w:t>
            </w:r>
          </w:p>
        </w:tc>
      </w:tr>
      <w:tr w:rsidR="006A4B7C" w:rsidRPr="00851A88" w:rsidTr="00AB02F8">
        <w:trPr>
          <w:jc w:val="center"/>
        </w:trPr>
        <w:tc>
          <w:tcPr>
            <w:tcW w:w="2144" w:type="dxa"/>
            <w:vMerge/>
            <w:tcBorders>
              <w:bottom w:val="single" w:sz="4" w:space="0" w:color="auto"/>
            </w:tcBorders>
          </w:tcPr>
          <w:p w:rsidR="006A4B7C" w:rsidRPr="00851A88" w:rsidRDefault="006A4B7C" w:rsidP="00D62D7F">
            <w:pPr>
              <w:jc w:val="both"/>
            </w:pPr>
          </w:p>
        </w:tc>
        <w:tc>
          <w:tcPr>
            <w:tcW w:w="4178" w:type="dxa"/>
            <w:gridSpan w:val="2"/>
            <w:tcBorders>
              <w:top w:val="single" w:sz="4" w:space="0" w:color="auto"/>
              <w:bottom w:val="single" w:sz="4" w:space="0" w:color="auto"/>
            </w:tcBorders>
          </w:tcPr>
          <w:p w:rsidR="006A4B7C" w:rsidRPr="00851A88" w:rsidRDefault="006A4B7C" w:rsidP="00D62D7F">
            <w:pPr>
              <w:jc w:val="both"/>
            </w:pPr>
            <w:r w:rsidRPr="00851A88">
              <w:t>Обществознание</w:t>
            </w:r>
          </w:p>
        </w:tc>
        <w:tc>
          <w:tcPr>
            <w:tcW w:w="1495" w:type="dxa"/>
          </w:tcPr>
          <w:p w:rsidR="006A4B7C" w:rsidRPr="00851A88" w:rsidRDefault="006A4B7C" w:rsidP="00D62D7F">
            <w:pPr>
              <w:jc w:val="both"/>
            </w:pPr>
            <w:r w:rsidRPr="00851A88">
              <w:t>-</w:t>
            </w:r>
          </w:p>
        </w:tc>
        <w:tc>
          <w:tcPr>
            <w:tcW w:w="1181" w:type="dxa"/>
            <w:gridSpan w:val="2"/>
          </w:tcPr>
          <w:p w:rsidR="006A4B7C" w:rsidRPr="00851A88" w:rsidRDefault="006A4B7C" w:rsidP="00D62D7F">
            <w:pPr>
              <w:jc w:val="both"/>
            </w:pPr>
            <w:r w:rsidRPr="00851A88">
              <w:t>1/34</w:t>
            </w:r>
          </w:p>
        </w:tc>
        <w:tc>
          <w:tcPr>
            <w:tcW w:w="1501" w:type="dxa"/>
            <w:gridSpan w:val="2"/>
          </w:tcPr>
          <w:p w:rsidR="006A4B7C" w:rsidRPr="00851A88" w:rsidRDefault="006A4B7C" w:rsidP="00D62D7F">
            <w:pPr>
              <w:jc w:val="both"/>
            </w:pPr>
            <w:r w:rsidRPr="00851A88">
              <w:t>1/34</w:t>
            </w:r>
          </w:p>
        </w:tc>
        <w:tc>
          <w:tcPr>
            <w:tcW w:w="1560" w:type="dxa"/>
            <w:gridSpan w:val="2"/>
          </w:tcPr>
          <w:p w:rsidR="006A4B7C" w:rsidRPr="00851A88" w:rsidRDefault="006A4B7C" w:rsidP="00D62D7F">
            <w:pPr>
              <w:jc w:val="both"/>
            </w:pPr>
            <w:r w:rsidRPr="00851A88">
              <w:t>1/34</w:t>
            </w:r>
          </w:p>
        </w:tc>
        <w:tc>
          <w:tcPr>
            <w:tcW w:w="1559" w:type="dxa"/>
          </w:tcPr>
          <w:p w:rsidR="006A4B7C" w:rsidRPr="00851A88" w:rsidRDefault="006A4B7C" w:rsidP="00D62D7F">
            <w:pPr>
              <w:jc w:val="both"/>
            </w:pPr>
            <w:r>
              <w:t>1/34</w:t>
            </w:r>
          </w:p>
        </w:tc>
        <w:tc>
          <w:tcPr>
            <w:tcW w:w="1701" w:type="dxa"/>
          </w:tcPr>
          <w:p w:rsidR="006A4B7C" w:rsidRPr="00851A88" w:rsidRDefault="006A4B7C" w:rsidP="00D62D7F">
            <w:pPr>
              <w:jc w:val="both"/>
            </w:pPr>
            <w:r>
              <w:t>4/136</w:t>
            </w:r>
          </w:p>
        </w:tc>
      </w:tr>
      <w:tr w:rsidR="006A4B7C" w:rsidRPr="00851A88" w:rsidTr="00AB02F8">
        <w:trPr>
          <w:jc w:val="center"/>
        </w:trPr>
        <w:tc>
          <w:tcPr>
            <w:tcW w:w="2144" w:type="dxa"/>
            <w:vMerge w:val="restart"/>
            <w:tcBorders>
              <w:top w:val="single" w:sz="4" w:space="0" w:color="auto"/>
            </w:tcBorders>
          </w:tcPr>
          <w:p w:rsidR="006A4B7C" w:rsidRPr="00851A88" w:rsidRDefault="006A4B7C" w:rsidP="00D62D7F">
            <w:pPr>
              <w:jc w:val="both"/>
            </w:pPr>
          </w:p>
        </w:tc>
        <w:tc>
          <w:tcPr>
            <w:tcW w:w="4178" w:type="dxa"/>
            <w:gridSpan w:val="2"/>
            <w:tcBorders>
              <w:top w:val="single" w:sz="4" w:space="0" w:color="auto"/>
            </w:tcBorders>
          </w:tcPr>
          <w:p w:rsidR="006A4B7C" w:rsidRPr="00851A88" w:rsidRDefault="006A4B7C" w:rsidP="00D62D7F">
            <w:pPr>
              <w:jc w:val="both"/>
            </w:pPr>
            <w:r w:rsidRPr="00851A88">
              <w:t>География</w:t>
            </w:r>
          </w:p>
        </w:tc>
        <w:tc>
          <w:tcPr>
            <w:tcW w:w="1495" w:type="dxa"/>
          </w:tcPr>
          <w:p w:rsidR="006A4B7C" w:rsidRPr="00851A88" w:rsidRDefault="006A4B7C" w:rsidP="00D62D7F">
            <w:pPr>
              <w:jc w:val="both"/>
            </w:pPr>
            <w:r w:rsidRPr="00851A88">
              <w:t>1/34</w:t>
            </w:r>
          </w:p>
        </w:tc>
        <w:tc>
          <w:tcPr>
            <w:tcW w:w="1181" w:type="dxa"/>
            <w:gridSpan w:val="2"/>
          </w:tcPr>
          <w:p w:rsidR="006A4B7C" w:rsidRPr="00851A88" w:rsidRDefault="006A4B7C" w:rsidP="00D62D7F">
            <w:pPr>
              <w:jc w:val="both"/>
            </w:pPr>
            <w:r w:rsidRPr="00851A88">
              <w:t>1/34</w:t>
            </w:r>
          </w:p>
        </w:tc>
        <w:tc>
          <w:tcPr>
            <w:tcW w:w="1501" w:type="dxa"/>
            <w:gridSpan w:val="2"/>
          </w:tcPr>
          <w:p w:rsidR="006A4B7C" w:rsidRPr="00851A88" w:rsidRDefault="006A4B7C" w:rsidP="00D62D7F">
            <w:pPr>
              <w:jc w:val="both"/>
            </w:pPr>
            <w:r w:rsidRPr="00851A88">
              <w:t>2/68</w:t>
            </w:r>
          </w:p>
        </w:tc>
        <w:tc>
          <w:tcPr>
            <w:tcW w:w="1560" w:type="dxa"/>
            <w:gridSpan w:val="2"/>
          </w:tcPr>
          <w:p w:rsidR="006A4B7C" w:rsidRPr="00851A88" w:rsidRDefault="006A4B7C" w:rsidP="00D62D7F">
            <w:pPr>
              <w:jc w:val="both"/>
            </w:pPr>
            <w:r w:rsidRPr="00851A88">
              <w:t>2/68</w:t>
            </w:r>
          </w:p>
        </w:tc>
        <w:tc>
          <w:tcPr>
            <w:tcW w:w="1559" w:type="dxa"/>
          </w:tcPr>
          <w:p w:rsidR="006A4B7C" w:rsidRPr="00851A88" w:rsidRDefault="006A4B7C" w:rsidP="00D62D7F">
            <w:pPr>
              <w:jc w:val="both"/>
            </w:pPr>
            <w:r>
              <w:t>2/68</w:t>
            </w:r>
          </w:p>
        </w:tc>
        <w:tc>
          <w:tcPr>
            <w:tcW w:w="1701" w:type="dxa"/>
          </w:tcPr>
          <w:p w:rsidR="006A4B7C" w:rsidRPr="00851A88" w:rsidRDefault="006A4B7C" w:rsidP="00D62D7F">
            <w:pPr>
              <w:jc w:val="both"/>
            </w:pPr>
            <w:r>
              <w:t>8/272</w:t>
            </w:r>
          </w:p>
        </w:tc>
      </w:tr>
      <w:tr w:rsidR="006A4B7C" w:rsidRPr="00851A88" w:rsidTr="00AB02F8">
        <w:trPr>
          <w:jc w:val="center"/>
        </w:trPr>
        <w:tc>
          <w:tcPr>
            <w:tcW w:w="2144" w:type="dxa"/>
            <w:vMerge/>
          </w:tcPr>
          <w:p w:rsidR="006A4B7C" w:rsidRPr="00851A88" w:rsidRDefault="006A4B7C" w:rsidP="00D62D7F">
            <w:pPr>
              <w:jc w:val="both"/>
            </w:pPr>
          </w:p>
        </w:tc>
        <w:tc>
          <w:tcPr>
            <w:tcW w:w="4178" w:type="dxa"/>
            <w:gridSpan w:val="2"/>
            <w:tcBorders>
              <w:bottom w:val="single" w:sz="4" w:space="0" w:color="auto"/>
            </w:tcBorders>
          </w:tcPr>
          <w:p w:rsidR="006A4B7C" w:rsidRPr="00851A88" w:rsidRDefault="006A4B7C" w:rsidP="00D62D7F">
            <w:pPr>
              <w:jc w:val="both"/>
            </w:pPr>
            <w:r w:rsidRPr="00851A88">
              <w:t>Физика</w:t>
            </w:r>
          </w:p>
        </w:tc>
        <w:tc>
          <w:tcPr>
            <w:tcW w:w="1495" w:type="dxa"/>
          </w:tcPr>
          <w:p w:rsidR="006A4B7C" w:rsidRPr="00851A88" w:rsidRDefault="006A4B7C" w:rsidP="00D62D7F">
            <w:pPr>
              <w:jc w:val="both"/>
            </w:pPr>
            <w:r w:rsidRPr="00851A88">
              <w:t>-</w:t>
            </w:r>
          </w:p>
        </w:tc>
        <w:tc>
          <w:tcPr>
            <w:tcW w:w="1181" w:type="dxa"/>
            <w:gridSpan w:val="2"/>
          </w:tcPr>
          <w:p w:rsidR="006A4B7C" w:rsidRPr="00851A88" w:rsidRDefault="006A4B7C" w:rsidP="00D62D7F">
            <w:pPr>
              <w:jc w:val="both"/>
            </w:pPr>
            <w:r w:rsidRPr="00851A88">
              <w:t>-</w:t>
            </w:r>
          </w:p>
        </w:tc>
        <w:tc>
          <w:tcPr>
            <w:tcW w:w="1501" w:type="dxa"/>
            <w:gridSpan w:val="2"/>
          </w:tcPr>
          <w:p w:rsidR="006A4B7C" w:rsidRPr="00851A88" w:rsidRDefault="006A4B7C" w:rsidP="00D62D7F">
            <w:pPr>
              <w:jc w:val="both"/>
            </w:pPr>
            <w:r w:rsidRPr="00851A88">
              <w:t>2/68</w:t>
            </w:r>
          </w:p>
        </w:tc>
        <w:tc>
          <w:tcPr>
            <w:tcW w:w="1560" w:type="dxa"/>
            <w:gridSpan w:val="2"/>
          </w:tcPr>
          <w:p w:rsidR="006A4B7C" w:rsidRPr="00851A88" w:rsidRDefault="006A4B7C" w:rsidP="00D62D7F">
            <w:pPr>
              <w:jc w:val="both"/>
            </w:pPr>
            <w:r w:rsidRPr="00851A88">
              <w:t>2/68</w:t>
            </w:r>
          </w:p>
        </w:tc>
        <w:tc>
          <w:tcPr>
            <w:tcW w:w="1559" w:type="dxa"/>
          </w:tcPr>
          <w:p w:rsidR="006A4B7C" w:rsidRPr="00851A88" w:rsidRDefault="006A4B7C" w:rsidP="00D62D7F">
            <w:pPr>
              <w:jc w:val="both"/>
            </w:pPr>
            <w:r>
              <w:t>3/102</w:t>
            </w:r>
          </w:p>
        </w:tc>
        <w:tc>
          <w:tcPr>
            <w:tcW w:w="1701" w:type="dxa"/>
          </w:tcPr>
          <w:p w:rsidR="006A4B7C" w:rsidRPr="00851A88" w:rsidRDefault="006A4B7C" w:rsidP="00D62D7F">
            <w:pPr>
              <w:jc w:val="both"/>
            </w:pPr>
            <w:r>
              <w:t>7/238</w:t>
            </w:r>
          </w:p>
        </w:tc>
      </w:tr>
      <w:tr w:rsidR="006A4B7C" w:rsidRPr="00851A88" w:rsidTr="00AB02F8">
        <w:trPr>
          <w:jc w:val="center"/>
        </w:trPr>
        <w:tc>
          <w:tcPr>
            <w:tcW w:w="2144" w:type="dxa"/>
            <w:vMerge/>
          </w:tcPr>
          <w:p w:rsidR="006A4B7C" w:rsidRPr="00851A88" w:rsidRDefault="006A4B7C" w:rsidP="00D62D7F">
            <w:pPr>
              <w:jc w:val="both"/>
            </w:pPr>
          </w:p>
        </w:tc>
        <w:tc>
          <w:tcPr>
            <w:tcW w:w="4178" w:type="dxa"/>
            <w:gridSpan w:val="2"/>
            <w:tcBorders>
              <w:top w:val="single" w:sz="4" w:space="0" w:color="auto"/>
              <w:bottom w:val="single" w:sz="4" w:space="0" w:color="auto"/>
            </w:tcBorders>
          </w:tcPr>
          <w:p w:rsidR="006A4B7C" w:rsidRPr="00851A88" w:rsidRDefault="006A4B7C" w:rsidP="00D62D7F">
            <w:pPr>
              <w:jc w:val="both"/>
            </w:pPr>
            <w:r w:rsidRPr="00851A88">
              <w:t>Химия</w:t>
            </w:r>
          </w:p>
        </w:tc>
        <w:tc>
          <w:tcPr>
            <w:tcW w:w="1495" w:type="dxa"/>
          </w:tcPr>
          <w:p w:rsidR="006A4B7C" w:rsidRPr="00851A88" w:rsidRDefault="006A4B7C" w:rsidP="00D62D7F">
            <w:pPr>
              <w:jc w:val="both"/>
            </w:pPr>
            <w:r w:rsidRPr="00851A88">
              <w:t>-</w:t>
            </w:r>
          </w:p>
        </w:tc>
        <w:tc>
          <w:tcPr>
            <w:tcW w:w="1181" w:type="dxa"/>
            <w:gridSpan w:val="2"/>
          </w:tcPr>
          <w:p w:rsidR="006A4B7C" w:rsidRPr="00851A88" w:rsidRDefault="006A4B7C" w:rsidP="00D62D7F">
            <w:pPr>
              <w:jc w:val="both"/>
            </w:pPr>
            <w:r w:rsidRPr="00851A88">
              <w:t>-</w:t>
            </w:r>
          </w:p>
        </w:tc>
        <w:tc>
          <w:tcPr>
            <w:tcW w:w="1501" w:type="dxa"/>
            <w:gridSpan w:val="2"/>
          </w:tcPr>
          <w:p w:rsidR="006A4B7C" w:rsidRPr="00851A88" w:rsidRDefault="006A4B7C" w:rsidP="00D62D7F">
            <w:pPr>
              <w:jc w:val="both"/>
            </w:pPr>
            <w:r w:rsidRPr="00851A88">
              <w:t>-</w:t>
            </w:r>
          </w:p>
        </w:tc>
        <w:tc>
          <w:tcPr>
            <w:tcW w:w="1560" w:type="dxa"/>
            <w:gridSpan w:val="2"/>
          </w:tcPr>
          <w:p w:rsidR="006A4B7C" w:rsidRPr="00851A88" w:rsidRDefault="006A4B7C" w:rsidP="00D62D7F">
            <w:pPr>
              <w:jc w:val="both"/>
            </w:pPr>
            <w:r w:rsidRPr="00851A88">
              <w:t>2/68</w:t>
            </w:r>
          </w:p>
        </w:tc>
        <w:tc>
          <w:tcPr>
            <w:tcW w:w="1559" w:type="dxa"/>
          </w:tcPr>
          <w:p w:rsidR="006A4B7C" w:rsidRPr="00851A88" w:rsidRDefault="006A4B7C" w:rsidP="00D62D7F">
            <w:pPr>
              <w:jc w:val="both"/>
            </w:pPr>
            <w:r>
              <w:t>2/68</w:t>
            </w:r>
          </w:p>
        </w:tc>
        <w:tc>
          <w:tcPr>
            <w:tcW w:w="1701" w:type="dxa"/>
          </w:tcPr>
          <w:p w:rsidR="006A4B7C" w:rsidRPr="00851A88" w:rsidRDefault="006A4B7C" w:rsidP="00D62D7F">
            <w:pPr>
              <w:jc w:val="both"/>
            </w:pPr>
            <w:r>
              <w:t>4/136</w:t>
            </w:r>
          </w:p>
        </w:tc>
      </w:tr>
      <w:tr w:rsidR="006A4B7C" w:rsidRPr="00851A88" w:rsidTr="00AB02F8">
        <w:trPr>
          <w:jc w:val="center"/>
        </w:trPr>
        <w:tc>
          <w:tcPr>
            <w:tcW w:w="2144" w:type="dxa"/>
            <w:vMerge/>
          </w:tcPr>
          <w:p w:rsidR="006A4B7C" w:rsidRPr="00851A88" w:rsidRDefault="006A4B7C" w:rsidP="00D62D7F">
            <w:pPr>
              <w:jc w:val="both"/>
            </w:pPr>
          </w:p>
        </w:tc>
        <w:tc>
          <w:tcPr>
            <w:tcW w:w="4178" w:type="dxa"/>
            <w:gridSpan w:val="2"/>
            <w:tcBorders>
              <w:top w:val="single" w:sz="4" w:space="0" w:color="auto"/>
            </w:tcBorders>
          </w:tcPr>
          <w:p w:rsidR="006A4B7C" w:rsidRPr="00851A88" w:rsidRDefault="006A4B7C" w:rsidP="00D62D7F">
            <w:pPr>
              <w:jc w:val="both"/>
            </w:pPr>
            <w:r w:rsidRPr="00851A88">
              <w:t>Биология</w:t>
            </w:r>
          </w:p>
        </w:tc>
        <w:tc>
          <w:tcPr>
            <w:tcW w:w="1495" w:type="dxa"/>
          </w:tcPr>
          <w:p w:rsidR="006A4B7C" w:rsidRPr="00851A88" w:rsidRDefault="006A4B7C" w:rsidP="00D62D7F">
            <w:pPr>
              <w:jc w:val="both"/>
            </w:pPr>
            <w:r w:rsidRPr="00851A88">
              <w:t>1/34</w:t>
            </w:r>
          </w:p>
        </w:tc>
        <w:tc>
          <w:tcPr>
            <w:tcW w:w="1181" w:type="dxa"/>
            <w:gridSpan w:val="2"/>
          </w:tcPr>
          <w:p w:rsidR="006A4B7C" w:rsidRPr="00851A88" w:rsidRDefault="006A4B7C" w:rsidP="00D62D7F">
            <w:pPr>
              <w:jc w:val="both"/>
            </w:pPr>
            <w:r w:rsidRPr="00851A88">
              <w:t>1/34</w:t>
            </w:r>
          </w:p>
        </w:tc>
        <w:tc>
          <w:tcPr>
            <w:tcW w:w="1501" w:type="dxa"/>
            <w:gridSpan w:val="2"/>
          </w:tcPr>
          <w:p w:rsidR="006A4B7C" w:rsidRPr="00851A88" w:rsidRDefault="006A4B7C" w:rsidP="00D62D7F">
            <w:pPr>
              <w:jc w:val="both"/>
            </w:pPr>
            <w:r w:rsidRPr="00851A88">
              <w:t>1/34</w:t>
            </w:r>
          </w:p>
        </w:tc>
        <w:tc>
          <w:tcPr>
            <w:tcW w:w="1560" w:type="dxa"/>
            <w:gridSpan w:val="2"/>
          </w:tcPr>
          <w:p w:rsidR="006A4B7C" w:rsidRPr="00851A88" w:rsidRDefault="006A4B7C" w:rsidP="00D62D7F">
            <w:pPr>
              <w:jc w:val="both"/>
            </w:pPr>
            <w:r w:rsidRPr="00851A88">
              <w:t>2/68</w:t>
            </w:r>
          </w:p>
        </w:tc>
        <w:tc>
          <w:tcPr>
            <w:tcW w:w="1559" w:type="dxa"/>
          </w:tcPr>
          <w:p w:rsidR="006A4B7C" w:rsidRPr="00851A88" w:rsidRDefault="006A4B7C" w:rsidP="00D62D7F">
            <w:pPr>
              <w:jc w:val="both"/>
            </w:pPr>
            <w:r>
              <w:t>2/68</w:t>
            </w:r>
          </w:p>
        </w:tc>
        <w:tc>
          <w:tcPr>
            <w:tcW w:w="1701" w:type="dxa"/>
          </w:tcPr>
          <w:p w:rsidR="006A4B7C" w:rsidRPr="00851A88" w:rsidRDefault="006A4B7C" w:rsidP="00D62D7F">
            <w:pPr>
              <w:jc w:val="both"/>
            </w:pPr>
            <w:r>
              <w:t>7/238</w:t>
            </w:r>
          </w:p>
        </w:tc>
      </w:tr>
      <w:tr w:rsidR="006A4B7C" w:rsidRPr="00851A88" w:rsidTr="00AB02F8">
        <w:trPr>
          <w:jc w:val="center"/>
        </w:trPr>
        <w:tc>
          <w:tcPr>
            <w:tcW w:w="2144" w:type="dxa"/>
            <w:vMerge w:val="restart"/>
          </w:tcPr>
          <w:p w:rsidR="006A4B7C" w:rsidRPr="00A97A7E" w:rsidRDefault="006A4B7C" w:rsidP="00D62D7F">
            <w:pPr>
              <w:jc w:val="center"/>
              <w:rPr>
                <w:b/>
              </w:rPr>
            </w:pPr>
            <w:r w:rsidRPr="00A97A7E">
              <w:rPr>
                <w:b/>
              </w:rPr>
              <w:t>Искусство</w:t>
            </w:r>
          </w:p>
          <w:p w:rsidR="006A4B7C" w:rsidRPr="00A97A7E" w:rsidRDefault="006A4B7C" w:rsidP="00D62D7F">
            <w:pPr>
              <w:rPr>
                <w:b/>
              </w:rPr>
            </w:pPr>
          </w:p>
        </w:tc>
        <w:tc>
          <w:tcPr>
            <w:tcW w:w="4178" w:type="dxa"/>
            <w:gridSpan w:val="2"/>
            <w:tcBorders>
              <w:bottom w:val="single" w:sz="4" w:space="0" w:color="auto"/>
            </w:tcBorders>
          </w:tcPr>
          <w:p w:rsidR="006A4B7C" w:rsidRPr="00851A88" w:rsidRDefault="006A4B7C" w:rsidP="00D62D7F">
            <w:pPr>
              <w:jc w:val="both"/>
            </w:pPr>
            <w:r w:rsidRPr="00851A88">
              <w:t>Музыка</w:t>
            </w:r>
          </w:p>
        </w:tc>
        <w:tc>
          <w:tcPr>
            <w:tcW w:w="1495" w:type="dxa"/>
          </w:tcPr>
          <w:p w:rsidR="006A4B7C" w:rsidRPr="00851A88" w:rsidRDefault="006A4B7C" w:rsidP="00D62D7F">
            <w:pPr>
              <w:jc w:val="both"/>
            </w:pPr>
            <w:r w:rsidRPr="00851A88">
              <w:t>1/34</w:t>
            </w:r>
          </w:p>
        </w:tc>
        <w:tc>
          <w:tcPr>
            <w:tcW w:w="1181" w:type="dxa"/>
            <w:gridSpan w:val="2"/>
          </w:tcPr>
          <w:p w:rsidR="006A4B7C" w:rsidRPr="00851A88" w:rsidRDefault="006A4B7C" w:rsidP="00D62D7F">
            <w:pPr>
              <w:jc w:val="both"/>
            </w:pPr>
            <w:r w:rsidRPr="00851A88">
              <w:t>1/34</w:t>
            </w:r>
          </w:p>
        </w:tc>
        <w:tc>
          <w:tcPr>
            <w:tcW w:w="1501" w:type="dxa"/>
            <w:gridSpan w:val="2"/>
          </w:tcPr>
          <w:p w:rsidR="006A4B7C" w:rsidRPr="00851A88" w:rsidRDefault="006A4B7C" w:rsidP="00D62D7F">
            <w:pPr>
              <w:jc w:val="both"/>
            </w:pPr>
            <w:r w:rsidRPr="00851A88">
              <w:t>1/34</w:t>
            </w:r>
          </w:p>
        </w:tc>
        <w:tc>
          <w:tcPr>
            <w:tcW w:w="1560" w:type="dxa"/>
            <w:gridSpan w:val="2"/>
          </w:tcPr>
          <w:p w:rsidR="006A4B7C" w:rsidRPr="00851A88" w:rsidRDefault="006A4B7C" w:rsidP="00D62D7F">
            <w:pPr>
              <w:jc w:val="both"/>
            </w:pPr>
            <w:r w:rsidRPr="00851A88">
              <w:t>1/34</w:t>
            </w:r>
          </w:p>
        </w:tc>
        <w:tc>
          <w:tcPr>
            <w:tcW w:w="1559" w:type="dxa"/>
          </w:tcPr>
          <w:p w:rsidR="006A4B7C" w:rsidRPr="00851A88" w:rsidRDefault="006A4B7C" w:rsidP="00D62D7F">
            <w:pPr>
              <w:jc w:val="both"/>
            </w:pPr>
            <w:r>
              <w:t>-</w:t>
            </w:r>
          </w:p>
        </w:tc>
        <w:tc>
          <w:tcPr>
            <w:tcW w:w="1701" w:type="dxa"/>
          </w:tcPr>
          <w:p w:rsidR="006A4B7C" w:rsidRPr="00851A88" w:rsidRDefault="006A4B7C" w:rsidP="00D62D7F">
            <w:pPr>
              <w:jc w:val="both"/>
            </w:pPr>
            <w:r w:rsidRPr="00851A88">
              <w:t>4/136</w:t>
            </w:r>
          </w:p>
        </w:tc>
      </w:tr>
      <w:tr w:rsidR="006A4B7C" w:rsidRPr="00851A88" w:rsidTr="00AB02F8">
        <w:trPr>
          <w:trHeight w:val="113"/>
          <w:jc w:val="center"/>
        </w:trPr>
        <w:tc>
          <w:tcPr>
            <w:tcW w:w="2144" w:type="dxa"/>
            <w:vMerge/>
          </w:tcPr>
          <w:p w:rsidR="006A4B7C" w:rsidRPr="00A97A7E" w:rsidRDefault="006A4B7C" w:rsidP="00D62D7F">
            <w:pPr>
              <w:jc w:val="center"/>
              <w:rPr>
                <w:b/>
              </w:rPr>
            </w:pPr>
          </w:p>
        </w:tc>
        <w:tc>
          <w:tcPr>
            <w:tcW w:w="4178" w:type="dxa"/>
            <w:gridSpan w:val="2"/>
            <w:tcBorders>
              <w:top w:val="single" w:sz="4" w:space="0" w:color="auto"/>
            </w:tcBorders>
          </w:tcPr>
          <w:p w:rsidR="006A4B7C" w:rsidRPr="00851A88" w:rsidRDefault="006A4B7C" w:rsidP="00D62D7F">
            <w:pPr>
              <w:jc w:val="both"/>
            </w:pPr>
            <w:r w:rsidRPr="00851A88">
              <w:t>Изобразительно искусство</w:t>
            </w:r>
          </w:p>
        </w:tc>
        <w:tc>
          <w:tcPr>
            <w:tcW w:w="1495" w:type="dxa"/>
          </w:tcPr>
          <w:p w:rsidR="006A4B7C" w:rsidRPr="00851A88" w:rsidRDefault="006A4B7C" w:rsidP="00D62D7F">
            <w:pPr>
              <w:jc w:val="both"/>
            </w:pPr>
            <w:r w:rsidRPr="00851A88">
              <w:t>1/34</w:t>
            </w:r>
          </w:p>
        </w:tc>
        <w:tc>
          <w:tcPr>
            <w:tcW w:w="1181" w:type="dxa"/>
            <w:gridSpan w:val="2"/>
          </w:tcPr>
          <w:p w:rsidR="006A4B7C" w:rsidRPr="00851A88" w:rsidRDefault="006A4B7C" w:rsidP="00D62D7F">
            <w:pPr>
              <w:jc w:val="both"/>
            </w:pPr>
            <w:r w:rsidRPr="00851A88">
              <w:t>1/34</w:t>
            </w:r>
          </w:p>
        </w:tc>
        <w:tc>
          <w:tcPr>
            <w:tcW w:w="1501" w:type="dxa"/>
            <w:gridSpan w:val="2"/>
          </w:tcPr>
          <w:p w:rsidR="006A4B7C" w:rsidRPr="00851A88" w:rsidRDefault="006A4B7C" w:rsidP="00D62D7F">
            <w:pPr>
              <w:jc w:val="both"/>
            </w:pPr>
            <w:r w:rsidRPr="00851A88">
              <w:t>1/34</w:t>
            </w:r>
          </w:p>
        </w:tc>
        <w:tc>
          <w:tcPr>
            <w:tcW w:w="1560" w:type="dxa"/>
            <w:gridSpan w:val="2"/>
          </w:tcPr>
          <w:p w:rsidR="006A4B7C" w:rsidRPr="00851A88" w:rsidRDefault="006A4B7C" w:rsidP="00D62D7F">
            <w:pPr>
              <w:jc w:val="both"/>
            </w:pPr>
            <w:r w:rsidRPr="00851A88">
              <w:t>-</w:t>
            </w:r>
          </w:p>
        </w:tc>
        <w:tc>
          <w:tcPr>
            <w:tcW w:w="1559" w:type="dxa"/>
          </w:tcPr>
          <w:p w:rsidR="006A4B7C" w:rsidRPr="00851A88" w:rsidRDefault="006A4B7C" w:rsidP="00D62D7F">
            <w:pPr>
              <w:jc w:val="both"/>
            </w:pPr>
            <w:r>
              <w:t>-</w:t>
            </w:r>
          </w:p>
        </w:tc>
        <w:tc>
          <w:tcPr>
            <w:tcW w:w="1701" w:type="dxa"/>
          </w:tcPr>
          <w:p w:rsidR="006A4B7C" w:rsidRPr="00851A88" w:rsidRDefault="006A4B7C" w:rsidP="00D62D7F">
            <w:pPr>
              <w:jc w:val="both"/>
            </w:pPr>
            <w:r w:rsidRPr="00851A88">
              <w:t>3/102</w:t>
            </w:r>
          </w:p>
        </w:tc>
      </w:tr>
      <w:tr w:rsidR="006A4B7C" w:rsidRPr="00851A88" w:rsidTr="00AB02F8">
        <w:trPr>
          <w:trHeight w:val="255"/>
          <w:jc w:val="center"/>
        </w:trPr>
        <w:tc>
          <w:tcPr>
            <w:tcW w:w="2144" w:type="dxa"/>
          </w:tcPr>
          <w:p w:rsidR="006A4B7C" w:rsidRPr="00A97A7E" w:rsidRDefault="006A4B7C" w:rsidP="00D62D7F">
            <w:pPr>
              <w:jc w:val="center"/>
              <w:rPr>
                <w:b/>
              </w:rPr>
            </w:pPr>
            <w:r w:rsidRPr="00640B51">
              <w:rPr>
                <w:b/>
              </w:rPr>
              <w:t>Технология</w:t>
            </w:r>
          </w:p>
        </w:tc>
        <w:tc>
          <w:tcPr>
            <w:tcW w:w="4178" w:type="dxa"/>
            <w:gridSpan w:val="2"/>
          </w:tcPr>
          <w:p w:rsidR="006A4B7C" w:rsidRPr="00851A88" w:rsidRDefault="006A4B7C" w:rsidP="00D62D7F">
            <w:pPr>
              <w:jc w:val="both"/>
            </w:pPr>
            <w:r w:rsidRPr="00851A88">
              <w:t xml:space="preserve">Технология </w:t>
            </w:r>
          </w:p>
        </w:tc>
        <w:tc>
          <w:tcPr>
            <w:tcW w:w="1495" w:type="dxa"/>
          </w:tcPr>
          <w:p w:rsidR="006A4B7C" w:rsidRPr="00851A88" w:rsidRDefault="006A4B7C" w:rsidP="00D62D7F">
            <w:pPr>
              <w:jc w:val="both"/>
            </w:pPr>
            <w:r w:rsidRPr="00851A88">
              <w:t>2/68</w:t>
            </w:r>
            <w:r w:rsidR="00443011">
              <w:t>+2/68</w:t>
            </w:r>
          </w:p>
        </w:tc>
        <w:tc>
          <w:tcPr>
            <w:tcW w:w="1181" w:type="dxa"/>
            <w:gridSpan w:val="2"/>
          </w:tcPr>
          <w:p w:rsidR="006A4B7C" w:rsidRPr="00443011" w:rsidRDefault="006A4B7C" w:rsidP="00D62D7F">
            <w:pPr>
              <w:jc w:val="both"/>
              <w:rPr>
                <w:sz w:val="22"/>
                <w:szCs w:val="22"/>
              </w:rPr>
            </w:pPr>
            <w:r w:rsidRPr="00443011">
              <w:rPr>
                <w:sz w:val="22"/>
                <w:szCs w:val="22"/>
              </w:rPr>
              <w:t>2/68</w:t>
            </w:r>
            <w:r w:rsidR="00443011" w:rsidRPr="00443011">
              <w:rPr>
                <w:sz w:val="22"/>
                <w:szCs w:val="22"/>
              </w:rPr>
              <w:t>+2/68</w:t>
            </w:r>
          </w:p>
        </w:tc>
        <w:tc>
          <w:tcPr>
            <w:tcW w:w="1501" w:type="dxa"/>
            <w:gridSpan w:val="2"/>
          </w:tcPr>
          <w:p w:rsidR="006A4B7C" w:rsidRPr="00851A88" w:rsidRDefault="006A4B7C" w:rsidP="00D62D7F">
            <w:pPr>
              <w:jc w:val="both"/>
            </w:pPr>
            <w:r w:rsidRPr="00851A88">
              <w:t>2/68</w:t>
            </w:r>
            <w:r w:rsidR="00443011">
              <w:t>+2/68</w:t>
            </w:r>
          </w:p>
        </w:tc>
        <w:tc>
          <w:tcPr>
            <w:tcW w:w="1560" w:type="dxa"/>
            <w:gridSpan w:val="2"/>
          </w:tcPr>
          <w:p w:rsidR="006A4B7C" w:rsidRPr="00851A88" w:rsidRDefault="006A4B7C" w:rsidP="00D62D7F">
            <w:pPr>
              <w:jc w:val="both"/>
            </w:pPr>
            <w:r w:rsidRPr="00851A88">
              <w:t>1/34</w:t>
            </w:r>
            <w:r w:rsidR="00443011">
              <w:t>+1/34</w:t>
            </w:r>
          </w:p>
        </w:tc>
        <w:tc>
          <w:tcPr>
            <w:tcW w:w="1559" w:type="dxa"/>
          </w:tcPr>
          <w:p w:rsidR="006A4B7C" w:rsidRPr="00851A88" w:rsidRDefault="006A4B7C" w:rsidP="00D62D7F">
            <w:pPr>
              <w:jc w:val="both"/>
            </w:pPr>
            <w:r>
              <w:t>-</w:t>
            </w:r>
          </w:p>
        </w:tc>
        <w:tc>
          <w:tcPr>
            <w:tcW w:w="1701" w:type="dxa"/>
          </w:tcPr>
          <w:p w:rsidR="006A4B7C" w:rsidRPr="00851A88" w:rsidRDefault="006A4B7C" w:rsidP="00D62D7F">
            <w:pPr>
              <w:jc w:val="both"/>
            </w:pPr>
            <w:r w:rsidRPr="00851A88">
              <w:t>7/238</w:t>
            </w:r>
            <w:r w:rsidR="00443011">
              <w:t>+7/238</w:t>
            </w:r>
          </w:p>
        </w:tc>
      </w:tr>
      <w:tr w:rsidR="006A4B7C" w:rsidRPr="00851A88" w:rsidTr="00AB02F8">
        <w:trPr>
          <w:jc w:val="center"/>
        </w:trPr>
        <w:tc>
          <w:tcPr>
            <w:tcW w:w="2144" w:type="dxa"/>
            <w:vMerge w:val="restart"/>
          </w:tcPr>
          <w:p w:rsidR="006A4B7C" w:rsidRPr="00A97A7E" w:rsidRDefault="006A4B7C" w:rsidP="00D62D7F">
            <w:pPr>
              <w:jc w:val="center"/>
              <w:rPr>
                <w:b/>
              </w:rPr>
            </w:pPr>
            <w:r w:rsidRPr="00640B51">
              <w:rPr>
                <w:b/>
              </w:rPr>
              <w:t>Физическая культура</w:t>
            </w:r>
          </w:p>
        </w:tc>
        <w:tc>
          <w:tcPr>
            <w:tcW w:w="4178" w:type="dxa"/>
            <w:gridSpan w:val="2"/>
            <w:tcBorders>
              <w:bottom w:val="single" w:sz="4" w:space="0" w:color="auto"/>
            </w:tcBorders>
          </w:tcPr>
          <w:p w:rsidR="006A4B7C" w:rsidRPr="00851A88" w:rsidRDefault="006A4B7C" w:rsidP="00D62D7F">
            <w:pPr>
              <w:jc w:val="both"/>
            </w:pPr>
            <w:r w:rsidRPr="00851A88">
              <w:t>Основы безопасности жизнедеятельности</w:t>
            </w:r>
          </w:p>
        </w:tc>
        <w:tc>
          <w:tcPr>
            <w:tcW w:w="1495" w:type="dxa"/>
          </w:tcPr>
          <w:p w:rsidR="006A4B7C" w:rsidRPr="00851A88" w:rsidRDefault="006A4B7C" w:rsidP="00D62D7F">
            <w:pPr>
              <w:jc w:val="both"/>
            </w:pPr>
            <w:r w:rsidRPr="00851A88">
              <w:t>-</w:t>
            </w:r>
          </w:p>
        </w:tc>
        <w:tc>
          <w:tcPr>
            <w:tcW w:w="1181" w:type="dxa"/>
            <w:gridSpan w:val="2"/>
          </w:tcPr>
          <w:p w:rsidR="006A4B7C" w:rsidRPr="00851A88" w:rsidRDefault="006A4B7C" w:rsidP="00D62D7F">
            <w:pPr>
              <w:jc w:val="both"/>
            </w:pPr>
            <w:r w:rsidRPr="00851A88">
              <w:t>-</w:t>
            </w:r>
          </w:p>
        </w:tc>
        <w:tc>
          <w:tcPr>
            <w:tcW w:w="1501" w:type="dxa"/>
            <w:gridSpan w:val="2"/>
          </w:tcPr>
          <w:p w:rsidR="006A4B7C" w:rsidRPr="00851A88" w:rsidRDefault="006A4B7C" w:rsidP="00D62D7F">
            <w:pPr>
              <w:jc w:val="both"/>
            </w:pPr>
            <w:r w:rsidRPr="00851A88">
              <w:t>-</w:t>
            </w:r>
          </w:p>
        </w:tc>
        <w:tc>
          <w:tcPr>
            <w:tcW w:w="1560" w:type="dxa"/>
            <w:gridSpan w:val="2"/>
          </w:tcPr>
          <w:p w:rsidR="006A4B7C" w:rsidRPr="00851A88" w:rsidRDefault="006A4B7C" w:rsidP="00D62D7F">
            <w:pPr>
              <w:jc w:val="both"/>
            </w:pPr>
            <w:r w:rsidRPr="00851A88">
              <w:t>1/34</w:t>
            </w:r>
          </w:p>
        </w:tc>
        <w:tc>
          <w:tcPr>
            <w:tcW w:w="1559" w:type="dxa"/>
          </w:tcPr>
          <w:p w:rsidR="006A4B7C" w:rsidRPr="00851A88" w:rsidRDefault="006A4B7C" w:rsidP="00D62D7F">
            <w:pPr>
              <w:jc w:val="both"/>
            </w:pPr>
            <w:r>
              <w:t>1/34</w:t>
            </w:r>
          </w:p>
        </w:tc>
        <w:tc>
          <w:tcPr>
            <w:tcW w:w="1701" w:type="dxa"/>
          </w:tcPr>
          <w:p w:rsidR="006A4B7C" w:rsidRPr="00851A88" w:rsidRDefault="006A4B7C" w:rsidP="00D62D7F">
            <w:pPr>
              <w:jc w:val="both"/>
            </w:pPr>
            <w:r>
              <w:t>2</w:t>
            </w:r>
            <w:r w:rsidRPr="00851A88">
              <w:t>/</w:t>
            </w:r>
            <w:r>
              <w:t>68</w:t>
            </w:r>
          </w:p>
        </w:tc>
      </w:tr>
      <w:tr w:rsidR="006A4B7C" w:rsidRPr="00851A88" w:rsidTr="00AB02F8">
        <w:trPr>
          <w:jc w:val="center"/>
        </w:trPr>
        <w:tc>
          <w:tcPr>
            <w:tcW w:w="2144" w:type="dxa"/>
            <w:vMerge/>
          </w:tcPr>
          <w:p w:rsidR="006A4B7C" w:rsidRPr="00640B51" w:rsidRDefault="006A4B7C" w:rsidP="00D62D7F">
            <w:pPr>
              <w:jc w:val="center"/>
              <w:rPr>
                <w:b/>
              </w:rPr>
            </w:pPr>
          </w:p>
        </w:tc>
        <w:tc>
          <w:tcPr>
            <w:tcW w:w="4178" w:type="dxa"/>
            <w:gridSpan w:val="2"/>
            <w:tcBorders>
              <w:top w:val="single" w:sz="4" w:space="0" w:color="auto"/>
            </w:tcBorders>
          </w:tcPr>
          <w:p w:rsidR="006A4B7C" w:rsidRPr="00851A88" w:rsidRDefault="006A4B7C" w:rsidP="00D62D7F">
            <w:pPr>
              <w:jc w:val="both"/>
            </w:pPr>
            <w:r w:rsidRPr="00851A88">
              <w:t>Физическая культура</w:t>
            </w:r>
          </w:p>
        </w:tc>
        <w:tc>
          <w:tcPr>
            <w:tcW w:w="1495" w:type="dxa"/>
          </w:tcPr>
          <w:p w:rsidR="006A4B7C" w:rsidRPr="00851A88" w:rsidRDefault="006A4B7C" w:rsidP="00D62D7F">
            <w:pPr>
              <w:jc w:val="both"/>
            </w:pPr>
            <w:r w:rsidRPr="00851A88">
              <w:t>3/102</w:t>
            </w:r>
          </w:p>
        </w:tc>
        <w:tc>
          <w:tcPr>
            <w:tcW w:w="1181" w:type="dxa"/>
            <w:gridSpan w:val="2"/>
          </w:tcPr>
          <w:p w:rsidR="006A4B7C" w:rsidRPr="00851A88" w:rsidRDefault="006A4B7C" w:rsidP="00D62D7F">
            <w:pPr>
              <w:jc w:val="both"/>
            </w:pPr>
            <w:r w:rsidRPr="00851A88">
              <w:t>3/102</w:t>
            </w:r>
          </w:p>
        </w:tc>
        <w:tc>
          <w:tcPr>
            <w:tcW w:w="1501" w:type="dxa"/>
            <w:gridSpan w:val="2"/>
          </w:tcPr>
          <w:p w:rsidR="006A4B7C" w:rsidRPr="00851A88" w:rsidRDefault="006A4B7C" w:rsidP="00D62D7F">
            <w:pPr>
              <w:jc w:val="both"/>
            </w:pPr>
            <w:r w:rsidRPr="00851A88">
              <w:t>3/102</w:t>
            </w:r>
          </w:p>
        </w:tc>
        <w:tc>
          <w:tcPr>
            <w:tcW w:w="1560" w:type="dxa"/>
            <w:gridSpan w:val="2"/>
          </w:tcPr>
          <w:p w:rsidR="006A4B7C" w:rsidRPr="00851A88" w:rsidRDefault="006A4B7C" w:rsidP="00D62D7F">
            <w:pPr>
              <w:jc w:val="both"/>
            </w:pPr>
            <w:r w:rsidRPr="00851A88">
              <w:t>3/102</w:t>
            </w:r>
          </w:p>
        </w:tc>
        <w:tc>
          <w:tcPr>
            <w:tcW w:w="1559" w:type="dxa"/>
          </w:tcPr>
          <w:p w:rsidR="006A4B7C" w:rsidRPr="00851A88" w:rsidRDefault="006A4B7C" w:rsidP="00D62D7F">
            <w:pPr>
              <w:jc w:val="both"/>
            </w:pPr>
            <w:r>
              <w:t>3/102</w:t>
            </w:r>
          </w:p>
        </w:tc>
        <w:tc>
          <w:tcPr>
            <w:tcW w:w="1701" w:type="dxa"/>
          </w:tcPr>
          <w:p w:rsidR="006A4B7C" w:rsidRPr="00851A88" w:rsidRDefault="006A4B7C" w:rsidP="00D62D7F">
            <w:pPr>
              <w:jc w:val="both"/>
            </w:pPr>
            <w:r>
              <w:t>15/510</w:t>
            </w:r>
          </w:p>
        </w:tc>
      </w:tr>
      <w:tr w:rsidR="006A4B7C" w:rsidRPr="00851A88" w:rsidTr="00AB02F8">
        <w:trPr>
          <w:jc w:val="center"/>
        </w:trPr>
        <w:tc>
          <w:tcPr>
            <w:tcW w:w="2144" w:type="dxa"/>
          </w:tcPr>
          <w:p w:rsidR="006A4B7C" w:rsidRPr="00A97A7E" w:rsidRDefault="006A4B7C" w:rsidP="00D62D7F">
            <w:pPr>
              <w:jc w:val="center"/>
              <w:rPr>
                <w:b/>
              </w:rPr>
            </w:pPr>
          </w:p>
        </w:tc>
        <w:tc>
          <w:tcPr>
            <w:tcW w:w="4178" w:type="dxa"/>
            <w:gridSpan w:val="2"/>
          </w:tcPr>
          <w:p w:rsidR="006A4B7C" w:rsidRPr="00851A88" w:rsidRDefault="006A4B7C" w:rsidP="00D62D7F">
            <w:pPr>
              <w:jc w:val="both"/>
            </w:pPr>
            <w:r w:rsidRPr="00851A88">
              <w:rPr>
                <w:b/>
                <w:bCs/>
              </w:rPr>
              <w:t>ИТОГО:</w:t>
            </w:r>
          </w:p>
        </w:tc>
        <w:tc>
          <w:tcPr>
            <w:tcW w:w="1495" w:type="dxa"/>
            <w:shd w:val="clear" w:color="auto" w:fill="FFFF00"/>
          </w:tcPr>
          <w:p w:rsidR="006A4B7C" w:rsidRPr="001B4ED6" w:rsidRDefault="006A4B7C" w:rsidP="00D62D7F">
            <w:pPr>
              <w:jc w:val="both"/>
              <w:rPr>
                <w:b/>
                <w:sz w:val="20"/>
                <w:szCs w:val="20"/>
              </w:rPr>
            </w:pPr>
            <w:r w:rsidRPr="001B4ED6">
              <w:rPr>
                <w:b/>
                <w:sz w:val="20"/>
                <w:szCs w:val="20"/>
              </w:rPr>
              <w:t>30/1020+3/102</w:t>
            </w:r>
          </w:p>
        </w:tc>
        <w:tc>
          <w:tcPr>
            <w:tcW w:w="1181" w:type="dxa"/>
            <w:gridSpan w:val="2"/>
            <w:shd w:val="clear" w:color="auto" w:fill="FFFF00"/>
          </w:tcPr>
          <w:p w:rsidR="006A4B7C" w:rsidRPr="001B4ED6" w:rsidRDefault="006A4B7C" w:rsidP="00D62D7F">
            <w:pPr>
              <w:jc w:val="both"/>
              <w:rPr>
                <w:b/>
                <w:sz w:val="20"/>
                <w:szCs w:val="20"/>
              </w:rPr>
            </w:pPr>
            <w:r w:rsidRPr="001B4ED6">
              <w:rPr>
                <w:b/>
                <w:sz w:val="20"/>
                <w:szCs w:val="20"/>
              </w:rPr>
              <w:t>32/1088</w:t>
            </w:r>
          </w:p>
        </w:tc>
        <w:tc>
          <w:tcPr>
            <w:tcW w:w="1501" w:type="dxa"/>
            <w:gridSpan w:val="2"/>
            <w:shd w:val="clear" w:color="auto" w:fill="FFFF00"/>
          </w:tcPr>
          <w:p w:rsidR="006A4B7C" w:rsidRPr="001B4ED6" w:rsidRDefault="006A4B7C" w:rsidP="00D62D7F">
            <w:pPr>
              <w:jc w:val="both"/>
              <w:rPr>
                <w:b/>
                <w:sz w:val="20"/>
                <w:szCs w:val="20"/>
              </w:rPr>
            </w:pPr>
            <w:r w:rsidRPr="001B4ED6">
              <w:rPr>
                <w:b/>
                <w:sz w:val="20"/>
                <w:szCs w:val="20"/>
              </w:rPr>
              <w:t>33/1122+3/102</w:t>
            </w:r>
          </w:p>
        </w:tc>
        <w:tc>
          <w:tcPr>
            <w:tcW w:w="1560" w:type="dxa"/>
            <w:gridSpan w:val="2"/>
            <w:shd w:val="clear" w:color="auto" w:fill="FFFF00"/>
          </w:tcPr>
          <w:p w:rsidR="006A4B7C" w:rsidRPr="001B4ED6" w:rsidRDefault="006A4B7C" w:rsidP="00D62D7F">
            <w:pPr>
              <w:jc w:val="both"/>
              <w:rPr>
                <w:b/>
                <w:sz w:val="20"/>
                <w:szCs w:val="20"/>
              </w:rPr>
            </w:pPr>
            <w:r w:rsidRPr="001B4ED6">
              <w:rPr>
                <w:b/>
                <w:sz w:val="20"/>
                <w:szCs w:val="20"/>
              </w:rPr>
              <w:t>34/1156+3/102</w:t>
            </w:r>
          </w:p>
        </w:tc>
        <w:tc>
          <w:tcPr>
            <w:tcW w:w="1559" w:type="dxa"/>
            <w:shd w:val="clear" w:color="auto" w:fill="FFFF00"/>
          </w:tcPr>
          <w:p w:rsidR="006A4B7C" w:rsidRPr="001B4ED6" w:rsidRDefault="006A4B7C" w:rsidP="00D62D7F">
            <w:pPr>
              <w:jc w:val="both"/>
              <w:rPr>
                <w:b/>
                <w:sz w:val="20"/>
                <w:szCs w:val="20"/>
              </w:rPr>
            </w:pPr>
            <w:r w:rsidRPr="001B4ED6">
              <w:rPr>
                <w:b/>
                <w:sz w:val="20"/>
                <w:szCs w:val="20"/>
              </w:rPr>
              <w:t>34/1156+3/102</w:t>
            </w:r>
          </w:p>
        </w:tc>
        <w:tc>
          <w:tcPr>
            <w:tcW w:w="1701" w:type="dxa"/>
            <w:shd w:val="clear" w:color="auto" w:fill="FFFF00"/>
          </w:tcPr>
          <w:p w:rsidR="006A4B7C" w:rsidRPr="001B4ED6" w:rsidRDefault="006A4B7C" w:rsidP="00D62D7F">
            <w:pPr>
              <w:jc w:val="both"/>
              <w:rPr>
                <w:b/>
                <w:sz w:val="20"/>
                <w:szCs w:val="20"/>
              </w:rPr>
            </w:pPr>
            <w:r w:rsidRPr="001B4ED6">
              <w:rPr>
                <w:b/>
                <w:sz w:val="20"/>
                <w:szCs w:val="20"/>
              </w:rPr>
              <w:t>163/5542+1</w:t>
            </w:r>
            <w:r w:rsidR="001B4ED6" w:rsidRPr="001B4ED6">
              <w:rPr>
                <w:b/>
                <w:sz w:val="20"/>
                <w:szCs w:val="20"/>
              </w:rPr>
              <w:t>2</w:t>
            </w:r>
            <w:r w:rsidRPr="001B4ED6">
              <w:rPr>
                <w:b/>
                <w:sz w:val="20"/>
                <w:szCs w:val="20"/>
              </w:rPr>
              <w:t>/</w:t>
            </w:r>
            <w:r w:rsidR="001B4ED6" w:rsidRPr="001B4ED6">
              <w:rPr>
                <w:b/>
                <w:sz w:val="20"/>
                <w:szCs w:val="20"/>
              </w:rPr>
              <w:t>408</w:t>
            </w:r>
          </w:p>
        </w:tc>
      </w:tr>
      <w:tr w:rsidR="00D62D7F" w:rsidRPr="00851A88" w:rsidTr="00AB02F8">
        <w:trPr>
          <w:jc w:val="center"/>
        </w:trPr>
        <w:tc>
          <w:tcPr>
            <w:tcW w:w="6322" w:type="dxa"/>
            <w:gridSpan w:val="3"/>
          </w:tcPr>
          <w:p w:rsidR="00D62D7F" w:rsidRPr="00851A88" w:rsidRDefault="00D62D7F" w:rsidP="00D62D7F">
            <w:pPr>
              <w:jc w:val="both"/>
              <w:rPr>
                <w:b/>
                <w:bCs/>
                <w:u w:val="single"/>
              </w:rPr>
            </w:pPr>
            <w:r w:rsidRPr="00851A88">
              <w:rPr>
                <w:b/>
                <w:bCs/>
                <w:u w:val="single"/>
              </w:rPr>
              <w:lastRenderedPageBreak/>
              <w:t>Часть, формируемая участниками образовательного процесса</w:t>
            </w:r>
          </w:p>
        </w:tc>
        <w:tc>
          <w:tcPr>
            <w:tcW w:w="1495" w:type="dxa"/>
            <w:shd w:val="clear" w:color="auto" w:fill="FFFF00"/>
          </w:tcPr>
          <w:p w:rsidR="00D62D7F" w:rsidRPr="00851A88" w:rsidRDefault="00D62D7F" w:rsidP="00D62D7F">
            <w:pPr>
              <w:jc w:val="both"/>
              <w:rPr>
                <w:b/>
              </w:rPr>
            </w:pPr>
            <w:r w:rsidRPr="00851A88">
              <w:rPr>
                <w:b/>
              </w:rPr>
              <w:t>2/68</w:t>
            </w:r>
          </w:p>
        </w:tc>
        <w:tc>
          <w:tcPr>
            <w:tcW w:w="1181" w:type="dxa"/>
            <w:gridSpan w:val="2"/>
            <w:shd w:val="clear" w:color="auto" w:fill="FFFF00"/>
          </w:tcPr>
          <w:p w:rsidR="00D62D7F" w:rsidRPr="00851A88" w:rsidRDefault="00D62D7F" w:rsidP="00D62D7F">
            <w:pPr>
              <w:jc w:val="both"/>
              <w:rPr>
                <w:b/>
              </w:rPr>
            </w:pPr>
            <w:r w:rsidRPr="00851A88">
              <w:rPr>
                <w:b/>
              </w:rPr>
              <w:t>1/34</w:t>
            </w:r>
          </w:p>
        </w:tc>
        <w:tc>
          <w:tcPr>
            <w:tcW w:w="1501" w:type="dxa"/>
            <w:gridSpan w:val="2"/>
            <w:shd w:val="clear" w:color="auto" w:fill="FFFF00"/>
          </w:tcPr>
          <w:p w:rsidR="00D62D7F" w:rsidRPr="00851A88" w:rsidRDefault="00D62D7F" w:rsidP="00D62D7F">
            <w:pPr>
              <w:jc w:val="both"/>
              <w:rPr>
                <w:b/>
              </w:rPr>
            </w:pPr>
            <w:r w:rsidRPr="00851A88">
              <w:rPr>
                <w:b/>
              </w:rPr>
              <w:t>2/68</w:t>
            </w:r>
          </w:p>
        </w:tc>
        <w:tc>
          <w:tcPr>
            <w:tcW w:w="1560" w:type="dxa"/>
            <w:gridSpan w:val="2"/>
            <w:shd w:val="clear" w:color="auto" w:fill="FFFF00"/>
          </w:tcPr>
          <w:p w:rsidR="00D62D7F" w:rsidRPr="00851A88" w:rsidRDefault="00D62D7F" w:rsidP="00D62D7F">
            <w:pPr>
              <w:jc w:val="both"/>
              <w:rPr>
                <w:b/>
              </w:rPr>
            </w:pPr>
            <w:r w:rsidRPr="00851A88">
              <w:rPr>
                <w:b/>
              </w:rPr>
              <w:t>2/68</w:t>
            </w:r>
          </w:p>
        </w:tc>
        <w:tc>
          <w:tcPr>
            <w:tcW w:w="1559" w:type="dxa"/>
            <w:shd w:val="clear" w:color="auto" w:fill="FFFF00"/>
          </w:tcPr>
          <w:p w:rsidR="00D62D7F" w:rsidRPr="00851A88" w:rsidRDefault="00D62D7F" w:rsidP="00D62D7F">
            <w:pPr>
              <w:jc w:val="both"/>
              <w:rPr>
                <w:b/>
              </w:rPr>
            </w:pPr>
            <w:r>
              <w:rPr>
                <w:b/>
              </w:rPr>
              <w:t>2/68</w:t>
            </w:r>
          </w:p>
        </w:tc>
        <w:tc>
          <w:tcPr>
            <w:tcW w:w="1701" w:type="dxa"/>
            <w:shd w:val="clear" w:color="auto" w:fill="FFFF00"/>
          </w:tcPr>
          <w:p w:rsidR="00D62D7F" w:rsidRPr="00851A88" w:rsidRDefault="001240DC" w:rsidP="00D62D7F">
            <w:pPr>
              <w:jc w:val="both"/>
              <w:rPr>
                <w:b/>
              </w:rPr>
            </w:pPr>
            <w:r>
              <w:rPr>
                <w:b/>
              </w:rPr>
              <w:t>9/306</w:t>
            </w:r>
          </w:p>
        </w:tc>
      </w:tr>
      <w:tr w:rsidR="00D62D7F" w:rsidRPr="00851A88" w:rsidTr="00AB02F8">
        <w:trPr>
          <w:jc w:val="center"/>
        </w:trPr>
        <w:tc>
          <w:tcPr>
            <w:tcW w:w="6322" w:type="dxa"/>
            <w:gridSpan w:val="3"/>
          </w:tcPr>
          <w:p w:rsidR="00D62D7F" w:rsidRPr="00851A88" w:rsidRDefault="00D62D7F" w:rsidP="00D62D7F">
            <w:pPr>
              <w:jc w:val="both"/>
            </w:pPr>
            <w:r w:rsidRPr="00851A88">
              <w:t>Культура народов Р</w:t>
            </w:r>
            <w:proofErr w:type="gramStart"/>
            <w:r w:rsidRPr="00851A88">
              <w:t>С(</w:t>
            </w:r>
            <w:proofErr w:type="gramEnd"/>
            <w:r w:rsidRPr="00851A88">
              <w:t>Я)</w:t>
            </w:r>
          </w:p>
        </w:tc>
        <w:tc>
          <w:tcPr>
            <w:tcW w:w="1495" w:type="dxa"/>
          </w:tcPr>
          <w:p w:rsidR="00D62D7F" w:rsidRPr="00851A88" w:rsidRDefault="00D62D7F" w:rsidP="00D62D7F">
            <w:pPr>
              <w:jc w:val="both"/>
            </w:pPr>
            <w:r w:rsidRPr="00851A88">
              <w:t>1/34</w:t>
            </w:r>
          </w:p>
        </w:tc>
        <w:tc>
          <w:tcPr>
            <w:tcW w:w="1181" w:type="dxa"/>
            <w:gridSpan w:val="2"/>
          </w:tcPr>
          <w:p w:rsidR="00D62D7F" w:rsidRPr="00851A88" w:rsidRDefault="00D62D7F" w:rsidP="00D62D7F">
            <w:pPr>
              <w:jc w:val="both"/>
            </w:pPr>
            <w:r w:rsidRPr="00851A88">
              <w:t>1/34</w:t>
            </w:r>
          </w:p>
        </w:tc>
        <w:tc>
          <w:tcPr>
            <w:tcW w:w="1501" w:type="dxa"/>
            <w:gridSpan w:val="2"/>
          </w:tcPr>
          <w:p w:rsidR="00D62D7F" w:rsidRPr="00851A88" w:rsidRDefault="00D62D7F" w:rsidP="00D62D7F">
            <w:pPr>
              <w:jc w:val="both"/>
            </w:pPr>
            <w:r w:rsidRPr="00851A88">
              <w:t>1/34</w:t>
            </w:r>
          </w:p>
        </w:tc>
        <w:tc>
          <w:tcPr>
            <w:tcW w:w="1560" w:type="dxa"/>
            <w:gridSpan w:val="2"/>
          </w:tcPr>
          <w:p w:rsidR="00D62D7F" w:rsidRPr="00851A88" w:rsidRDefault="00D62D7F" w:rsidP="00D62D7F">
            <w:pPr>
              <w:jc w:val="both"/>
            </w:pPr>
            <w:r w:rsidRPr="00851A88">
              <w:t>1/34</w:t>
            </w:r>
          </w:p>
        </w:tc>
        <w:tc>
          <w:tcPr>
            <w:tcW w:w="1559" w:type="dxa"/>
          </w:tcPr>
          <w:p w:rsidR="00D62D7F" w:rsidRPr="00851A88" w:rsidRDefault="00D62D7F" w:rsidP="00D62D7F">
            <w:pPr>
              <w:jc w:val="both"/>
            </w:pPr>
            <w:r>
              <w:t>1/34</w:t>
            </w:r>
          </w:p>
        </w:tc>
        <w:tc>
          <w:tcPr>
            <w:tcW w:w="1701" w:type="dxa"/>
          </w:tcPr>
          <w:p w:rsidR="00D62D7F" w:rsidRPr="00851A88" w:rsidRDefault="00D62D7F" w:rsidP="00D62D7F">
            <w:pPr>
              <w:jc w:val="both"/>
            </w:pPr>
            <w:r>
              <w:t>5</w:t>
            </w:r>
            <w:r w:rsidRPr="00851A88">
              <w:t>/1</w:t>
            </w:r>
            <w:r>
              <w:t>70</w:t>
            </w:r>
          </w:p>
        </w:tc>
      </w:tr>
      <w:tr w:rsidR="00D62D7F" w:rsidRPr="00851A88" w:rsidTr="00AB02F8">
        <w:trPr>
          <w:jc w:val="center"/>
        </w:trPr>
        <w:tc>
          <w:tcPr>
            <w:tcW w:w="6322" w:type="dxa"/>
            <w:gridSpan w:val="3"/>
          </w:tcPr>
          <w:p w:rsidR="00D62D7F" w:rsidRPr="00851A88" w:rsidRDefault="00D62D7F" w:rsidP="00D62D7F">
            <w:pPr>
              <w:jc w:val="both"/>
            </w:pPr>
            <w:r w:rsidRPr="00851A88">
              <w:t>Родная литература</w:t>
            </w:r>
          </w:p>
        </w:tc>
        <w:tc>
          <w:tcPr>
            <w:tcW w:w="1495" w:type="dxa"/>
          </w:tcPr>
          <w:p w:rsidR="00D62D7F" w:rsidRPr="00851A88" w:rsidRDefault="00D62D7F" w:rsidP="00D62D7F">
            <w:pPr>
              <w:jc w:val="both"/>
            </w:pPr>
            <w:r w:rsidRPr="00851A88">
              <w:t>1/34</w:t>
            </w:r>
            <w:r>
              <w:t>+1/34</w:t>
            </w:r>
          </w:p>
        </w:tc>
        <w:tc>
          <w:tcPr>
            <w:tcW w:w="1181" w:type="dxa"/>
            <w:gridSpan w:val="2"/>
          </w:tcPr>
          <w:p w:rsidR="00D62D7F" w:rsidRPr="00851A88" w:rsidRDefault="00D62D7F" w:rsidP="00D62D7F">
            <w:pPr>
              <w:jc w:val="both"/>
            </w:pPr>
            <w:r w:rsidRPr="00851A88">
              <w:t>-</w:t>
            </w:r>
          </w:p>
        </w:tc>
        <w:tc>
          <w:tcPr>
            <w:tcW w:w="1501" w:type="dxa"/>
            <w:gridSpan w:val="2"/>
          </w:tcPr>
          <w:p w:rsidR="00D62D7F" w:rsidRPr="00851A88" w:rsidRDefault="00D62D7F" w:rsidP="00D62D7F">
            <w:pPr>
              <w:jc w:val="both"/>
            </w:pPr>
            <w:r w:rsidRPr="00851A88">
              <w:t>1/34</w:t>
            </w:r>
            <w:r>
              <w:t>+1/34</w:t>
            </w:r>
          </w:p>
        </w:tc>
        <w:tc>
          <w:tcPr>
            <w:tcW w:w="1560" w:type="dxa"/>
            <w:gridSpan w:val="2"/>
          </w:tcPr>
          <w:p w:rsidR="00D62D7F" w:rsidRPr="00851A88" w:rsidRDefault="00D62D7F" w:rsidP="00D62D7F">
            <w:pPr>
              <w:jc w:val="both"/>
            </w:pPr>
            <w:r w:rsidRPr="00851A88">
              <w:t>1/34</w:t>
            </w:r>
            <w:r>
              <w:t>+1/34</w:t>
            </w:r>
          </w:p>
        </w:tc>
        <w:tc>
          <w:tcPr>
            <w:tcW w:w="1559" w:type="dxa"/>
          </w:tcPr>
          <w:p w:rsidR="00D62D7F" w:rsidRPr="00851A88" w:rsidRDefault="00D62D7F" w:rsidP="00443011">
            <w:pPr>
              <w:jc w:val="both"/>
            </w:pPr>
            <w:r>
              <w:t>1/34</w:t>
            </w:r>
          </w:p>
        </w:tc>
        <w:tc>
          <w:tcPr>
            <w:tcW w:w="1701" w:type="dxa"/>
          </w:tcPr>
          <w:p w:rsidR="00D62D7F" w:rsidRPr="00851A88" w:rsidRDefault="00443011" w:rsidP="00D62D7F">
            <w:pPr>
              <w:jc w:val="both"/>
            </w:pPr>
            <w:r>
              <w:t>4/136+3/102</w:t>
            </w:r>
          </w:p>
        </w:tc>
      </w:tr>
      <w:tr w:rsidR="00D62D7F" w:rsidRPr="00851A88" w:rsidTr="00AB02F8">
        <w:trPr>
          <w:jc w:val="center"/>
        </w:trPr>
        <w:tc>
          <w:tcPr>
            <w:tcW w:w="6322" w:type="dxa"/>
            <w:gridSpan w:val="3"/>
          </w:tcPr>
          <w:p w:rsidR="00D62D7F" w:rsidRPr="00851A88" w:rsidRDefault="00D62D7F" w:rsidP="00D62D7F">
            <w:pPr>
              <w:jc w:val="both"/>
            </w:pPr>
            <w:r w:rsidRPr="00851A88">
              <w:rPr>
                <w:b/>
                <w:bCs/>
              </w:rPr>
              <w:t>ИТОГО (аудиторная нагрузка)</w:t>
            </w:r>
          </w:p>
        </w:tc>
        <w:tc>
          <w:tcPr>
            <w:tcW w:w="1495" w:type="dxa"/>
            <w:shd w:val="clear" w:color="auto" w:fill="FFFF00"/>
          </w:tcPr>
          <w:p w:rsidR="00D62D7F" w:rsidRPr="00851A88" w:rsidRDefault="00D62D7F" w:rsidP="00D62D7F">
            <w:pPr>
              <w:jc w:val="both"/>
              <w:rPr>
                <w:b/>
              </w:rPr>
            </w:pPr>
            <w:r w:rsidRPr="00851A88">
              <w:rPr>
                <w:b/>
              </w:rPr>
              <w:t>32/1088</w:t>
            </w:r>
          </w:p>
        </w:tc>
        <w:tc>
          <w:tcPr>
            <w:tcW w:w="1181" w:type="dxa"/>
            <w:gridSpan w:val="2"/>
            <w:shd w:val="clear" w:color="auto" w:fill="FFFF00"/>
          </w:tcPr>
          <w:p w:rsidR="00D62D7F" w:rsidRPr="00851A88" w:rsidRDefault="00D62D7F" w:rsidP="00D62D7F">
            <w:pPr>
              <w:jc w:val="both"/>
              <w:rPr>
                <w:b/>
                <w:bCs/>
              </w:rPr>
            </w:pPr>
            <w:r w:rsidRPr="00851A88">
              <w:rPr>
                <w:b/>
                <w:bCs/>
              </w:rPr>
              <w:t>33/1122</w:t>
            </w:r>
          </w:p>
        </w:tc>
        <w:tc>
          <w:tcPr>
            <w:tcW w:w="1501" w:type="dxa"/>
            <w:gridSpan w:val="2"/>
            <w:shd w:val="clear" w:color="auto" w:fill="FFFF00"/>
          </w:tcPr>
          <w:p w:rsidR="00D62D7F" w:rsidRPr="00851A88" w:rsidRDefault="00D62D7F" w:rsidP="00D62D7F">
            <w:pPr>
              <w:jc w:val="both"/>
              <w:rPr>
                <w:b/>
                <w:bCs/>
              </w:rPr>
            </w:pPr>
            <w:r w:rsidRPr="00851A88">
              <w:rPr>
                <w:b/>
                <w:bCs/>
              </w:rPr>
              <w:t>35/1190</w:t>
            </w:r>
          </w:p>
        </w:tc>
        <w:tc>
          <w:tcPr>
            <w:tcW w:w="1560" w:type="dxa"/>
            <w:gridSpan w:val="2"/>
            <w:shd w:val="clear" w:color="auto" w:fill="FFFF00"/>
          </w:tcPr>
          <w:p w:rsidR="00D62D7F" w:rsidRPr="00851A88" w:rsidRDefault="00D62D7F" w:rsidP="00D62D7F">
            <w:pPr>
              <w:jc w:val="both"/>
              <w:rPr>
                <w:b/>
                <w:bCs/>
              </w:rPr>
            </w:pPr>
            <w:r w:rsidRPr="00851A88">
              <w:rPr>
                <w:b/>
                <w:bCs/>
              </w:rPr>
              <w:t>36/1224</w:t>
            </w:r>
          </w:p>
        </w:tc>
        <w:tc>
          <w:tcPr>
            <w:tcW w:w="1559" w:type="dxa"/>
            <w:shd w:val="clear" w:color="auto" w:fill="FFFF00"/>
          </w:tcPr>
          <w:p w:rsidR="00D62D7F" w:rsidRPr="00851A88" w:rsidRDefault="00D62D7F" w:rsidP="00D62D7F">
            <w:pPr>
              <w:jc w:val="both"/>
              <w:rPr>
                <w:b/>
                <w:bCs/>
              </w:rPr>
            </w:pPr>
            <w:r>
              <w:rPr>
                <w:b/>
                <w:bCs/>
              </w:rPr>
              <w:t>36/1224</w:t>
            </w:r>
          </w:p>
        </w:tc>
        <w:tc>
          <w:tcPr>
            <w:tcW w:w="1701" w:type="dxa"/>
            <w:shd w:val="clear" w:color="auto" w:fill="FFFF00"/>
          </w:tcPr>
          <w:p w:rsidR="00D62D7F" w:rsidRPr="00851A88" w:rsidRDefault="00D62D7F" w:rsidP="00D62D7F">
            <w:pPr>
              <w:jc w:val="both"/>
              <w:rPr>
                <w:b/>
                <w:bCs/>
              </w:rPr>
            </w:pPr>
            <w:r>
              <w:rPr>
                <w:b/>
                <w:bCs/>
              </w:rPr>
              <w:t>172/5848</w:t>
            </w:r>
          </w:p>
        </w:tc>
      </w:tr>
      <w:tr w:rsidR="00D62D7F" w:rsidRPr="00851A88" w:rsidTr="00AB02F8">
        <w:trPr>
          <w:jc w:val="center"/>
        </w:trPr>
        <w:tc>
          <w:tcPr>
            <w:tcW w:w="6322" w:type="dxa"/>
            <w:gridSpan w:val="3"/>
          </w:tcPr>
          <w:p w:rsidR="00D62D7F" w:rsidRPr="00851A88" w:rsidRDefault="00D62D7F" w:rsidP="00D62D7F">
            <w:pPr>
              <w:jc w:val="both"/>
              <w:rPr>
                <w:b/>
                <w:u w:val="single"/>
              </w:rPr>
            </w:pPr>
            <w:r w:rsidRPr="00851A88">
              <w:rPr>
                <w:b/>
                <w:u w:val="single"/>
              </w:rPr>
              <w:t>Вне</w:t>
            </w:r>
            <w:r>
              <w:rPr>
                <w:b/>
                <w:u w:val="single"/>
              </w:rPr>
              <w:t>урочная</w:t>
            </w:r>
            <w:r w:rsidRPr="00851A88">
              <w:rPr>
                <w:b/>
                <w:u w:val="single"/>
              </w:rPr>
              <w:t xml:space="preserve"> деятельность по направлениям</w:t>
            </w:r>
          </w:p>
        </w:tc>
        <w:tc>
          <w:tcPr>
            <w:tcW w:w="1495" w:type="dxa"/>
            <w:shd w:val="clear" w:color="auto" w:fill="FFFF00"/>
          </w:tcPr>
          <w:p w:rsidR="00D62D7F" w:rsidRPr="00BA477E" w:rsidRDefault="00BD5FB4" w:rsidP="00D62D7F">
            <w:pPr>
              <w:jc w:val="both"/>
              <w:rPr>
                <w:b/>
              </w:rPr>
            </w:pPr>
            <w:r>
              <w:rPr>
                <w:b/>
              </w:rPr>
              <w:t>5</w:t>
            </w:r>
            <w:r w:rsidR="00FC3926">
              <w:rPr>
                <w:b/>
              </w:rPr>
              <w:t>/170</w:t>
            </w:r>
          </w:p>
        </w:tc>
        <w:tc>
          <w:tcPr>
            <w:tcW w:w="1181" w:type="dxa"/>
            <w:gridSpan w:val="2"/>
            <w:shd w:val="clear" w:color="auto" w:fill="FFFF00"/>
          </w:tcPr>
          <w:p w:rsidR="00D62D7F" w:rsidRPr="00BA477E" w:rsidRDefault="00BD5FB4" w:rsidP="00D62D7F">
            <w:pPr>
              <w:jc w:val="both"/>
              <w:rPr>
                <w:b/>
              </w:rPr>
            </w:pPr>
            <w:r>
              <w:rPr>
                <w:b/>
              </w:rPr>
              <w:t>6,</w:t>
            </w:r>
            <w:r w:rsidR="00743EA3">
              <w:rPr>
                <w:b/>
              </w:rPr>
              <w:t>5</w:t>
            </w:r>
            <w:r w:rsidR="006C0BEF">
              <w:rPr>
                <w:b/>
              </w:rPr>
              <w:t>/221</w:t>
            </w:r>
          </w:p>
        </w:tc>
        <w:tc>
          <w:tcPr>
            <w:tcW w:w="1501" w:type="dxa"/>
            <w:gridSpan w:val="2"/>
            <w:shd w:val="clear" w:color="auto" w:fill="FFFF00"/>
          </w:tcPr>
          <w:p w:rsidR="00D62D7F" w:rsidRPr="00BA477E" w:rsidRDefault="00207B5A" w:rsidP="00D62D7F">
            <w:pPr>
              <w:jc w:val="both"/>
              <w:rPr>
                <w:b/>
              </w:rPr>
            </w:pPr>
            <w:r>
              <w:rPr>
                <w:b/>
              </w:rPr>
              <w:t>5</w:t>
            </w:r>
            <w:r w:rsidR="004B5985">
              <w:rPr>
                <w:b/>
              </w:rPr>
              <w:t>,5</w:t>
            </w:r>
            <w:r w:rsidR="00FC3926">
              <w:rPr>
                <w:b/>
              </w:rPr>
              <w:t>/187</w:t>
            </w:r>
          </w:p>
        </w:tc>
        <w:tc>
          <w:tcPr>
            <w:tcW w:w="1560" w:type="dxa"/>
            <w:gridSpan w:val="2"/>
            <w:shd w:val="clear" w:color="auto" w:fill="FFFF00"/>
          </w:tcPr>
          <w:p w:rsidR="00D62D7F" w:rsidRPr="00BA477E" w:rsidRDefault="00207B5A" w:rsidP="00D62D7F">
            <w:pPr>
              <w:jc w:val="both"/>
              <w:rPr>
                <w:b/>
              </w:rPr>
            </w:pPr>
            <w:r>
              <w:rPr>
                <w:b/>
              </w:rPr>
              <w:t>5</w:t>
            </w:r>
            <w:r w:rsidR="00FC3926">
              <w:rPr>
                <w:b/>
              </w:rPr>
              <w:t>/170</w:t>
            </w:r>
          </w:p>
        </w:tc>
        <w:tc>
          <w:tcPr>
            <w:tcW w:w="1559" w:type="dxa"/>
            <w:shd w:val="clear" w:color="auto" w:fill="FFFF00"/>
          </w:tcPr>
          <w:p w:rsidR="00D62D7F" w:rsidRPr="00BA477E" w:rsidRDefault="00207B5A" w:rsidP="00D62D7F">
            <w:pPr>
              <w:jc w:val="both"/>
              <w:rPr>
                <w:b/>
              </w:rPr>
            </w:pPr>
            <w:r>
              <w:rPr>
                <w:b/>
              </w:rPr>
              <w:t>9</w:t>
            </w:r>
            <w:r w:rsidR="00FC3926">
              <w:rPr>
                <w:b/>
              </w:rPr>
              <w:t>/306</w:t>
            </w:r>
          </w:p>
        </w:tc>
        <w:tc>
          <w:tcPr>
            <w:tcW w:w="1701" w:type="dxa"/>
            <w:shd w:val="clear" w:color="auto" w:fill="FFFF00"/>
          </w:tcPr>
          <w:p w:rsidR="00D62D7F" w:rsidRPr="00BA477E" w:rsidRDefault="00FC3926" w:rsidP="00AB02F8">
            <w:pPr>
              <w:jc w:val="both"/>
              <w:rPr>
                <w:b/>
              </w:rPr>
            </w:pPr>
            <w:r>
              <w:rPr>
                <w:b/>
              </w:rPr>
              <w:t>31</w:t>
            </w:r>
            <w:r w:rsidR="00D62D7F" w:rsidRPr="00BA477E">
              <w:rPr>
                <w:b/>
              </w:rPr>
              <w:t>/</w:t>
            </w:r>
            <w:r>
              <w:rPr>
                <w:b/>
              </w:rPr>
              <w:t>1054</w:t>
            </w:r>
          </w:p>
        </w:tc>
      </w:tr>
      <w:tr w:rsidR="00107BB9" w:rsidRPr="00851A88" w:rsidTr="00AB02F8">
        <w:trPr>
          <w:jc w:val="center"/>
        </w:trPr>
        <w:tc>
          <w:tcPr>
            <w:tcW w:w="2852" w:type="dxa"/>
            <w:gridSpan w:val="2"/>
          </w:tcPr>
          <w:p w:rsidR="00107BB9" w:rsidRPr="00851A88" w:rsidRDefault="00107BB9" w:rsidP="00D62D7F">
            <w:pPr>
              <w:jc w:val="both"/>
              <w:textAlignment w:val="top"/>
            </w:pPr>
            <w:r w:rsidRPr="00851A88">
              <w:t xml:space="preserve">Духовно-нравственное </w:t>
            </w:r>
          </w:p>
        </w:tc>
        <w:tc>
          <w:tcPr>
            <w:tcW w:w="3470" w:type="dxa"/>
            <w:vAlign w:val="center"/>
          </w:tcPr>
          <w:p w:rsidR="00107BB9" w:rsidRPr="00851A88" w:rsidRDefault="00107BB9" w:rsidP="00AB5C0E">
            <w:pPr>
              <w:jc w:val="both"/>
              <w:textAlignment w:val="top"/>
            </w:pPr>
            <w:r>
              <w:t>«Танец солнца»</w:t>
            </w:r>
          </w:p>
        </w:tc>
        <w:tc>
          <w:tcPr>
            <w:tcW w:w="1495" w:type="dxa"/>
            <w:vAlign w:val="center"/>
          </w:tcPr>
          <w:p w:rsidR="00107BB9" w:rsidRPr="00851A88" w:rsidRDefault="00107BB9" w:rsidP="00AB5C0E">
            <w:pPr>
              <w:jc w:val="both"/>
              <w:textAlignment w:val="top"/>
            </w:pPr>
            <w:r>
              <w:t>0,5/17</w:t>
            </w:r>
          </w:p>
        </w:tc>
        <w:tc>
          <w:tcPr>
            <w:tcW w:w="1181" w:type="dxa"/>
            <w:gridSpan w:val="2"/>
            <w:vAlign w:val="center"/>
          </w:tcPr>
          <w:p w:rsidR="00107BB9" w:rsidRPr="00851A88" w:rsidRDefault="00107BB9" w:rsidP="00AB5C0E">
            <w:pPr>
              <w:jc w:val="both"/>
              <w:textAlignment w:val="top"/>
            </w:pPr>
            <w:r>
              <w:t>-</w:t>
            </w:r>
          </w:p>
        </w:tc>
        <w:tc>
          <w:tcPr>
            <w:tcW w:w="1501" w:type="dxa"/>
            <w:gridSpan w:val="2"/>
            <w:vAlign w:val="center"/>
          </w:tcPr>
          <w:p w:rsidR="00107BB9" w:rsidRPr="00851A88" w:rsidRDefault="00107BB9" w:rsidP="00AB5C0E">
            <w:pPr>
              <w:jc w:val="both"/>
              <w:textAlignment w:val="top"/>
            </w:pPr>
            <w:r>
              <w:t>-</w:t>
            </w:r>
          </w:p>
        </w:tc>
        <w:tc>
          <w:tcPr>
            <w:tcW w:w="1560" w:type="dxa"/>
            <w:gridSpan w:val="2"/>
          </w:tcPr>
          <w:p w:rsidR="00107BB9" w:rsidRPr="00851A88" w:rsidRDefault="00107BB9" w:rsidP="00AB5C0E">
            <w:pPr>
              <w:jc w:val="both"/>
              <w:textAlignment w:val="top"/>
            </w:pPr>
            <w:r w:rsidRPr="00851A88">
              <w:t>-</w:t>
            </w:r>
          </w:p>
        </w:tc>
        <w:tc>
          <w:tcPr>
            <w:tcW w:w="1559" w:type="dxa"/>
          </w:tcPr>
          <w:p w:rsidR="00107BB9" w:rsidRPr="00851A88" w:rsidRDefault="00107BB9" w:rsidP="00AB5C0E">
            <w:pPr>
              <w:jc w:val="both"/>
              <w:textAlignment w:val="top"/>
              <w:rPr>
                <w:sz w:val="16"/>
                <w:szCs w:val="16"/>
              </w:rPr>
            </w:pPr>
            <w:r w:rsidRPr="00851A88">
              <w:rPr>
                <w:sz w:val="16"/>
                <w:szCs w:val="16"/>
              </w:rPr>
              <w:t>-</w:t>
            </w:r>
          </w:p>
        </w:tc>
        <w:tc>
          <w:tcPr>
            <w:tcW w:w="1701" w:type="dxa"/>
          </w:tcPr>
          <w:p w:rsidR="00107BB9" w:rsidRPr="00851A88" w:rsidRDefault="00107BB9" w:rsidP="00AB5C0E">
            <w:pPr>
              <w:jc w:val="both"/>
              <w:textAlignment w:val="top"/>
            </w:pPr>
            <w:r>
              <w:t>0,5/17</w:t>
            </w:r>
          </w:p>
        </w:tc>
      </w:tr>
      <w:tr w:rsidR="00BD5FB4" w:rsidRPr="00851A88" w:rsidTr="00AB02F8">
        <w:trPr>
          <w:jc w:val="center"/>
        </w:trPr>
        <w:tc>
          <w:tcPr>
            <w:tcW w:w="2852" w:type="dxa"/>
            <w:gridSpan w:val="2"/>
            <w:vMerge w:val="restart"/>
          </w:tcPr>
          <w:p w:rsidR="00BD5FB4" w:rsidRPr="00851A88" w:rsidRDefault="00BD5FB4" w:rsidP="00D62D7F">
            <w:pPr>
              <w:jc w:val="both"/>
              <w:textAlignment w:val="top"/>
            </w:pPr>
            <w:proofErr w:type="spellStart"/>
            <w:r w:rsidRPr="00851A88">
              <w:t>Общеинтеллектуальное</w:t>
            </w:r>
            <w:proofErr w:type="spellEnd"/>
          </w:p>
        </w:tc>
        <w:tc>
          <w:tcPr>
            <w:tcW w:w="3470" w:type="dxa"/>
            <w:vAlign w:val="center"/>
          </w:tcPr>
          <w:p w:rsidR="00BD5FB4" w:rsidRPr="00851A88" w:rsidRDefault="00BD5FB4" w:rsidP="00D62D7F">
            <w:pPr>
              <w:jc w:val="both"/>
              <w:textAlignment w:val="top"/>
            </w:pPr>
            <w:r>
              <w:t>«Робототехника»</w:t>
            </w:r>
          </w:p>
        </w:tc>
        <w:tc>
          <w:tcPr>
            <w:tcW w:w="1495" w:type="dxa"/>
            <w:vAlign w:val="center"/>
          </w:tcPr>
          <w:p w:rsidR="00BD5FB4" w:rsidRPr="00851A88" w:rsidRDefault="00BD5FB4" w:rsidP="00D62D7F">
            <w:pPr>
              <w:jc w:val="both"/>
              <w:textAlignment w:val="top"/>
            </w:pPr>
            <w:r>
              <w:t>1/34</w:t>
            </w:r>
          </w:p>
        </w:tc>
        <w:tc>
          <w:tcPr>
            <w:tcW w:w="1181" w:type="dxa"/>
            <w:gridSpan w:val="2"/>
            <w:vAlign w:val="center"/>
          </w:tcPr>
          <w:p w:rsidR="00BD5FB4" w:rsidRPr="00851A88" w:rsidRDefault="00BD5FB4" w:rsidP="00D62D7F">
            <w:pPr>
              <w:jc w:val="both"/>
              <w:textAlignment w:val="top"/>
            </w:pPr>
            <w:r>
              <w:t>1/34</w:t>
            </w:r>
          </w:p>
        </w:tc>
        <w:tc>
          <w:tcPr>
            <w:tcW w:w="1501" w:type="dxa"/>
            <w:gridSpan w:val="2"/>
            <w:tcBorders>
              <w:right w:val="single" w:sz="4" w:space="0" w:color="auto"/>
            </w:tcBorders>
          </w:tcPr>
          <w:p w:rsidR="00BD5FB4" w:rsidRPr="00851A88" w:rsidRDefault="00BD5FB4" w:rsidP="00D62D7F">
            <w:pPr>
              <w:jc w:val="both"/>
              <w:textAlignment w:val="top"/>
            </w:pPr>
            <w:r>
              <w:t>-</w:t>
            </w:r>
          </w:p>
        </w:tc>
        <w:tc>
          <w:tcPr>
            <w:tcW w:w="1560" w:type="dxa"/>
            <w:gridSpan w:val="2"/>
            <w:tcBorders>
              <w:left w:val="single" w:sz="4" w:space="0" w:color="auto"/>
            </w:tcBorders>
          </w:tcPr>
          <w:p w:rsidR="00BD5FB4" w:rsidRPr="00851A88" w:rsidRDefault="00BD5FB4" w:rsidP="00D62D7F">
            <w:pPr>
              <w:jc w:val="both"/>
              <w:textAlignment w:val="top"/>
            </w:pPr>
            <w:r>
              <w:t>-</w:t>
            </w:r>
          </w:p>
        </w:tc>
        <w:tc>
          <w:tcPr>
            <w:tcW w:w="1559" w:type="dxa"/>
          </w:tcPr>
          <w:p w:rsidR="00BD5FB4" w:rsidRPr="00851A88" w:rsidRDefault="00BD5FB4" w:rsidP="00D62D7F">
            <w:pPr>
              <w:jc w:val="both"/>
              <w:textAlignment w:val="top"/>
            </w:pPr>
            <w:r w:rsidRPr="00851A88">
              <w:t>-</w:t>
            </w:r>
          </w:p>
        </w:tc>
        <w:tc>
          <w:tcPr>
            <w:tcW w:w="1701" w:type="dxa"/>
          </w:tcPr>
          <w:p w:rsidR="00BD5FB4" w:rsidRPr="00851A88" w:rsidRDefault="00BD5FB4" w:rsidP="00D62D7F">
            <w:pPr>
              <w:jc w:val="both"/>
              <w:textAlignment w:val="top"/>
            </w:pPr>
            <w:r>
              <w:t>2/68</w:t>
            </w:r>
          </w:p>
        </w:tc>
      </w:tr>
      <w:tr w:rsidR="00BD5FB4" w:rsidRPr="00851A88" w:rsidTr="00AB02F8">
        <w:trPr>
          <w:jc w:val="center"/>
        </w:trPr>
        <w:tc>
          <w:tcPr>
            <w:tcW w:w="2852" w:type="dxa"/>
            <w:gridSpan w:val="2"/>
            <w:vMerge/>
          </w:tcPr>
          <w:p w:rsidR="00BD5FB4" w:rsidRPr="00851A88" w:rsidRDefault="00BD5FB4" w:rsidP="00D62D7F">
            <w:pPr>
              <w:jc w:val="both"/>
              <w:textAlignment w:val="top"/>
            </w:pPr>
          </w:p>
        </w:tc>
        <w:tc>
          <w:tcPr>
            <w:tcW w:w="3470" w:type="dxa"/>
            <w:vAlign w:val="center"/>
          </w:tcPr>
          <w:p w:rsidR="00BD5FB4" w:rsidRPr="00851A88" w:rsidRDefault="00BD5FB4" w:rsidP="00D62D7F">
            <w:pPr>
              <w:jc w:val="both"/>
              <w:textAlignment w:val="top"/>
            </w:pPr>
            <w:r>
              <w:t>«Основы программирования</w:t>
            </w:r>
            <w:r w:rsidRPr="00851A88">
              <w:t>»</w:t>
            </w:r>
          </w:p>
        </w:tc>
        <w:tc>
          <w:tcPr>
            <w:tcW w:w="1495" w:type="dxa"/>
            <w:vAlign w:val="center"/>
          </w:tcPr>
          <w:p w:rsidR="00BD5FB4" w:rsidRPr="00851A88" w:rsidRDefault="00BD5FB4" w:rsidP="00D62D7F">
            <w:pPr>
              <w:jc w:val="both"/>
              <w:textAlignment w:val="top"/>
            </w:pPr>
            <w:r>
              <w:t>-</w:t>
            </w:r>
          </w:p>
        </w:tc>
        <w:tc>
          <w:tcPr>
            <w:tcW w:w="1181" w:type="dxa"/>
            <w:gridSpan w:val="2"/>
            <w:tcBorders>
              <w:right w:val="single" w:sz="4" w:space="0" w:color="auto"/>
            </w:tcBorders>
            <w:vAlign w:val="center"/>
          </w:tcPr>
          <w:p w:rsidR="00BD5FB4" w:rsidRPr="00851A88" w:rsidRDefault="00BD5FB4" w:rsidP="00D62D7F">
            <w:pPr>
              <w:jc w:val="both"/>
              <w:textAlignment w:val="top"/>
            </w:pPr>
            <w:r w:rsidRPr="00851A88">
              <w:t>-</w:t>
            </w:r>
          </w:p>
        </w:tc>
        <w:tc>
          <w:tcPr>
            <w:tcW w:w="1501" w:type="dxa"/>
            <w:gridSpan w:val="2"/>
            <w:tcBorders>
              <w:left w:val="single" w:sz="4" w:space="0" w:color="auto"/>
              <w:right w:val="single" w:sz="4" w:space="0" w:color="auto"/>
            </w:tcBorders>
          </w:tcPr>
          <w:p w:rsidR="00BD5FB4" w:rsidRDefault="00BD5FB4">
            <w:r w:rsidRPr="00303341">
              <w:t>1/34</w:t>
            </w:r>
          </w:p>
        </w:tc>
        <w:tc>
          <w:tcPr>
            <w:tcW w:w="1560" w:type="dxa"/>
            <w:gridSpan w:val="2"/>
            <w:tcBorders>
              <w:left w:val="single" w:sz="4" w:space="0" w:color="auto"/>
            </w:tcBorders>
          </w:tcPr>
          <w:p w:rsidR="00BD5FB4" w:rsidRDefault="00BD5FB4">
            <w:r w:rsidRPr="00303341">
              <w:t>1/34</w:t>
            </w:r>
          </w:p>
        </w:tc>
        <w:tc>
          <w:tcPr>
            <w:tcW w:w="1559" w:type="dxa"/>
          </w:tcPr>
          <w:p w:rsidR="00BD5FB4" w:rsidRPr="00851A88" w:rsidRDefault="00BD5FB4" w:rsidP="00D62D7F">
            <w:pPr>
              <w:jc w:val="both"/>
              <w:textAlignment w:val="top"/>
            </w:pPr>
            <w:r>
              <w:t>1/34</w:t>
            </w:r>
          </w:p>
        </w:tc>
        <w:tc>
          <w:tcPr>
            <w:tcW w:w="1701" w:type="dxa"/>
          </w:tcPr>
          <w:p w:rsidR="00BD5FB4" w:rsidRPr="00851A88" w:rsidRDefault="00BD5FB4" w:rsidP="00D62D7F">
            <w:pPr>
              <w:jc w:val="both"/>
              <w:textAlignment w:val="top"/>
            </w:pPr>
            <w:r>
              <w:t>3/102</w:t>
            </w:r>
          </w:p>
        </w:tc>
      </w:tr>
      <w:tr w:rsidR="00BD5FB4" w:rsidRPr="00851A88" w:rsidTr="00AB02F8">
        <w:trPr>
          <w:jc w:val="center"/>
        </w:trPr>
        <w:tc>
          <w:tcPr>
            <w:tcW w:w="2852" w:type="dxa"/>
            <w:gridSpan w:val="2"/>
            <w:vMerge/>
          </w:tcPr>
          <w:p w:rsidR="00BD5FB4" w:rsidRPr="00851A88" w:rsidRDefault="00BD5FB4" w:rsidP="00D62D7F">
            <w:pPr>
              <w:jc w:val="both"/>
              <w:textAlignment w:val="top"/>
            </w:pPr>
          </w:p>
        </w:tc>
        <w:tc>
          <w:tcPr>
            <w:tcW w:w="3470" w:type="dxa"/>
            <w:vAlign w:val="center"/>
          </w:tcPr>
          <w:p w:rsidR="00BD5FB4" w:rsidRPr="00851A88" w:rsidRDefault="00BD5FB4" w:rsidP="00D62D7F">
            <w:pPr>
              <w:jc w:val="both"/>
              <w:textAlignment w:val="top"/>
            </w:pPr>
            <w:r>
              <w:t>«Я и природа»</w:t>
            </w:r>
          </w:p>
        </w:tc>
        <w:tc>
          <w:tcPr>
            <w:tcW w:w="1495" w:type="dxa"/>
            <w:vAlign w:val="center"/>
          </w:tcPr>
          <w:p w:rsidR="00BD5FB4" w:rsidRPr="00851A88" w:rsidRDefault="00BD5FB4" w:rsidP="00D62D7F">
            <w:pPr>
              <w:jc w:val="both"/>
              <w:textAlignment w:val="top"/>
            </w:pPr>
            <w:r>
              <w:t>-</w:t>
            </w:r>
          </w:p>
        </w:tc>
        <w:tc>
          <w:tcPr>
            <w:tcW w:w="1181" w:type="dxa"/>
            <w:gridSpan w:val="2"/>
            <w:tcBorders>
              <w:right w:val="single" w:sz="4" w:space="0" w:color="auto"/>
            </w:tcBorders>
            <w:vAlign w:val="center"/>
          </w:tcPr>
          <w:p w:rsidR="00BD5FB4" w:rsidRPr="00851A88" w:rsidRDefault="00BD5FB4" w:rsidP="004B5985">
            <w:pPr>
              <w:jc w:val="center"/>
              <w:textAlignment w:val="top"/>
            </w:pPr>
          </w:p>
        </w:tc>
        <w:tc>
          <w:tcPr>
            <w:tcW w:w="1501" w:type="dxa"/>
            <w:gridSpan w:val="2"/>
            <w:tcBorders>
              <w:left w:val="single" w:sz="4" w:space="0" w:color="auto"/>
              <w:right w:val="single" w:sz="4" w:space="0" w:color="auto"/>
            </w:tcBorders>
            <w:vAlign w:val="center"/>
          </w:tcPr>
          <w:p w:rsidR="00BD5FB4" w:rsidRPr="00851A88" w:rsidRDefault="00BD5FB4" w:rsidP="00207B5A">
            <w:pPr>
              <w:textAlignment w:val="top"/>
            </w:pPr>
            <w:r>
              <w:t>-</w:t>
            </w:r>
          </w:p>
        </w:tc>
        <w:tc>
          <w:tcPr>
            <w:tcW w:w="1560" w:type="dxa"/>
            <w:gridSpan w:val="2"/>
            <w:tcBorders>
              <w:left w:val="single" w:sz="4" w:space="0" w:color="auto"/>
            </w:tcBorders>
            <w:vAlign w:val="center"/>
          </w:tcPr>
          <w:p w:rsidR="00BD5FB4" w:rsidRPr="00851A88" w:rsidRDefault="00BD5FB4" w:rsidP="004B5985">
            <w:pPr>
              <w:textAlignment w:val="top"/>
            </w:pPr>
            <w:r>
              <w:t>0,5/17</w:t>
            </w:r>
          </w:p>
        </w:tc>
        <w:tc>
          <w:tcPr>
            <w:tcW w:w="1559" w:type="dxa"/>
          </w:tcPr>
          <w:p w:rsidR="00BD5FB4" w:rsidRPr="00851A88" w:rsidRDefault="00BD5FB4" w:rsidP="00D62D7F">
            <w:pPr>
              <w:jc w:val="both"/>
              <w:textAlignment w:val="top"/>
            </w:pPr>
            <w:r w:rsidRPr="00851A88">
              <w:t>-</w:t>
            </w:r>
          </w:p>
        </w:tc>
        <w:tc>
          <w:tcPr>
            <w:tcW w:w="1701" w:type="dxa"/>
          </w:tcPr>
          <w:p w:rsidR="00BD5FB4" w:rsidRPr="00851A88" w:rsidRDefault="00BD5FB4" w:rsidP="00D62D7F">
            <w:pPr>
              <w:jc w:val="both"/>
              <w:textAlignment w:val="top"/>
            </w:pPr>
            <w:r>
              <w:t>0,5/17</w:t>
            </w:r>
          </w:p>
        </w:tc>
      </w:tr>
      <w:tr w:rsidR="00BD5FB4" w:rsidRPr="00851A88" w:rsidTr="00AB02F8">
        <w:trPr>
          <w:jc w:val="center"/>
        </w:trPr>
        <w:tc>
          <w:tcPr>
            <w:tcW w:w="2852" w:type="dxa"/>
            <w:gridSpan w:val="2"/>
            <w:vMerge/>
          </w:tcPr>
          <w:p w:rsidR="00BD5FB4" w:rsidRPr="00851A88" w:rsidRDefault="00BD5FB4" w:rsidP="00D62D7F">
            <w:pPr>
              <w:jc w:val="both"/>
              <w:textAlignment w:val="top"/>
            </w:pPr>
          </w:p>
        </w:tc>
        <w:tc>
          <w:tcPr>
            <w:tcW w:w="3470" w:type="dxa"/>
            <w:vAlign w:val="center"/>
          </w:tcPr>
          <w:p w:rsidR="00BD5FB4" w:rsidRDefault="00BD5FB4" w:rsidP="00D62D7F">
            <w:pPr>
              <w:jc w:val="both"/>
              <w:textAlignment w:val="top"/>
            </w:pPr>
            <w:r>
              <w:t>«Театральная азбука»</w:t>
            </w:r>
          </w:p>
        </w:tc>
        <w:tc>
          <w:tcPr>
            <w:tcW w:w="1495" w:type="dxa"/>
            <w:vAlign w:val="center"/>
          </w:tcPr>
          <w:p w:rsidR="00BD5FB4" w:rsidRDefault="00BD5FB4" w:rsidP="00D62D7F">
            <w:pPr>
              <w:jc w:val="both"/>
              <w:textAlignment w:val="top"/>
            </w:pPr>
            <w:r>
              <w:t>1/34</w:t>
            </w:r>
          </w:p>
        </w:tc>
        <w:tc>
          <w:tcPr>
            <w:tcW w:w="1181" w:type="dxa"/>
            <w:gridSpan w:val="2"/>
            <w:tcBorders>
              <w:right w:val="single" w:sz="4" w:space="0" w:color="auto"/>
            </w:tcBorders>
            <w:vAlign w:val="center"/>
          </w:tcPr>
          <w:p w:rsidR="00BD5FB4" w:rsidRPr="00851A88" w:rsidRDefault="00BD5FB4" w:rsidP="006C0BEF">
            <w:pPr>
              <w:textAlignment w:val="top"/>
            </w:pPr>
            <w:r>
              <w:t>1/34</w:t>
            </w:r>
          </w:p>
        </w:tc>
        <w:tc>
          <w:tcPr>
            <w:tcW w:w="1501" w:type="dxa"/>
            <w:gridSpan w:val="2"/>
            <w:tcBorders>
              <w:left w:val="single" w:sz="4" w:space="0" w:color="auto"/>
              <w:right w:val="single" w:sz="4" w:space="0" w:color="auto"/>
            </w:tcBorders>
            <w:vAlign w:val="center"/>
          </w:tcPr>
          <w:p w:rsidR="00BD5FB4" w:rsidRPr="00851A88" w:rsidRDefault="00BD5FB4" w:rsidP="0050258E">
            <w:pPr>
              <w:jc w:val="center"/>
              <w:textAlignment w:val="top"/>
            </w:pPr>
            <w:r>
              <w:t>-</w:t>
            </w:r>
          </w:p>
        </w:tc>
        <w:tc>
          <w:tcPr>
            <w:tcW w:w="1560" w:type="dxa"/>
            <w:gridSpan w:val="2"/>
            <w:tcBorders>
              <w:left w:val="single" w:sz="4" w:space="0" w:color="auto"/>
            </w:tcBorders>
            <w:vAlign w:val="center"/>
          </w:tcPr>
          <w:p w:rsidR="00BD5FB4" w:rsidRDefault="00BD5FB4" w:rsidP="004B5985">
            <w:pPr>
              <w:textAlignment w:val="top"/>
            </w:pPr>
            <w:r>
              <w:t>-</w:t>
            </w:r>
          </w:p>
        </w:tc>
        <w:tc>
          <w:tcPr>
            <w:tcW w:w="1559" w:type="dxa"/>
          </w:tcPr>
          <w:p w:rsidR="00BD5FB4" w:rsidRPr="00851A88" w:rsidRDefault="00BD5FB4" w:rsidP="00D62D7F">
            <w:pPr>
              <w:jc w:val="both"/>
              <w:textAlignment w:val="top"/>
            </w:pPr>
            <w:r>
              <w:t>-</w:t>
            </w:r>
          </w:p>
        </w:tc>
        <w:tc>
          <w:tcPr>
            <w:tcW w:w="1701" w:type="dxa"/>
          </w:tcPr>
          <w:p w:rsidR="00BD5FB4" w:rsidRDefault="00BD5FB4" w:rsidP="00D62D7F">
            <w:pPr>
              <w:jc w:val="both"/>
              <w:textAlignment w:val="top"/>
            </w:pPr>
            <w:r>
              <w:t>2/68</w:t>
            </w:r>
          </w:p>
        </w:tc>
      </w:tr>
      <w:tr w:rsidR="00BD5FB4" w:rsidRPr="00851A88" w:rsidTr="006319E3">
        <w:trPr>
          <w:jc w:val="center"/>
        </w:trPr>
        <w:tc>
          <w:tcPr>
            <w:tcW w:w="2852" w:type="dxa"/>
            <w:gridSpan w:val="2"/>
            <w:vMerge/>
          </w:tcPr>
          <w:p w:rsidR="00BD5FB4" w:rsidRPr="00851A88" w:rsidRDefault="00BD5FB4" w:rsidP="00D62D7F">
            <w:pPr>
              <w:jc w:val="both"/>
              <w:textAlignment w:val="top"/>
            </w:pPr>
          </w:p>
        </w:tc>
        <w:tc>
          <w:tcPr>
            <w:tcW w:w="3470" w:type="dxa"/>
            <w:vAlign w:val="center"/>
          </w:tcPr>
          <w:p w:rsidR="00BD5FB4" w:rsidRDefault="00BD5FB4" w:rsidP="00D62D7F">
            <w:pPr>
              <w:jc w:val="both"/>
              <w:textAlignment w:val="top"/>
            </w:pPr>
            <w:r>
              <w:t xml:space="preserve">Черчение </w:t>
            </w:r>
          </w:p>
        </w:tc>
        <w:tc>
          <w:tcPr>
            <w:tcW w:w="1495" w:type="dxa"/>
            <w:vAlign w:val="center"/>
          </w:tcPr>
          <w:p w:rsidR="00BD5FB4" w:rsidRDefault="00BD5FB4" w:rsidP="00D62D7F">
            <w:pPr>
              <w:jc w:val="both"/>
              <w:textAlignment w:val="top"/>
            </w:pPr>
            <w:r>
              <w:t>-</w:t>
            </w:r>
          </w:p>
        </w:tc>
        <w:tc>
          <w:tcPr>
            <w:tcW w:w="1181" w:type="dxa"/>
            <w:gridSpan w:val="2"/>
            <w:tcBorders>
              <w:right w:val="single" w:sz="4" w:space="0" w:color="auto"/>
            </w:tcBorders>
            <w:vAlign w:val="center"/>
          </w:tcPr>
          <w:p w:rsidR="00BD5FB4" w:rsidRDefault="00BD5FB4" w:rsidP="006C0BEF">
            <w:pPr>
              <w:textAlignment w:val="top"/>
            </w:pPr>
            <w:r>
              <w:t>-</w:t>
            </w:r>
          </w:p>
        </w:tc>
        <w:tc>
          <w:tcPr>
            <w:tcW w:w="1501" w:type="dxa"/>
            <w:gridSpan w:val="2"/>
            <w:tcBorders>
              <w:left w:val="single" w:sz="4" w:space="0" w:color="auto"/>
              <w:right w:val="single" w:sz="4" w:space="0" w:color="auto"/>
            </w:tcBorders>
          </w:tcPr>
          <w:p w:rsidR="00BD5FB4" w:rsidRDefault="00BD5FB4">
            <w:r w:rsidRPr="000168E5">
              <w:t>1/34</w:t>
            </w:r>
          </w:p>
        </w:tc>
        <w:tc>
          <w:tcPr>
            <w:tcW w:w="1560" w:type="dxa"/>
            <w:gridSpan w:val="2"/>
            <w:tcBorders>
              <w:left w:val="single" w:sz="4" w:space="0" w:color="auto"/>
            </w:tcBorders>
          </w:tcPr>
          <w:p w:rsidR="00BD5FB4" w:rsidRDefault="00BD5FB4">
            <w:r w:rsidRPr="000168E5">
              <w:t>1/34</w:t>
            </w:r>
          </w:p>
        </w:tc>
        <w:tc>
          <w:tcPr>
            <w:tcW w:w="1559" w:type="dxa"/>
          </w:tcPr>
          <w:p w:rsidR="00BD5FB4" w:rsidRDefault="00BD5FB4">
            <w:r w:rsidRPr="000168E5">
              <w:t>1/34</w:t>
            </w:r>
          </w:p>
        </w:tc>
        <w:tc>
          <w:tcPr>
            <w:tcW w:w="1701" w:type="dxa"/>
          </w:tcPr>
          <w:p w:rsidR="00BD5FB4" w:rsidRDefault="00BD5FB4" w:rsidP="00D62D7F">
            <w:pPr>
              <w:jc w:val="both"/>
              <w:textAlignment w:val="top"/>
            </w:pPr>
            <w:r>
              <w:t>3/102</w:t>
            </w:r>
          </w:p>
        </w:tc>
      </w:tr>
      <w:tr w:rsidR="00BD5FB4" w:rsidRPr="00851A88" w:rsidTr="00AB02F8">
        <w:trPr>
          <w:jc w:val="center"/>
        </w:trPr>
        <w:tc>
          <w:tcPr>
            <w:tcW w:w="2852" w:type="dxa"/>
            <w:gridSpan w:val="2"/>
            <w:vMerge/>
          </w:tcPr>
          <w:p w:rsidR="00BD5FB4" w:rsidRPr="00851A88" w:rsidRDefault="00BD5FB4" w:rsidP="00D62D7F">
            <w:pPr>
              <w:jc w:val="both"/>
              <w:textAlignment w:val="top"/>
            </w:pPr>
          </w:p>
        </w:tc>
        <w:tc>
          <w:tcPr>
            <w:tcW w:w="3470" w:type="dxa"/>
            <w:vAlign w:val="center"/>
          </w:tcPr>
          <w:p w:rsidR="00BD5FB4" w:rsidRDefault="00BD5FB4" w:rsidP="00D62D7F">
            <w:pPr>
              <w:jc w:val="both"/>
              <w:textAlignment w:val="top"/>
            </w:pPr>
            <w:r>
              <w:t>Математика (к)</w:t>
            </w:r>
          </w:p>
        </w:tc>
        <w:tc>
          <w:tcPr>
            <w:tcW w:w="1495" w:type="dxa"/>
            <w:vAlign w:val="center"/>
          </w:tcPr>
          <w:p w:rsidR="00BD5FB4" w:rsidRDefault="00BD5FB4" w:rsidP="00D62D7F">
            <w:pPr>
              <w:jc w:val="both"/>
              <w:textAlignment w:val="top"/>
            </w:pPr>
          </w:p>
        </w:tc>
        <w:tc>
          <w:tcPr>
            <w:tcW w:w="1181" w:type="dxa"/>
            <w:gridSpan w:val="2"/>
            <w:tcBorders>
              <w:right w:val="single" w:sz="4" w:space="0" w:color="auto"/>
            </w:tcBorders>
            <w:vAlign w:val="center"/>
          </w:tcPr>
          <w:p w:rsidR="00BD5FB4" w:rsidRDefault="00BD5FB4" w:rsidP="006C0BEF">
            <w:pPr>
              <w:textAlignment w:val="top"/>
            </w:pPr>
          </w:p>
        </w:tc>
        <w:tc>
          <w:tcPr>
            <w:tcW w:w="1501" w:type="dxa"/>
            <w:gridSpan w:val="2"/>
            <w:tcBorders>
              <w:left w:val="single" w:sz="4" w:space="0" w:color="auto"/>
              <w:right w:val="single" w:sz="4" w:space="0" w:color="auto"/>
            </w:tcBorders>
            <w:vAlign w:val="center"/>
          </w:tcPr>
          <w:p w:rsidR="00BD5FB4" w:rsidRDefault="00BD5FB4" w:rsidP="0050258E">
            <w:pPr>
              <w:jc w:val="center"/>
              <w:textAlignment w:val="top"/>
            </w:pPr>
          </w:p>
        </w:tc>
        <w:tc>
          <w:tcPr>
            <w:tcW w:w="1560" w:type="dxa"/>
            <w:gridSpan w:val="2"/>
            <w:tcBorders>
              <w:left w:val="single" w:sz="4" w:space="0" w:color="auto"/>
            </w:tcBorders>
            <w:vAlign w:val="center"/>
          </w:tcPr>
          <w:p w:rsidR="00BD5FB4" w:rsidRDefault="00BD5FB4" w:rsidP="004B5985">
            <w:pPr>
              <w:textAlignment w:val="top"/>
            </w:pPr>
          </w:p>
        </w:tc>
        <w:tc>
          <w:tcPr>
            <w:tcW w:w="1559" w:type="dxa"/>
          </w:tcPr>
          <w:p w:rsidR="00BD5FB4" w:rsidRDefault="00BD5FB4" w:rsidP="00D62D7F">
            <w:pPr>
              <w:jc w:val="both"/>
              <w:textAlignment w:val="top"/>
            </w:pPr>
            <w:r>
              <w:t>1/34</w:t>
            </w:r>
          </w:p>
        </w:tc>
        <w:tc>
          <w:tcPr>
            <w:tcW w:w="1701" w:type="dxa"/>
          </w:tcPr>
          <w:p w:rsidR="00BD5FB4" w:rsidRDefault="00BD5FB4" w:rsidP="00440B41">
            <w:pPr>
              <w:jc w:val="both"/>
              <w:textAlignment w:val="top"/>
            </w:pPr>
            <w:r>
              <w:t>1/34</w:t>
            </w:r>
          </w:p>
        </w:tc>
      </w:tr>
      <w:tr w:rsidR="00BD5FB4" w:rsidRPr="00851A88" w:rsidTr="00AB02F8">
        <w:trPr>
          <w:jc w:val="center"/>
        </w:trPr>
        <w:tc>
          <w:tcPr>
            <w:tcW w:w="2852" w:type="dxa"/>
            <w:gridSpan w:val="2"/>
            <w:vMerge/>
          </w:tcPr>
          <w:p w:rsidR="00BD5FB4" w:rsidRPr="00851A88" w:rsidRDefault="00BD5FB4" w:rsidP="00D62D7F">
            <w:pPr>
              <w:jc w:val="both"/>
              <w:textAlignment w:val="top"/>
            </w:pPr>
          </w:p>
        </w:tc>
        <w:tc>
          <w:tcPr>
            <w:tcW w:w="3470" w:type="dxa"/>
            <w:vAlign w:val="center"/>
          </w:tcPr>
          <w:p w:rsidR="00BD5FB4" w:rsidRDefault="00BD5FB4" w:rsidP="00D62D7F">
            <w:pPr>
              <w:jc w:val="both"/>
              <w:textAlignment w:val="top"/>
            </w:pPr>
            <w:r>
              <w:t>Русский язык (к)</w:t>
            </w:r>
          </w:p>
        </w:tc>
        <w:tc>
          <w:tcPr>
            <w:tcW w:w="1495" w:type="dxa"/>
            <w:vAlign w:val="center"/>
          </w:tcPr>
          <w:p w:rsidR="00BD5FB4" w:rsidRDefault="00BD5FB4" w:rsidP="00D62D7F">
            <w:pPr>
              <w:jc w:val="both"/>
              <w:textAlignment w:val="top"/>
            </w:pPr>
          </w:p>
        </w:tc>
        <w:tc>
          <w:tcPr>
            <w:tcW w:w="1181" w:type="dxa"/>
            <w:gridSpan w:val="2"/>
            <w:tcBorders>
              <w:right w:val="single" w:sz="4" w:space="0" w:color="auto"/>
            </w:tcBorders>
            <w:vAlign w:val="center"/>
          </w:tcPr>
          <w:p w:rsidR="00BD5FB4" w:rsidRDefault="00BD5FB4" w:rsidP="006C0BEF">
            <w:pPr>
              <w:textAlignment w:val="top"/>
            </w:pPr>
          </w:p>
        </w:tc>
        <w:tc>
          <w:tcPr>
            <w:tcW w:w="1501" w:type="dxa"/>
            <w:gridSpan w:val="2"/>
            <w:tcBorders>
              <w:left w:val="single" w:sz="4" w:space="0" w:color="auto"/>
              <w:right w:val="single" w:sz="4" w:space="0" w:color="auto"/>
            </w:tcBorders>
            <w:vAlign w:val="center"/>
          </w:tcPr>
          <w:p w:rsidR="00BD5FB4" w:rsidRDefault="00BD5FB4" w:rsidP="0050258E">
            <w:pPr>
              <w:jc w:val="center"/>
              <w:textAlignment w:val="top"/>
            </w:pPr>
          </w:p>
        </w:tc>
        <w:tc>
          <w:tcPr>
            <w:tcW w:w="1560" w:type="dxa"/>
            <w:gridSpan w:val="2"/>
            <w:tcBorders>
              <w:left w:val="single" w:sz="4" w:space="0" w:color="auto"/>
            </w:tcBorders>
            <w:vAlign w:val="center"/>
          </w:tcPr>
          <w:p w:rsidR="00BD5FB4" w:rsidRDefault="00BD5FB4" w:rsidP="004B5985">
            <w:pPr>
              <w:textAlignment w:val="top"/>
            </w:pPr>
          </w:p>
        </w:tc>
        <w:tc>
          <w:tcPr>
            <w:tcW w:w="1559" w:type="dxa"/>
          </w:tcPr>
          <w:p w:rsidR="00BD5FB4" w:rsidRDefault="00BD5FB4" w:rsidP="00D62D7F">
            <w:pPr>
              <w:jc w:val="both"/>
              <w:textAlignment w:val="top"/>
            </w:pPr>
            <w:r>
              <w:t>1/34</w:t>
            </w:r>
          </w:p>
        </w:tc>
        <w:tc>
          <w:tcPr>
            <w:tcW w:w="1701" w:type="dxa"/>
          </w:tcPr>
          <w:p w:rsidR="00BD5FB4" w:rsidRDefault="00BD5FB4" w:rsidP="00440B41">
            <w:pPr>
              <w:jc w:val="both"/>
              <w:textAlignment w:val="top"/>
            </w:pPr>
            <w:r>
              <w:t>1/34</w:t>
            </w:r>
          </w:p>
        </w:tc>
      </w:tr>
      <w:tr w:rsidR="00BD5FB4" w:rsidRPr="00851A88" w:rsidTr="00AB02F8">
        <w:trPr>
          <w:jc w:val="center"/>
        </w:trPr>
        <w:tc>
          <w:tcPr>
            <w:tcW w:w="2852" w:type="dxa"/>
            <w:gridSpan w:val="2"/>
            <w:vMerge/>
          </w:tcPr>
          <w:p w:rsidR="00BD5FB4" w:rsidRPr="00851A88" w:rsidRDefault="00BD5FB4" w:rsidP="00D62D7F">
            <w:pPr>
              <w:jc w:val="both"/>
              <w:textAlignment w:val="top"/>
            </w:pPr>
          </w:p>
        </w:tc>
        <w:tc>
          <w:tcPr>
            <w:tcW w:w="3470" w:type="dxa"/>
            <w:vAlign w:val="center"/>
          </w:tcPr>
          <w:p w:rsidR="00BD5FB4" w:rsidRDefault="00BD5FB4" w:rsidP="00D62D7F">
            <w:pPr>
              <w:jc w:val="both"/>
              <w:textAlignment w:val="top"/>
            </w:pPr>
            <w:r>
              <w:t>Биология (к)</w:t>
            </w:r>
          </w:p>
        </w:tc>
        <w:tc>
          <w:tcPr>
            <w:tcW w:w="1495" w:type="dxa"/>
            <w:vAlign w:val="center"/>
          </w:tcPr>
          <w:p w:rsidR="00BD5FB4" w:rsidRDefault="00BD5FB4" w:rsidP="00D62D7F">
            <w:pPr>
              <w:jc w:val="both"/>
              <w:textAlignment w:val="top"/>
            </w:pPr>
          </w:p>
        </w:tc>
        <w:tc>
          <w:tcPr>
            <w:tcW w:w="1181" w:type="dxa"/>
            <w:gridSpan w:val="2"/>
            <w:tcBorders>
              <w:right w:val="single" w:sz="4" w:space="0" w:color="auto"/>
            </w:tcBorders>
            <w:vAlign w:val="center"/>
          </w:tcPr>
          <w:p w:rsidR="00BD5FB4" w:rsidRDefault="00BD5FB4" w:rsidP="006C0BEF">
            <w:pPr>
              <w:textAlignment w:val="top"/>
            </w:pPr>
          </w:p>
        </w:tc>
        <w:tc>
          <w:tcPr>
            <w:tcW w:w="1501" w:type="dxa"/>
            <w:gridSpan w:val="2"/>
            <w:tcBorders>
              <w:left w:val="single" w:sz="4" w:space="0" w:color="auto"/>
              <w:right w:val="single" w:sz="4" w:space="0" w:color="auto"/>
            </w:tcBorders>
            <w:vAlign w:val="center"/>
          </w:tcPr>
          <w:p w:rsidR="00BD5FB4" w:rsidRDefault="00BD5FB4" w:rsidP="0050258E">
            <w:pPr>
              <w:jc w:val="center"/>
              <w:textAlignment w:val="top"/>
            </w:pPr>
          </w:p>
        </w:tc>
        <w:tc>
          <w:tcPr>
            <w:tcW w:w="1560" w:type="dxa"/>
            <w:gridSpan w:val="2"/>
            <w:tcBorders>
              <w:left w:val="single" w:sz="4" w:space="0" w:color="auto"/>
            </w:tcBorders>
            <w:vAlign w:val="center"/>
          </w:tcPr>
          <w:p w:rsidR="00BD5FB4" w:rsidRDefault="00BD5FB4" w:rsidP="004B5985">
            <w:pPr>
              <w:textAlignment w:val="top"/>
            </w:pPr>
          </w:p>
        </w:tc>
        <w:tc>
          <w:tcPr>
            <w:tcW w:w="1559" w:type="dxa"/>
          </w:tcPr>
          <w:p w:rsidR="00BD5FB4" w:rsidRDefault="00BD5FB4" w:rsidP="00D62D7F">
            <w:pPr>
              <w:jc w:val="both"/>
              <w:textAlignment w:val="top"/>
            </w:pPr>
            <w:r>
              <w:t>1/34</w:t>
            </w:r>
          </w:p>
        </w:tc>
        <w:tc>
          <w:tcPr>
            <w:tcW w:w="1701" w:type="dxa"/>
          </w:tcPr>
          <w:p w:rsidR="00BD5FB4" w:rsidRDefault="00BD5FB4" w:rsidP="00440B41">
            <w:pPr>
              <w:jc w:val="both"/>
              <w:textAlignment w:val="top"/>
            </w:pPr>
            <w:r>
              <w:t>1/34</w:t>
            </w:r>
          </w:p>
        </w:tc>
      </w:tr>
      <w:tr w:rsidR="00BD5FB4" w:rsidRPr="00851A88" w:rsidTr="00AB02F8">
        <w:trPr>
          <w:jc w:val="center"/>
        </w:trPr>
        <w:tc>
          <w:tcPr>
            <w:tcW w:w="2852" w:type="dxa"/>
            <w:gridSpan w:val="2"/>
            <w:vMerge/>
          </w:tcPr>
          <w:p w:rsidR="00BD5FB4" w:rsidRPr="00851A88" w:rsidRDefault="00BD5FB4" w:rsidP="00D62D7F">
            <w:pPr>
              <w:jc w:val="both"/>
              <w:textAlignment w:val="top"/>
            </w:pPr>
          </w:p>
        </w:tc>
        <w:tc>
          <w:tcPr>
            <w:tcW w:w="3470" w:type="dxa"/>
            <w:vAlign w:val="center"/>
          </w:tcPr>
          <w:p w:rsidR="00BD5FB4" w:rsidRDefault="00BD5FB4" w:rsidP="00D62D7F">
            <w:pPr>
              <w:jc w:val="both"/>
              <w:textAlignment w:val="top"/>
            </w:pPr>
            <w:r>
              <w:t>Физика (к)</w:t>
            </w:r>
          </w:p>
        </w:tc>
        <w:tc>
          <w:tcPr>
            <w:tcW w:w="1495" w:type="dxa"/>
            <w:vAlign w:val="center"/>
          </w:tcPr>
          <w:p w:rsidR="00BD5FB4" w:rsidRDefault="00BD5FB4" w:rsidP="00D62D7F">
            <w:pPr>
              <w:jc w:val="both"/>
              <w:textAlignment w:val="top"/>
            </w:pPr>
          </w:p>
        </w:tc>
        <w:tc>
          <w:tcPr>
            <w:tcW w:w="1181" w:type="dxa"/>
            <w:gridSpan w:val="2"/>
            <w:tcBorders>
              <w:right w:val="single" w:sz="4" w:space="0" w:color="auto"/>
            </w:tcBorders>
            <w:vAlign w:val="center"/>
          </w:tcPr>
          <w:p w:rsidR="00BD5FB4" w:rsidRDefault="00BD5FB4" w:rsidP="006C0BEF">
            <w:pPr>
              <w:textAlignment w:val="top"/>
            </w:pPr>
          </w:p>
        </w:tc>
        <w:tc>
          <w:tcPr>
            <w:tcW w:w="1501" w:type="dxa"/>
            <w:gridSpan w:val="2"/>
            <w:tcBorders>
              <w:left w:val="single" w:sz="4" w:space="0" w:color="auto"/>
              <w:right w:val="single" w:sz="4" w:space="0" w:color="auto"/>
            </w:tcBorders>
            <w:vAlign w:val="center"/>
          </w:tcPr>
          <w:p w:rsidR="00BD5FB4" w:rsidRDefault="00BD5FB4" w:rsidP="0050258E">
            <w:pPr>
              <w:jc w:val="center"/>
              <w:textAlignment w:val="top"/>
            </w:pPr>
          </w:p>
        </w:tc>
        <w:tc>
          <w:tcPr>
            <w:tcW w:w="1560" w:type="dxa"/>
            <w:gridSpan w:val="2"/>
            <w:tcBorders>
              <w:left w:val="single" w:sz="4" w:space="0" w:color="auto"/>
            </w:tcBorders>
            <w:vAlign w:val="center"/>
          </w:tcPr>
          <w:p w:rsidR="00BD5FB4" w:rsidRDefault="00BD5FB4" w:rsidP="004B5985">
            <w:pPr>
              <w:textAlignment w:val="top"/>
            </w:pPr>
          </w:p>
        </w:tc>
        <w:tc>
          <w:tcPr>
            <w:tcW w:w="1559" w:type="dxa"/>
          </w:tcPr>
          <w:p w:rsidR="00BD5FB4" w:rsidRDefault="00BD5FB4" w:rsidP="00D62D7F">
            <w:pPr>
              <w:jc w:val="both"/>
              <w:textAlignment w:val="top"/>
            </w:pPr>
            <w:r>
              <w:t>1/34</w:t>
            </w:r>
          </w:p>
        </w:tc>
        <w:tc>
          <w:tcPr>
            <w:tcW w:w="1701" w:type="dxa"/>
          </w:tcPr>
          <w:p w:rsidR="00BD5FB4" w:rsidRDefault="00BD5FB4" w:rsidP="00440B41">
            <w:pPr>
              <w:jc w:val="both"/>
              <w:textAlignment w:val="top"/>
            </w:pPr>
            <w:r>
              <w:t>1/34</w:t>
            </w:r>
          </w:p>
        </w:tc>
      </w:tr>
      <w:tr w:rsidR="00BD5FB4" w:rsidRPr="00851A88" w:rsidTr="00AB02F8">
        <w:trPr>
          <w:jc w:val="center"/>
        </w:trPr>
        <w:tc>
          <w:tcPr>
            <w:tcW w:w="2852" w:type="dxa"/>
            <w:gridSpan w:val="2"/>
            <w:vMerge/>
          </w:tcPr>
          <w:p w:rsidR="00BD5FB4" w:rsidRPr="00851A88" w:rsidRDefault="00BD5FB4" w:rsidP="00D62D7F">
            <w:pPr>
              <w:jc w:val="both"/>
              <w:textAlignment w:val="top"/>
            </w:pPr>
          </w:p>
        </w:tc>
        <w:tc>
          <w:tcPr>
            <w:tcW w:w="3470" w:type="dxa"/>
            <w:vAlign w:val="center"/>
          </w:tcPr>
          <w:p w:rsidR="00BD5FB4" w:rsidRDefault="00BD5FB4" w:rsidP="00D62D7F">
            <w:pPr>
              <w:jc w:val="both"/>
              <w:textAlignment w:val="top"/>
            </w:pPr>
            <w:r>
              <w:t>Юный художник</w:t>
            </w:r>
          </w:p>
        </w:tc>
        <w:tc>
          <w:tcPr>
            <w:tcW w:w="1495" w:type="dxa"/>
            <w:vAlign w:val="center"/>
          </w:tcPr>
          <w:p w:rsidR="00BD5FB4" w:rsidRDefault="00BD5FB4" w:rsidP="00D62D7F">
            <w:pPr>
              <w:jc w:val="both"/>
              <w:textAlignment w:val="top"/>
            </w:pPr>
            <w:r>
              <w:t>1/34</w:t>
            </w:r>
          </w:p>
        </w:tc>
        <w:tc>
          <w:tcPr>
            <w:tcW w:w="1181" w:type="dxa"/>
            <w:gridSpan w:val="2"/>
            <w:tcBorders>
              <w:right w:val="single" w:sz="4" w:space="0" w:color="auto"/>
            </w:tcBorders>
            <w:vAlign w:val="center"/>
          </w:tcPr>
          <w:p w:rsidR="00BD5FB4" w:rsidRDefault="00BD5FB4" w:rsidP="006C0BEF">
            <w:pPr>
              <w:textAlignment w:val="top"/>
            </w:pPr>
            <w:r>
              <w:t>1/34</w:t>
            </w:r>
          </w:p>
        </w:tc>
        <w:tc>
          <w:tcPr>
            <w:tcW w:w="1501" w:type="dxa"/>
            <w:gridSpan w:val="2"/>
            <w:tcBorders>
              <w:left w:val="single" w:sz="4" w:space="0" w:color="auto"/>
              <w:right w:val="single" w:sz="4" w:space="0" w:color="auto"/>
            </w:tcBorders>
            <w:vAlign w:val="center"/>
          </w:tcPr>
          <w:p w:rsidR="00BD5FB4" w:rsidRDefault="00BD5FB4" w:rsidP="0050258E">
            <w:pPr>
              <w:jc w:val="center"/>
              <w:textAlignment w:val="top"/>
            </w:pPr>
          </w:p>
        </w:tc>
        <w:tc>
          <w:tcPr>
            <w:tcW w:w="1560" w:type="dxa"/>
            <w:gridSpan w:val="2"/>
            <w:tcBorders>
              <w:left w:val="single" w:sz="4" w:space="0" w:color="auto"/>
            </w:tcBorders>
            <w:vAlign w:val="center"/>
          </w:tcPr>
          <w:p w:rsidR="00BD5FB4" w:rsidRDefault="00BD5FB4" w:rsidP="004B5985">
            <w:pPr>
              <w:textAlignment w:val="top"/>
            </w:pPr>
          </w:p>
        </w:tc>
        <w:tc>
          <w:tcPr>
            <w:tcW w:w="1559" w:type="dxa"/>
          </w:tcPr>
          <w:p w:rsidR="00BD5FB4" w:rsidRDefault="00BD5FB4" w:rsidP="00D62D7F">
            <w:pPr>
              <w:jc w:val="both"/>
              <w:textAlignment w:val="top"/>
            </w:pPr>
          </w:p>
        </w:tc>
        <w:tc>
          <w:tcPr>
            <w:tcW w:w="1701" w:type="dxa"/>
          </w:tcPr>
          <w:p w:rsidR="00BD5FB4" w:rsidRDefault="00360DF2" w:rsidP="00440B41">
            <w:pPr>
              <w:jc w:val="both"/>
              <w:textAlignment w:val="top"/>
            </w:pPr>
            <w:r>
              <w:t>2/68</w:t>
            </w:r>
          </w:p>
        </w:tc>
      </w:tr>
      <w:tr w:rsidR="00207B5A" w:rsidRPr="00851A88" w:rsidTr="00AB02F8">
        <w:trPr>
          <w:trHeight w:val="110"/>
          <w:jc w:val="center"/>
        </w:trPr>
        <w:tc>
          <w:tcPr>
            <w:tcW w:w="2852" w:type="dxa"/>
            <w:gridSpan w:val="2"/>
            <w:vMerge w:val="restart"/>
          </w:tcPr>
          <w:p w:rsidR="00207B5A" w:rsidRPr="00851A88" w:rsidRDefault="00207B5A" w:rsidP="009E2ADD">
            <w:pPr>
              <w:jc w:val="both"/>
              <w:textAlignment w:val="top"/>
            </w:pPr>
            <w:r w:rsidRPr="00851A88">
              <w:t xml:space="preserve">Социальное </w:t>
            </w:r>
          </w:p>
        </w:tc>
        <w:tc>
          <w:tcPr>
            <w:tcW w:w="3470" w:type="dxa"/>
            <w:vAlign w:val="center"/>
          </w:tcPr>
          <w:p w:rsidR="00207B5A" w:rsidRPr="00851A88" w:rsidRDefault="00207B5A" w:rsidP="009E2ADD">
            <w:pPr>
              <w:jc w:val="both"/>
              <w:textAlignment w:val="top"/>
            </w:pPr>
            <w:r>
              <w:t>«</w:t>
            </w:r>
            <w:proofErr w:type="spellStart"/>
            <w:r>
              <w:t>Сатабыл</w:t>
            </w:r>
            <w:proofErr w:type="spellEnd"/>
            <w:r>
              <w:t>»</w:t>
            </w:r>
          </w:p>
        </w:tc>
        <w:tc>
          <w:tcPr>
            <w:tcW w:w="1495" w:type="dxa"/>
            <w:vAlign w:val="center"/>
          </w:tcPr>
          <w:p w:rsidR="00207B5A" w:rsidRPr="00851A88" w:rsidRDefault="00207B5A" w:rsidP="009E2ADD">
            <w:pPr>
              <w:jc w:val="both"/>
              <w:textAlignment w:val="top"/>
            </w:pPr>
            <w:r>
              <w:t>-</w:t>
            </w:r>
          </w:p>
        </w:tc>
        <w:tc>
          <w:tcPr>
            <w:tcW w:w="1181" w:type="dxa"/>
            <w:gridSpan w:val="2"/>
            <w:tcBorders>
              <w:right w:val="single" w:sz="4" w:space="0" w:color="auto"/>
            </w:tcBorders>
            <w:vAlign w:val="center"/>
          </w:tcPr>
          <w:p w:rsidR="00207B5A" w:rsidRPr="00851A88" w:rsidRDefault="00207B5A" w:rsidP="009E2ADD">
            <w:pPr>
              <w:jc w:val="both"/>
              <w:textAlignment w:val="top"/>
            </w:pPr>
            <w:r>
              <w:t>1/34</w:t>
            </w:r>
          </w:p>
        </w:tc>
        <w:tc>
          <w:tcPr>
            <w:tcW w:w="1501" w:type="dxa"/>
            <w:gridSpan w:val="2"/>
            <w:tcBorders>
              <w:left w:val="single" w:sz="4" w:space="0" w:color="auto"/>
              <w:right w:val="single" w:sz="4" w:space="0" w:color="auto"/>
            </w:tcBorders>
            <w:vAlign w:val="center"/>
          </w:tcPr>
          <w:p w:rsidR="00207B5A" w:rsidRPr="00851A88" w:rsidRDefault="00207B5A" w:rsidP="009E2ADD">
            <w:pPr>
              <w:jc w:val="both"/>
              <w:textAlignment w:val="top"/>
            </w:pPr>
            <w:r>
              <w:t>1/34</w:t>
            </w:r>
          </w:p>
        </w:tc>
        <w:tc>
          <w:tcPr>
            <w:tcW w:w="1560" w:type="dxa"/>
            <w:gridSpan w:val="2"/>
            <w:tcBorders>
              <w:left w:val="single" w:sz="4" w:space="0" w:color="auto"/>
            </w:tcBorders>
          </w:tcPr>
          <w:p w:rsidR="00207B5A" w:rsidRPr="00851A88" w:rsidRDefault="00207B5A" w:rsidP="009E2ADD">
            <w:pPr>
              <w:jc w:val="both"/>
              <w:textAlignment w:val="top"/>
            </w:pPr>
            <w:r>
              <w:t>-</w:t>
            </w:r>
          </w:p>
        </w:tc>
        <w:tc>
          <w:tcPr>
            <w:tcW w:w="1559" w:type="dxa"/>
          </w:tcPr>
          <w:p w:rsidR="00207B5A" w:rsidRPr="00851A88" w:rsidRDefault="00207B5A" w:rsidP="009E2ADD">
            <w:pPr>
              <w:jc w:val="both"/>
              <w:textAlignment w:val="top"/>
            </w:pPr>
            <w:r>
              <w:t>-</w:t>
            </w:r>
          </w:p>
        </w:tc>
        <w:tc>
          <w:tcPr>
            <w:tcW w:w="1701" w:type="dxa"/>
          </w:tcPr>
          <w:p w:rsidR="00207B5A" w:rsidRPr="00851A88" w:rsidRDefault="00207B5A" w:rsidP="009E2ADD">
            <w:pPr>
              <w:jc w:val="both"/>
              <w:textAlignment w:val="top"/>
            </w:pPr>
            <w:r>
              <w:t>2/68</w:t>
            </w:r>
          </w:p>
        </w:tc>
      </w:tr>
      <w:tr w:rsidR="00207B5A" w:rsidRPr="00851A88" w:rsidTr="00AB02F8">
        <w:trPr>
          <w:jc w:val="center"/>
        </w:trPr>
        <w:tc>
          <w:tcPr>
            <w:tcW w:w="2852" w:type="dxa"/>
            <w:gridSpan w:val="2"/>
            <w:vMerge/>
          </w:tcPr>
          <w:p w:rsidR="00207B5A" w:rsidRPr="00851A88" w:rsidRDefault="00207B5A" w:rsidP="00D62D7F">
            <w:pPr>
              <w:jc w:val="both"/>
              <w:textAlignment w:val="top"/>
            </w:pPr>
          </w:p>
        </w:tc>
        <w:tc>
          <w:tcPr>
            <w:tcW w:w="3470" w:type="dxa"/>
            <w:vAlign w:val="center"/>
          </w:tcPr>
          <w:p w:rsidR="00207B5A" w:rsidRPr="00851A88" w:rsidRDefault="00207B5A" w:rsidP="00272619">
            <w:pPr>
              <w:jc w:val="both"/>
              <w:textAlignment w:val="top"/>
            </w:pPr>
            <w:r>
              <w:t>«Цветоводство»</w:t>
            </w:r>
          </w:p>
        </w:tc>
        <w:tc>
          <w:tcPr>
            <w:tcW w:w="1495" w:type="dxa"/>
            <w:vAlign w:val="center"/>
          </w:tcPr>
          <w:p w:rsidR="00207B5A" w:rsidRPr="00851A88" w:rsidRDefault="00207B5A" w:rsidP="00D62D7F">
            <w:pPr>
              <w:jc w:val="both"/>
              <w:textAlignment w:val="top"/>
            </w:pPr>
            <w:r>
              <w:t>1/34</w:t>
            </w:r>
          </w:p>
        </w:tc>
        <w:tc>
          <w:tcPr>
            <w:tcW w:w="1181" w:type="dxa"/>
            <w:gridSpan w:val="2"/>
            <w:vAlign w:val="center"/>
          </w:tcPr>
          <w:p w:rsidR="00207B5A" w:rsidRPr="00851A88" w:rsidRDefault="00207B5A" w:rsidP="00D62D7F">
            <w:pPr>
              <w:jc w:val="both"/>
              <w:textAlignment w:val="top"/>
            </w:pPr>
            <w:r>
              <w:t>-</w:t>
            </w:r>
          </w:p>
        </w:tc>
        <w:tc>
          <w:tcPr>
            <w:tcW w:w="1501" w:type="dxa"/>
            <w:gridSpan w:val="2"/>
            <w:vAlign w:val="center"/>
          </w:tcPr>
          <w:p w:rsidR="00207B5A" w:rsidRPr="00851A88" w:rsidRDefault="00207B5A" w:rsidP="00D62D7F">
            <w:pPr>
              <w:jc w:val="both"/>
              <w:textAlignment w:val="top"/>
            </w:pPr>
            <w:r>
              <w:t>1/34</w:t>
            </w:r>
          </w:p>
        </w:tc>
        <w:tc>
          <w:tcPr>
            <w:tcW w:w="1560" w:type="dxa"/>
            <w:gridSpan w:val="2"/>
          </w:tcPr>
          <w:p w:rsidR="00207B5A" w:rsidRPr="00851A88" w:rsidRDefault="00207B5A" w:rsidP="00D62D7F">
            <w:pPr>
              <w:jc w:val="both"/>
              <w:textAlignment w:val="top"/>
            </w:pPr>
          </w:p>
        </w:tc>
        <w:tc>
          <w:tcPr>
            <w:tcW w:w="1559" w:type="dxa"/>
          </w:tcPr>
          <w:p w:rsidR="00207B5A" w:rsidRPr="00851A88" w:rsidRDefault="00207B5A" w:rsidP="00D62D7F">
            <w:pPr>
              <w:jc w:val="both"/>
              <w:textAlignment w:val="top"/>
            </w:pPr>
            <w:r w:rsidRPr="00851A88">
              <w:t>-</w:t>
            </w:r>
          </w:p>
        </w:tc>
        <w:tc>
          <w:tcPr>
            <w:tcW w:w="1701" w:type="dxa"/>
          </w:tcPr>
          <w:p w:rsidR="00207B5A" w:rsidRPr="00851A88" w:rsidRDefault="00360DF2" w:rsidP="00D62D7F">
            <w:pPr>
              <w:jc w:val="both"/>
              <w:textAlignment w:val="top"/>
            </w:pPr>
            <w:r>
              <w:t>2/68</w:t>
            </w:r>
          </w:p>
        </w:tc>
      </w:tr>
      <w:tr w:rsidR="00207B5A" w:rsidRPr="00851A88" w:rsidTr="00AB02F8">
        <w:trPr>
          <w:jc w:val="center"/>
        </w:trPr>
        <w:tc>
          <w:tcPr>
            <w:tcW w:w="2852" w:type="dxa"/>
            <w:gridSpan w:val="2"/>
            <w:vMerge/>
          </w:tcPr>
          <w:p w:rsidR="00207B5A" w:rsidRPr="00851A88" w:rsidRDefault="00207B5A" w:rsidP="00D62D7F">
            <w:pPr>
              <w:jc w:val="both"/>
              <w:textAlignment w:val="top"/>
            </w:pPr>
          </w:p>
        </w:tc>
        <w:tc>
          <w:tcPr>
            <w:tcW w:w="3470" w:type="dxa"/>
            <w:vAlign w:val="center"/>
          </w:tcPr>
          <w:p w:rsidR="00207B5A" w:rsidRDefault="00207B5A" w:rsidP="00272619">
            <w:pPr>
              <w:jc w:val="both"/>
              <w:textAlignment w:val="top"/>
            </w:pPr>
            <w:proofErr w:type="spellStart"/>
            <w:r>
              <w:t>Оч</w:t>
            </w:r>
            <w:proofErr w:type="gramStart"/>
            <w:r>
              <w:t>.У</w:t>
            </w:r>
            <w:proofErr w:type="gramEnd"/>
            <w:r>
              <w:t>мелые</w:t>
            </w:r>
            <w:proofErr w:type="spellEnd"/>
            <w:r>
              <w:t xml:space="preserve"> ручки</w:t>
            </w:r>
          </w:p>
        </w:tc>
        <w:tc>
          <w:tcPr>
            <w:tcW w:w="1495" w:type="dxa"/>
            <w:vAlign w:val="center"/>
          </w:tcPr>
          <w:p w:rsidR="00207B5A" w:rsidRDefault="00207B5A" w:rsidP="00D62D7F">
            <w:pPr>
              <w:jc w:val="both"/>
              <w:textAlignment w:val="top"/>
            </w:pPr>
          </w:p>
        </w:tc>
        <w:tc>
          <w:tcPr>
            <w:tcW w:w="1181" w:type="dxa"/>
            <w:gridSpan w:val="2"/>
            <w:vAlign w:val="center"/>
          </w:tcPr>
          <w:p w:rsidR="00207B5A" w:rsidRDefault="00207B5A" w:rsidP="00D62D7F">
            <w:pPr>
              <w:jc w:val="both"/>
              <w:textAlignment w:val="top"/>
            </w:pPr>
            <w:r>
              <w:t>1/34</w:t>
            </w:r>
          </w:p>
        </w:tc>
        <w:tc>
          <w:tcPr>
            <w:tcW w:w="1501" w:type="dxa"/>
            <w:gridSpan w:val="2"/>
            <w:vAlign w:val="center"/>
          </w:tcPr>
          <w:p w:rsidR="00207B5A" w:rsidRDefault="00207B5A" w:rsidP="00D62D7F">
            <w:pPr>
              <w:jc w:val="both"/>
              <w:textAlignment w:val="top"/>
            </w:pPr>
            <w:r>
              <w:t>-</w:t>
            </w:r>
          </w:p>
        </w:tc>
        <w:tc>
          <w:tcPr>
            <w:tcW w:w="1560" w:type="dxa"/>
            <w:gridSpan w:val="2"/>
          </w:tcPr>
          <w:p w:rsidR="00207B5A" w:rsidRDefault="00207B5A" w:rsidP="00D62D7F">
            <w:pPr>
              <w:jc w:val="both"/>
              <w:textAlignment w:val="top"/>
            </w:pPr>
            <w:r>
              <w:t>1/34</w:t>
            </w:r>
          </w:p>
        </w:tc>
        <w:tc>
          <w:tcPr>
            <w:tcW w:w="1559" w:type="dxa"/>
          </w:tcPr>
          <w:p w:rsidR="00207B5A" w:rsidRPr="00851A88" w:rsidRDefault="00207B5A" w:rsidP="00D62D7F">
            <w:pPr>
              <w:jc w:val="both"/>
              <w:textAlignment w:val="top"/>
            </w:pPr>
          </w:p>
        </w:tc>
        <w:tc>
          <w:tcPr>
            <w:tcW w:w="1701" w:type="dxa"/>
          </w:tcPr>
          <w:p w:rsidR="00207B5A" w:rsidRDefault="00360DF2" w:rsidP="00D62D7F">
            <w:pPr>
              <w:jc w:val="both"/>
              <w:textAlignment w:val="top"/>
            </w:pPr>
            <w:r>
              <w:t>2/68</w:t>
            </w:r>
          </w:p>
        </w:tc>
      </w:tr>
      <w:tr w:rsidR="00207B5A" w:rsidRPr="00851A88" w:rsidTr="00AB02F8">
        <w:trPr>
          <w:jc w:val="center"/>
        </w:trPr>
        <w:tc>
          <w:tcPr>
            <w:tcW w:w="2852" w:type="dxa"/>
            <w:gridSpan w:val="2"/>
            <w:vMerge/>
          </w:tcPr>
          <w:p w:rsidR="00207B5A" w:rsidRPr="00851A88" w:rsidRDefault="00207B5A" w:rsidP="00D62D7F">
            <w:pPr>
              <w:jc w:val="both"/>
              <w:textAlignment w:val="top"/>
            </w:pPr>
          </w:p>
        </w:tc>
        <w:tc>
          <w:tcPr>
            <w:tcW w:w="3470" w:type="dxa"/>
            <w:vAlign w:val="center"/>
          </w:tcPr>
          <w:p w:rsidR="00207B5A" w:rsidRDefault="00207B5A" w:rsidP="00D62D7F">
            <w:pPr>
              <w:jc w:val="both"/>
              <w:textAlignment w:val="top"/>
            </w:pPr>
            <w:r>
              <w:t>«Основы животноводства»</w:t>
            </w:r>
          </w:p>
        </w:tc>
        <w:tc>
          <w:tcPr>
            <w:tcW w:w="1495" w:type="dxa"/>
            <w:tcBorders>
              <w:right w:val="single" w:sz="4" w:space="0" w:color="auto"/>
            </w:tcBorders>
            <w:vAlign w:val="center"/>
          </w:tcPr>
          <w:p w:rsidR="00207B5A" w:rsidRDefault="00207B5A" w:rsidP="00D62D7F">
            <w:pPr>
              <w:jc w:val="both"/>
              <w:textAlignment w:val="top"/>
            </w:pPr>
            <w:r>
              <w:t>-</w:t>
            </w:r>
          </w:p>
        </w:tc>
        <w:tc>
          <w:tcPr>
            <w:tcW w:w="1181" w:type="dxa"/>
            <w:gridSpan w:val="2"/>
            <w:tcBorders>
              <w:left w:val="single" w:sz="4" w:space="0" w:color="auto"/>
              <w:right w:val="single" w:sz="4" w:space="0" w:color="auto"/>
            </w:tcBorders>
            <w:vAlign w:val="center"/>
          </w:tcPr>
          <w:p w:rsidR="00207B5A" w:rsidRDefault="00207B5A" w:rsidP="00D62D7F">
            <w:pPr>
              <w:jc w:val="both"/>
              <w:textAlignment w:val="top"/>
            </w:pPr>
            <w:r>
              <w:t>-</w:t>
            </w:r>
          </w:p>
        </w:tc>
        <w:tc>
          <w:tcPr>
            <w:tcW w:w="1501" w:type="dxa"/>
            <w:gridSpan w:val="2"/>
            <w:tcBorders>
              <w:left w:val="single" w:sz="4" w:space="0" w:color="auto"/>
            </w:tcBorders>
            <w:vAlign w:val="center"/>
          </w:tcPr>
          <w:p w:rsidR="00207B5A" w:rsidRDefault="00207B5A" w:rsidP="00D62D7F">
            <w:pPr>
              <w:jc w:val="both"/>
              <w:textAlignment w:val="top"/>
            </w:pPr>
            <w:r>
              <w:t>1/34</w:t>
            </w:r>
          </w:p>
        </w:tc>
        <w:tc>
          <w:tcPr>
            <w:tcW w:w="1560" w:type="dxa"/>
            <w:gridSpan w:val="2"/>
            <w:tcBorders>
              <w:right w:val="single" w:sz="4" w:space="0" w:color="auto"/>
            </w:tcBorders>
          </w:tcPr>
          <w:p w:rsidR="00207B5A" w:rsidRDefault="00207B5A" w:rsidP="00D62D7F">
            <w:pPr>
              <w:jc w:val="both"/>
              <w:textAlignment w:val="top"/>
            </w:pPr>
            <w:r>
              <w:t>1/34</w:t>
            </w:r>
          </w:p>
        </w:tc>
        <w:tc>
          <w:tcPr>
            <w:tcW w:w="1559" w:type="dxa"/>
            <w:tcBorders>
              <w:left w:val="single" w:sz="4" w:space="0" w:color="auto"/>
            </w:tcBorders>
          </w:tcPr>
          <w:p w:rsidR="00207B5A" w:rsidRPr="00851A88" w:rsidRDefault="00207B5A" w:rsidP="00D62D7F">
            <w:pPr>
              <w:jc w:val="both"/>
              <w:textAlignment w:val="top"/>
            </w:pPr>
            <w:r>
              <w:t>-</w:t>
            </w:r>
          </w:p>
        </w:tc>
        <w:tc>
          <w:tcPr>
            <w:tcW w:w="1701" w:type="dxa"/>
          </w:tcPr>
          <w:p w:rsidR="00207B5A" w:rsidRDefault="00360DF2" w:rsidP="00D62D7F">
            <w:pPr>
              <w:jc w:val="both"/>
              <w:textAlignment w:val="top"/>
            </w:pPr>
            <w:r>
              <w:t>2/68</w:t>
            </w:r>
          </w:p>
        </w:tc>
      </w:tr>
      <w:tr w:rsidR="00207B5A" w:rsidRPr="00851A88" w:rsidTr="00E15AFD">
        <w:trPr>
          <w:jc w:val="center"/>
        </w:trPr>
        <w:tc>
          <w:tcPr>
            <w:tcW w:w="2852" w:type="dxa"/>
            <w:gridSpan w:val="2"/>
            <w:vMerge/>
          </w:tcPr>
          <w:p w:rsidR="00207B5A" w:rsidRPr="00851A88" w:rsidRDefault="00207B5A" w:rsidP="00D62D7F">
            <w:pPr>
              <w:jc w:val="both"/>
              <w:textAlignment w:val="top"/>
            </w:pPr>
          </w:p>
        </w:tc>
        <w:tc>
          <w:tcPr>
            <w:tcW w:w="3470" w:type="dxa"/>
            <w:tcBorders>
              <w:bottom w:val="single" w:sz="4" w:space="0" w:color="auto"/>
            </w:tcBorders>
            <w:vAlign w:val="center"/>
          </w:tcPr>
          <w:p w:rsidR="00207B5A" w:rsidRPr="00851A88" w:rsidRDefault="00207B5A" w:rsidP="0050258E">
            <w:pPr>
              <w:jc w:val="both"/>
              <w:textAlignment w:val="top"/>
            </w:pPr>
            <w:r w:rsidRPr="00851A88">
              <w:t>«</w:t>
            </w:r>
            <w:r>
              <w:t>Педагогика и образование»</w:t>
            </w:r>
          </w:p>
        </w:tc>
        <w:tc>
          <w:tcPr>
            <w:tcW w:w="1495" w:type="dxa"/>
            <w:tcBorders>
              <w:right w:val="single" w:sz="4" w:space="0" w:color="auto"/>
            </w:tcBorders>
            <w:vAlign w:val="center"/>
          </w:tcPr>
          <w:p w:rsidR="00207B5A" w:rsidRPr="00851A88" w:rsidRDefault="00207B5A" w:rsidP="00D62D7F">
            <w:pPr>
              <w:jc w:val="both"/>
              <w:textAlignment w:val="top"/>
            </w:pPr>
            <w:r>
              <w:t>-</w:t>
            </w:r>
          </w:p>
        </w:tc>
        <w:tc>
          <w:tcPr>
            <w:tcW w:w="1181" w:type="dxa"/>
            <w:gridSpan w:val="2"/>
            <w:tcBorders>
              <w:left w:val="single" w:sz="4" w:space="0" w:color="auto"/>
              <w:right w:val="single" w:sz="4" w:space="0" w:color="auto"/>
            </w:tcBorders>
            <w:vAlign w:val="center"/>
          </w:tcPr>
          <w:p w:rsidR="00207B5A" w:rsidRPr="00851A88" w:rsidRDefault="00207B5A" w:rsidP="00D62D7F">
            <w:pPr>
              <w:jc w:val="both"/>
              <w:textAlignment w:val="top"/>
            </w:pPr>
            <w:r>
              <w:t>-</w:t>
            </w:r>
          </w:p>
        </w:tc>
        <w:tc>
          <w:tcPr>
            <w:tcW w:w="1501" w:type="dxa"/>
            <w:gridSpan w:val="2"/>
            <w:tcBorders>
              <w:left w:val="single" w:sz="4" w:space="0" w:color="auto"/>
              <w:right w:val="single" w:sz="4" w:space="0" w:color="auto"/>
            </w:tcBorders>
            <w:vAlign w:val="center"/>
          </w:tcPr>
          <w:p w:rsidR="00207B5A" w:rsidRPr="00851A88" w:rsidRDefault="00207B5A" w:rsidP="00D62D7F">
            <w:pPr>
              <w:jc w:val="both"/>
              <w:textAlignment w:val="top"/>
            </w:pPr>
            <w:r w:rsidRPr="00851A88">
              <w:t>-</w:t>
            </w:r>
          </w:p>
        </w:tc>
        <w:tc>
          <w:tcPr>
            <w:tcW w:w="1560" w:type="dxa"/>
            <w:gridSpan w:val="2"/>
            <w:tcBorders>
              <w:left w:val="single" w:sz="4" w:space="0" w:color="auto"/>
              <w:right w:val="single" w:sz="4" w:space="0" w:color="auto"/>
            </w:tcBorders>
          </w:tcPr>
          <w:p w:rsidR="00207B5A" w:rsidRPr="00851A88" w:rsidRDefault="00207B5A" w:rsidP="00D62D7F">
            <w:pPr>
              <w:jc w:val="both"/>
              <w:textAlignment w:val="top"/>
            </w:pPr>
            <w:r>
              <w:t>-</w:t>
            </w:r>
          </w:p>
        </w:tc>
        <w:tc>
          <w:tcPr>
            <w:tcW w:w="1559" w:type="dxa"/>
            <w:tcBorders>
              <w:left w:val="single" w:sz="4" w:space="0" w:color="auto"/>
            </w:tcBorders>
          </w:tcPr>
          <w:p w:rsidR="00207B5A" w:rsidRPr="00851A88" w:rsidRDefault="00207B5A" w:rsidP="00D62D7F">
            <w:pPr>
              <w:jc w:val="both"/>
              <w:textAlignment w:val="top"/>
            </w:pPr>
            <w:r>
              <w:t>1/34</w:t>
            </w:r>
          </w:p>
        </w:tc>
        <w:tc>
          <w:tcPr>
            <w:tcW w:w="1701" w:type="dxa"/>
          </w:tcPr>
          <w:p w:rsidR="00207B5A" w:rsidRPr="00851A88" w:rsidRDefault="00207B5A" w:rsidP="00D62D7F">
            <w:pPr>
              <w:jc w:val="both"/>
              <w:textAlignment w:val="top"/>
            </w:pPr>
            <w:r>
              <w:t>1/34</w:t>
            </w:r>
          </w:p>
        </w:tc>
      </w:tr>
      <w:tr w:rsidR="00207B5A" w:rsidRPr="00851A88" w:rsidTr="00207B5A">
        <w:trPr>
          <w:jc w:val="center"/>
        </w:trPr>
        <w:tc>
          <w:tcPr>
            <w:tcW w:w="2852" w:type="dxa"/>
            <w:gridSpan w:val="2"/>
            <w:vMerge/>
            <w:tcBorders>
              <w:bottom w:val="single" w:sz="4" w:space="0" w:color="auto"/>
            </w:tcBorders>
          </w:tcPr>
          <w:p w:rsidR="00207B5A" w:rsidRPr="00851A88" w:rsidRDefault="00207B5A" w:rsidP="00D62D7F">
            <w:pPr>
              <w:jc w:val="both"/>
              <w:textAlignment w:val="top"/>
            </w:pPr>
          </w:p>
        </w:tc>
        <w:tc>
          <w:tcPr>
            <w:tcW w:w="3470" w:type="dxa"/>
            <w:tcBorders>
              <w:bottom w:val="single" w:sz="4" w:space="0" w:color="auto"/>
            </w:tcBorders>
            <w:vAlign w:val="center"/>
          </w:tcPr>
          <w:p w:rsidR="00207B5A" w:rsidRPr="00851A88" w:rsidRDefault="00207B5A" w:rsidP="0050258E">
            <w:pPr>
              <w:jc w:val="both"/>
              <w:textAlignment w:val="top"/>
            </w:pPr>
            <w:r>
              <w:t>Дизайн одежды</w:t>
            </w:r>
          </w:p>
        </w:tc>
        <w:tc>
          <w:tcPr>
            <w:tcW w:w="1495" w:type="dxa"/>
            <w:tcBorders>
              <w:right w:val="single" w:sz="4" w:space="0" w:color="auto"/>
            </w:tcBorders>
            <w:vAlign w:val="center"/>
          </w:tcPr>
          <w:p w:rsidR="00207B5A" w:rsidRDefault="00207B5A" w:rsidP="00D62D7F">
            <w:pPr>
              <w:jc w:val="both"/>
              <w:textAlignment w:val="top"/>
            </w:pPr>
          </w:p>
        </w:tc>
        <w:tc>
          <w:tcPr>
            <w:tcW w:w="1181" w:type="dxa"/>
            <w:gridSpan w:val="2"/>
            <w:tcBorders>
              <w:left w:val="single" w:sz="4" w:space="0" w:color="auto"/>
              <w:right w:val="single" w:sz="4" w:space="0" w:color="auto"/>
            </w:tcBorders>
            <w:vAlign w:val="center"/>
          </w:tcPr>
          <w:p w:rsidR="00207B5A" w:rsidRDefault="00207B5A" w:rsidP="00D62D7F">
            <w:pPr>
              <w:jc w:val="both"/>
              <w:textAlignment w:val="top"/>
            </w:pPr>
          </w:p>
        </w:tc>
        <w:tc>
          <w:tcPr>
            <w:tcW w:w="1501" w:type="dxa"/>
            <w:gridSpan w:val="2"/>
            <w:tcBorders>
              <w:left w:val="single" w:sz="4" w:space="0" w:color="auto"/>
              <w:right w:val="single" w:sz="4" w:space="0" w:color="auto"/>
            </w:tcBorders>
            <w:vAlign w:val="center"/>
          </w:tcPr>
          <w:p w:rsidR="00207B5A" w:rsidRPr="00851A88" w:rsidRDefault="00207B5A" w:rsidP="00D62D7F">
            <w:pPr>
              <w:jc w:val="both"/>
              <w:textAlignment w:val="top"/>
            </w:pPr>
          </w:p>
        </w:tc>
        <w:tc>
          <w:tcPr>
            <w:tcW w:w="1560" w:type="dxa"/>
            <w:gridSpan w:val="2"/>
            <w:tcBorders>
              <w:left w:val="single" w:sz="4" w:space="0" w:color="auto"/>
              <w:right w:val="single" w:sz="4" w:space="0" w:color="auto"/>
            </w:tcBorders>
          </w:tcPr>
          <w:p w:rsidR="00207B5A" w:rsidRDefault="00207B5A" w:rsidP="00D62D7F">
            <w:pPr>
              <w:jc w:val="both"/>
              <w:textAlignment w:val="top"/>
            </w:pPr>
          </w:p>
        </w:tc>
        <w:tc>
          <w:tcPr>
            <w:tcW w:w="1559" w:type="dxa"/>
            <w:tcBorders>
              <w:left w:val="single" w:sz="4" w:space="0" w:color="auto"/>
            </w:tcBorders>
          </w:tcPr>
          <w:p w:rsidR="00207B5A" w:rsidRDefault="00207B5A" w:rsidP="00D62D7F">
            <w:pPr>
              <w:jc w:val="both"/>
              <w:textAlignment w:val="top"/>
            </w:pPr>
            <w:r>
              <w:t>1/34</w:t>
            </w:r>
          </w:p>
        </w:tc>
        <w:tc>
          <w:tcPr>
            <w:tcW w:w="1701" w:type="dxa"/>
          </w:tcPr>
          <w:p w:rsidR="00207B5A" w:rsidRDefault="00360DF2" w:rsidP="00D62D7F">
            <w:pPr>
              <w:jc w:val="both"/>
              <w:textAlignment w:val="top"/>
            </w:pPr>
            <w:r>
              <w:t>1/34</w:t>
            </w:r>
          </w:p>
        </w:tc>
      </w:tr>
      <w:tr w:rsidR="004B5985" w:rsidRPr="00851A88" w:rsidTr="00207B5A">
        <w:trPr>
          <w:jc w:val="center"/>
        </w:trPr>
        <w:tc>
          <w:tcPr>
            <w:tcW w:w="2852" w:type="dxa"/>
            <w:gridSpan w:val="2"/>
            <w:vMerge w:val="restart"/>
            <w:tcBorders>
              <w:top w:val="single" w:sz="4" w:space="0" w:color="auto"/>
            </w:tcBorders>
          </w:tcPr>
          <w:p w:rsidR="004B5985" w:rsidRDefault="00207B5A" w:rsidP="00161784">
            <w:pPr>
              <w:jc w:val="both"/>
              <w:textAlignment w:val="top"/>
            </w:pPr>
            <w:r>
              <w:t xml:space="preserve">Спортивное </w:t>
            </w:r>
          </w:p>
        </w:tc>
        <w:tc>
          <w:tcPr>
            <w:tcW w:w="3470" w:type="dxa"/>
            <w:tcBorders>
              <w:top w:val="single" w:sz="4" w:space="0" w:color="auto"/>
            </w:tcBorders>
            <w:vAlign w:val="center"/>
          </w:tcPr>
          <w:p w:rsidR="004B5985" w:rsidRDefault="004B5985" w:rsidP="00D62D7F">
            <w:pPr>
              <w:jc w:val="both"/>
              <w:textAlignment w:val="top"/>
            </w:pPr>
            <w:r>
              <w:t xml:space="preserve">Шашки </w:t>
            </w:r>
          </w:p>
        </w:tc>
        <w:tc>
          <w:tcPr>
            <w:tcW w:w="1495" w:type="dxa"/>
            <w:tcBorders>
              <w:right w:val="single" w:sz="4" w:space="0" w:color="auto"/>
            </w:tcBorders>
            <w:vAlign w:val="center"/>
          </w:tcPr>
          <w:p w:rsidR="004B5985" w:rsidRPr="00851A88" w:rsidRDefault="004B5985" w:rsidP="004B5985">
            <w:pPr>
              <w:textAlignment w:val="top"/>
            </w:pPr>
            <w:r>
              <w:t>-</w:t>
            </w:r>
          </w:p>
        </w:tc>
        <w:tc>
          <w:tcPr>
            <w:tcW w:w="1175" w:type="dxa"/>
            <w:tcBorders>
              <w:left w:val="single" w:sz="4" w:space="0" w:color="auto"/>
              <w:right w:val="single" w:sz="4" w:space="0" w:color="auto"/>
            </w:tcBorders>
            <w:vAlign w:val="center"/>
          </w:tcPr>
          <w:p w:rsidR="004B5985" w:rsidRDefault="004B5985" w:rsidP="004B5985">
            <w:pPr>
              <w:textAlignment w:val="top"/>
            </w:pPr>
            <w:r>
              <w:t>1/34</w:t>
            </w:r>
          </w:p>
        </w:tc>
        <w:tc>
          <w:tcPr>
            <w:tcW w:w="1500" w:type="dxa"/>
            <w:gridSpan w:val="2"/>
            <w:tcBorders>
              <w:left w:val="single" w:sz="4" w:space="0" w:color="auto"/>
              <w:right w:val="single" w:sz="4" w:space="0" w:color="auto"/>
            </w:tcBorders>
            <w:vAlign w:val="center"/>
          </w:tcPr>
          <w:p w:rsidR="004B5985" w:rsidRPr="00851A88" w:rsidRDefault="004B5985" w:rsidP="004B5985">
            <w:pPr>
              <w:textAlignment w:val="top"/>
            </w:pPr>
            <w:r>
              <w:t>-</w:t>
            </w:r>
          </w:p>
        </w:tc>
        <w:tc>
          <w:tcPr>
            <w:tcW w:w="1560" w:type="dxa"/>
            <w:gridSpan w:val="2"/>
            <w:tcBorders>
              <w:left w:val="single" w:sz="4" w:space="0" w:color="auto"/>
              <w:right w:val="single" w:sz="4" w:space="0" w:color="auto"/>
            </w:tcBorders>
            <w:vAlign w:val="center"/>
          </w:tcPr>
          <w:p w:rsidR="004B5985" w:rsidRPr="00851A88" w:rsidRDefault="004B5985" w:rsidP="004B5985">
            <w:pPr>
              <w:textAlignment w:val="top"/>
            </w:pPr>
            <w:r>
              <w:t>-</w:t>
            </w:r>
          </w:p>
        </w:tc>
        <w:tc>
          <w:tcPr>
            <w:tcW w:w="1566" w:type="dxa"/>
            <w:gridSpan w:val="2"/>
            <w:tcBorders>
              <w:left w:val="single" w:sz="4" w:space="0" w:color="auto"/>
            </w:tcBorders>
            <w:vAlign w:val="center"/>
          </w:tcPr>
          <w:p w:rsidR="004B5985" w:rsidRPr="00851A88" w:rsidRDefault="004B5985" w:rsidP="004B5985">
            <w:pPr>
              <w:textAlignment w:val="top"/>
            </w:pPr>
            <w:r>
              <w:t>-</w:t>
            </w:r>
          </w:p>
        </w:tc>
        <w:tc>
          <w:tcPr>
            <w:tcW w:w="1701" w:type="dxa"/>
          </w:tcPr>
          <w:p w:rsidR="004B5985" w:rsidRDefault="004B5985" w:rsidP="00D62D7F">
            <w:pPr>
              <w:jc w:val="both"/>
              <w:textAlignment w:val="top"/>
            </w:pPr>
            <w:r>
              <w:t>1/34</w:t>
            </w:r>
          </w:p>
        </w:tc>
      </w:tr>
      <w:tr w:rsidR="00207B5A" w:rsidRPr="00851A88" w:rsidTr="00AB02F8">
        <w:trPr>
          <w:jc w:val="center"/>
        </w:trPr>
        <w:tc>
          <w:tcPr>
            <w:tcW w:w="2852" w:type="dxa"/>
            <w:gridSpan w:val="2"/>
            <w:vMerge/>
          </w:tcPr>
          <w:p w:rsidR="00207B5A" w:rsidRDefault="00207B5A" w:rsidP="00161784">
            <w:pPr>
              <w:jc w:val="both"/>
              <w:textAlignment w:val="top"/>
            </w:pPr>
          </w:p>
        </w:tc>
        <w:tc>
          <w:tcPr>
            <w:tcW w:w="3470" w:type="dxa"/>
            <w:vAlign w:val="center"/>
          </w:tcPr>
          <w:p w:rsidR="00207B5A" w:rsidRDefault="00207B5A" w:rsidP="00D62D7F">
            <w:pPr>
              <w:jc w:val="both"/>
              <w:textAlignment w:val="top"/>
            </w:pPr>
            <w:r>
              <w:t xml:space="preserve">Шахматы </w:t>
            </w:r>
          </w:p>
        </w:tc>
        <w:tc>
          <w:tcPr>
            <w:tcW w:w="1495" w:type="dxa"/>
            <w:tcBorders>
              <w:right w:val="single" w:sz="4" w:space="0" w:color="auto"/>
            </w:tcBorders>
            <w:vAlign w:val="center"/>
          </w:tcPr>
          <w:p w:rsidR="00207B5A" w:rsidRPr="00851A88" w:rsidRDefault="00207B5A" w:rsidP="00A92481">
            <w:pPr>
              <w:jc w:val="both"/>
              <w:textAlignment w:val="top"/>
            </w:pPr>
            <w:r>
              <w:t>0,5/17</w:t>
            </w:r>
          </w:p>
        </w:tc>
        <w:tc>
          <w:tcPr>
            <w:tcW w:w="1175" w:type="dxa"/>
            <w:tcBorders>
              <w:left w:val="single" w:sz="4" w:space="0" w:color="auto"/>
              <w:right w:val="single" w:sz="4" w:space="0" w:color="auto"/>
            </w:tcBorders>
            <w:vAlign w:val="center"/>
          </w:tcPr>
          <w:p w:rsidR="00207B5A" w:rsidRPr="00851A88" w:rsidRDefault="00207B5A" w:rsidP="00A92481">
            <w:pPr>
              <w:jc w:val="both"/>
              <w:textAlignment w:val="top"/>
            </w:pPr>
            <w:r>
              <w:t>0,5/17</w:t>
            </w:r>
          </w:p>
        </w:tc>
        <w:tc>
          <w:tcPr>
            <w:tcW w:w="1500" w:type="dxa"/>
            <w:gridSpan w:val="2"/>
            <w:tcBorders>
              <w:left w:val="single" w:sz="4" w:space="0" w:color="auto"/>
              <w:right w:val="single" w:sz="4" w:space="0" w:color="auto"/>
            </w:tcBorders>
            <w:vAlign w:val="center"/>
          </w:tcPr>
          <w:p w:rsidR="00207B5A" w:rsidRPr="00851A88" w:rsidRDefault="00207B5A" w:rsidP="00A92481">
            <w:pPr>
              <w:jc w:val="both"/>
              <w:textAlignment w:val="top"/>
            </w:pPr>
            <w:r>
              <w:t>-</w:t>
            </w:r>
          </w:p>
        </w:tc>
        <w:tc>
          <w:tcPr>
            <w:tcW w:w="1560" w:type="dxa"/>
            <w:gridSpan w:val="2"/>
            <w:tcBorders>
              <w:left w:val="single" w:sz="4" w:space="0" w:color="auto"/>
              <w:right w:val="single" w:sz="4" w:space="0" w:color="auto"/>
            </w:tcBorders>
            <w:vAlign w:val="center"/>
          </w:tcPr>
          <w:p w:rsidR="00207B5A" w:rsidRPr="00851A88" w:rsidRDefault="00207B5A" w:rsidP="00A92481">
            <w:pPr>
              <w:jc w:val="both"/>
              <w:textAlignment w:val="top"/>
            </w:pPr>
            <w:r>
              <w:t>-</w:t>
            </w:r>
          </w:p>
        </w:tc>
        <w:tc>
          <w:tcPr>
            <w:tcW w:w="1566" w:type="dxa"/>
            <w:gridSpan w:val="2"/>
            <w:tcBorders>
              <w:left w:val="single" w:sz="4" w:space="0" w:color="auto"/>
            </w:tcBorders>
            <w:vAlign w:val="center"/>
          </w:tcPr>
          <w:p w:rsidR="00207B5A" w:rsidRDefault="00207B5A" w:rsidP="004B5985">
            <w:pPr>
              <w:textAlignment w:val="top"/>
            </w:pPr>
          </w:p>
        </w:tc>
        <w:tc>
          <w:tcPr>
            <w:tcW w:w="1701" w:type="dxa"/>
          </w:tcPr>
          <w:p w:rsidR="00207B5A" w:rsidRDefault="00207B5A" w:rsidP="00D62D7F">
            <w:pPr>
              <w:jc w:val="both"/>
              <w:textAlignment w:val="top"/>
            </w:pPr>
            <w:r>
              <w:t>1/34</w:t>
            </w:r>
          </w:p>
        </w:tc>
      </w:tr>
      <w:tr w:rsidR="00207B5A" w:rsidRPr="00851A88" w:rsidTr="008C337E">
        <w:trPr>
          <w:trHeight w:val="114"/>
          <w:jc w:val="center"/>
        </w:trPr>
        <w:tc>
          <w:tcPr>
            <w:tcW w:w="2852" w:type="dxa"/>
            <w:gridSpan w:val="2"/>
            <w:vMerge/>
          </w:tcPr>
          <w:p w:rsidR="00207B5A" w:rsidRPr="00851A88" w:rsidRDefault="00207B5A" w:rsidP="00D62D7F">
            <w:pPr>
              <w:jc w:val="both"/>
              <w:textAlignment w:val="top"/>
            </w:pPr>
          </w:p>
        </w:tc>
        <w:tc>
          <w:tcPr>
            <w:tcW w:w="3470" w:type="dxa"/>
            <w:vAlign w:val="center"/>
          </w:tcPr>
          <w:p w:rsidR="00207B5A" w:rsidRPr="00851A88" w:rsidRDefault="00207B5A" w:rsidP="00D62D7F">
            <w:pPr>
              <w:jc w:val="both"/>
              <w:textAlignment w:val="top"/>
            </w:pPr>
            <w:r>
              <w:t>«Спортивное ориентирование»</w:t>
            </w:r>
          </w:p>
        </w:tc>
        <w:tc>
          <w:tcPr>
            <w:tcW w:w="1495" w:type="dxa"/>
            <w:vAlign w:val="center"/>
          </w:tcPr>
          <w:p w:rsidR="00207B5A" w:rsidRPr="00851A88" w:rsidRDefault="00207B5A" w:rsidP="00D62D7F">
            <w:pPr>
              <w:jc w:val="both"/>
              <w:textAlignment w:val="top"/>
            </w:pPr>
            <w:r>
              <w:t>-</w:t>
            </w:r>
          </w:p>
        </w:tc>
        <w:tc>
          <w:tcPr>
            <w:tcW w:w="1181" w:type="dxa"/>
            <w:gridSpan w:val="2"/>
            <w:tcBorders>
              <w:right w:val="single" w:sz="4" w:space="0" w:color="auto"/>
            </w:tcBorders>
            <w:vAlign w:val="center"/>
          </w:tcPr>
          <w:p w:rsidR="00207B5A" w:rsidRPr="00851A88" w:rsidRDefault="00207B5A" w:rsidP="00D62D7F">
            <w:pPr>
              <w:jc w:val="both"/>
              <w:textAlignment w:val="top"/>
            </w:pPr>
            <w:r>
              <w:t>-</w:t>
            </w:r>
          </w:p>
        </w:tc>
        <w:tc>
          <w:tcPr>
            <w:tcW w:w="1501" w:type="dxa"/>
            <w:gridSpan w:val="2"/>
            <w:tcBorders>
              <w:left w:val="single" w:sz="4" w:space="0" w:color="auto"/>
            </w:tcBorders>
            <w:vAlign w:val="center"/>
          </w:tcPr>
          <w:p w:rsidR="00207B5A" w:rsidRPr="00851A88" w:rsidRDefault="00207B5A" w:rsidP="00A92481">
            <w:pPr>
              <w:jc w:val="both"/>
              <w:textAlignment w:val="top"/>
            </w:pPr>
            <w:r>
              <w:t>0,5/17</w:t>
            </w:r>
          </w:p>
        </w:tc>
        <w:tc>
          <w:tcPr>
            <w:tcW w:w="1560" w:type="dxa"/>
            <w:gridSpan w:val="2"/>
            <w:vAlign w:val="center"/>
          </w:tcPr>
          <w:p w:rsidR="00207B5A" w:rsidRPr="00851A88" w:rsidRDefault="00207B5A" w:rsidP="00A92481">
            <w:pPr>
              <w:jc w:val="both"/>
              <w:textAlignment w:val="top"/>
            </w:pPr>
            <w:r>
              <w:t>0,5/17</w:t>
            </w:r>
          </w:p>
        </w:tc>
        <w:tc>
          <w:tcPr>
            <w:tcW w:w="1559" w:type="dxa"/>
          </w:tcPr>
          <w:p w:rsidR="00207B5A" w:rsidRPr="00851A88" w:rsidRDefault="00207B5A" w:rsidP="00D62D7F">
            <w:pPr>
              <w:jc w:val="both"/>
              <w:textAlignment w:val="top"/>
            </w:pPr>
            <w:r>
              <w:t>-</w:t>
            </w:r>
          </w:p>
        </w:tc>
        <w:tc>
          <w:tcPr>
            <w:tcW w:w="1701" w:type="dxa"/>
          </w:tcPr>
          <w:p w:rsidR="00207B5A" w:rsidRPr="00851A88" w:rsidRDefault="00207B5A" w:rsidP="00D62D7F">
            <w:pPr>
              <w:jc w:val="both"/>
              <w:textAlignment w:val="top"/>
            </w:pPr>
            <w:r>
              <w:t>1/34</w:t>
            </w:r>
          </w:p>
        </w:tc>
      </w:tr>
      <w:tr w:rsidR="00BF5AD3" w:rsidRPr="00851A88" w:rsidTr="00AB02F8">
        <w:trPr>
          <w:trHeight w:val="114"/>
          <w:jc w:val="center"/>
        </w:trPr>
        <w:tc>
          <w:tcPr>
            <w:tcW w:w="2852" w:type="dxa"/>
            <w:gridSpan w:val="2"/>
            <w:vMerge/>
          </w:tcPr>
          <w:p w:rsidR="00BF5AD3" w:rsidRPr="00851A88" w:rsidRDefault="00BF5AD3" w:rsidP="00D62D7F">
            <w:pPr>
              <w:jc w:val="both"/>
              <w:textAlignment w:val="top"/>
            </w:pPr>
          </w:p>
        </w:tc>
        <w:tc>
          <w:tcPr>
            <w:tcW w:w="3470" w:type="dxa"/>
            <w:vAlign w:val="center"/>
          </w:tcPr>
          <w:p w:rsidR="00BF5AD3" w:rsidRDefault="00BF5AD3" w:rsidP="00D62D7F">
            <w:pPr>
              <w:jc w:val="both"/>
              <w:textAlignment w:val="top"/>
            </w:pPr>
            <w:r>
              <w:t>«Туризм и основы туризма»</w:t>
            </w:r>
          </w:p>
        </w:tc>
        <w:tc>
          <w:tcPr>
            <w:tcW w:w="1495" w:type="dxa"/>
            <w:vAlign w:val="center"/>
          </w:tcPr>
          <w:p w:rsidR="00BF5AD3" w:rsidRPr="00851A88" w:rsidRDefault="00BF5AD3" w:rsidP="00AB5C0E">
            <w:pPr>
              <w:jc w:val="both"/>
              <w:textAlignment w:val="top"/>
            </w:pPr>
            <w:r>
              <w:t>-</w:t>
            </w:r>
          </w:p>
        </w:tc>
        <w:tc>
          <w:tcPr>
            <w:tcW w:w="1181" w:type="dxa"/>
            <w:gridSpan w:val="2"/>
            <w:vAlign w:val="center"/>
          </w:tcPr>
          <w:p w:rsidR="00BF5AD3" w:rsidRPr="00851A88" w:rsidRDefault="00BF5AD3" w:rsidP="00AB5C0E">
            <w:pPr>
              <w:jc w:val="both"/>
              <w:textAlignment w:val="top"/>
            </w:pPr>
            <w:r>
              <w:t>-</w:t>
            </w:r>
          </w:p>
        </w:tc>
        <w:tc>
          <w:tcPr>
            <w:tcW w:w="1501" w:type="dxa"/>
            <w:gridSpan w:val="2"/>
            <w:vAlign w:val="center"/>
          </w:tcPr>
          <w:p w:rsidR="00BF5AD3" w:rsidRPr="00851A88" w:rsidRDefault="00207B5A" w:rsidP="00AB5C0E">
            <w:pPr>
              <w:jc w:val="both"/>
              <w:textAlignment w:val="top"/>
            </w:pPr>
            <w:r>
              <w:t>-</w:t>
            </w:r>
          </w:p>
        </w:tc>
        <w:tc>
          <w:tcPr>
            <w:tcW w:w="1560" w:type="dxa"/>
            <w:gridSpan w:val="2"/>
            <w:vAlign w:val="center"/>
          </w:tcPr>
          <w:p w:rsidR="00BF5AD3" w:rsidRPr="00851A88" w:rsidRDefault="00207B5A" w:rsidP="00AB5C0E">
            <w:pPr>
              <w:jc w:val="both"/>
              <w:textAlignment w:val="top"/>
            </w:pPr>
            <w:r>
              <w:t>-</w:t>
            </w:r>
          </w:p>
        </w:tc>
        <w:tc>
          <w:tcPr>
            <w:tcW w:w="1559" w:type="dxa"/>
          </w:tcPr>
          <w:p w:rsidR="00BF5AD3" w:rsidRDefault="00BF5AD3" w:rsidP="00D62D7F">
            <w:pPr>
              <w:jc w:val="both"/>
              <w:textAlignment w:val="top"/>
            </w:pPr>
            <w:r>
              <w:t>1/34</w:t>
            </w:r>
          </w:p>
        </w:tc>
        <w:tc>
          <w:tcPr>
            <w:tcW w:w="1701" w:type="dxa"/>
          </w:tcPr>
          <w:p w:rsidR="00BF5AD3" w:rsidRDefault="00360DF2" w:rsidP="00D62D7F">
            <w:pPr>
              <w:jc w:val="both"/>
              <w:textAlignment w:val="top"/>
            </w:pPr>
            <w:r>
              <w:t>1/34</w:t>
            </w:r>
          </w:p>
        </w:tc>
      </w:tr>
      <w:tr w:rsidR="009E2ADD" w:rsidRPr="00851A88" w:rsidTr="00AB02F8">
        <w:trPr>
          <w:trHeight w:val="147"/>
          <w:jc w:val="center"/>
        </w:trPr>
        <w:tc>
          <w:tcPr>
            <w:tcW w:w="6322" w:type="dxa"/>
            <w:gridSpan w:val="3"/>
          </w:tcPr>
          <w:p w:rsidR="009E2ADD" w:rsidRPr="00851A88" w:rsidRDefault="009E2ADD" w:rsidP="00D62D7F">
            <w:pPr>
              <w:jc w:val="both"/>
            </w:pPr>
            <w:r w:rsidRPr="00851A88">
              <w:rPr>
                <w:b/>
                <w:bCs/>
              </w:rPr>
              <w:t>ВСЕГО</w:t>
            </w:r>
          </w:p>
        </w:tc>
        <w:tc>
          <w:tcPr>
            <w:tcW w:w="1495" w:type="dxa"/>
            <w:shd w:val="clear" w:color="auto" w:fill="FF0000"/>
          </w:tcPr>
          <w:p w:rsidR="009E2ADD" w:rsidRPr="00AB02F8" w:rsidRDefault="003E4CAC" w:rsidP="00D62D7F">
            <w:pPr>
              <w:jc w:val="both"/>
              <w:rPr>
                <w:b/>
                <w:color w:val="000000" w:themeColor="text1"/>
                <w:sz w:val="22"/>
                <w:szCs w:val="22"/>
              </w:rPr>
            </w:pPr>
            <w:r>
              <w:rPr>
                <w:b/>
                <w:color w:val="000000" w:themeColor="text1"/>
                <w:sz w:val="22"/>
                <w:szCs w:val="22"/>
              </w:rPr>
              <w:t>37/1258</w:t>
            </w:r>
          </w:p>
        </w:tc>
        <w:tc>
          <w:tcPr>
            <w:tcW w:w="1181" w:type="dxa"/>
            <w:gridSpan w:val="2"/>
            <w:shd w:val="clear" w:color="auto" w:fill="FF0000"/>
          </w:tcPr>
          <w:p w:rsidR="009E2ADD" w:rsidRPr="00AB02F8" w:rsidRDefault="003E4CAC" w:rsidP="00D62D7F">
            <w:pPr>
              <w:jc w:val="both"/>
              <w:rPr>
                <w:b/>
                <w:color w:val="000000" w:themeColor="text1"/>
                <w:sz w:val="22"/>
                <w:szCs w:val="22"/>
              </w:rPr>
            </w:pPr>
            <w:r>
              <w:rPr>
                <w:b/>
                <w:color w:val="000000" w:themeColor="text1"/>
                <w:sz w:val="22"/>
                <w:szCs w:val="22"/>
              </w:rPr>
              <w:t>39,5/1343</w:t>
            </w:r>
          </w:p>
        </w:tc>
        <w:tc>
          <w:tcPr>
            <w:tcW w:w="1501" w:type="dxa"/>
            <w:gridSpan w:val="2"/>
            <w:shd w:val="clear" w:color="auto" w:fill="FF0000"/>
          </w:tcPr>
          <w:p w:rsidR="009E2ADD" w:rsidRPr="00AB02F8" w:rsidRDefault="003E4CAC" w:rsidP="00D62D7F">
            <w:pPr>
              <w:jc w:val="both"/>
              <w:rPr>
                <w:b/>
                <w:color w:val="000000" w:themeColor="text1"/>
                <w:sz w:val="22"/>
                <w:szCs w:val="22"/>
              </w:rPr>
            </w:pPr>
            <w:r>
              <w:rPr>
                <w:b/>
                <w:color w:val="000000" w:themeColor="text1"/>
                <w:sz w:val="22"/>
                <w:szCs w:val="22"/>
              </w:rPr>
              <w:t>40,5/1377</w:t>
            </w:r>
          </w:p>
        </w:tc>
        <w:tc>
          <w:tcPr>
            <w:tcW w:w="1560" w:type="dxa"/>
            <w:gridSpan w:val="2"/>
            <w:shd w:val="clear" w:color="auto" w:fill="FF0000"/>
          </w:tcPr>
          <w:p w:rsidR="009E2ADD" w:rsidRPr="00AB02F8" w:rsidRDefault="00207B5A" w:rsidP="00D62D7F">
            <w:pPr>
              <w:jc w:val="both"/>
              <w:rPr>
                <w:b/>
                <w:color w:val="000000" w:themeColor="text1"/>
                <w:sz w:val="22"/>
                <w:szCs w:val="22"/>
              </w:rPr>
            </w:pPr>
            <w:r>
              <w:rPr>
                <w:b/>
                <w:color w:val="000000" w:themeColor="text1"/>
                <w:sz w:val="22"/>
                <w:szCs w:val="22"/>
              </w:rPr>
              <w:t>41</w:t>
            </w:r>
            <w:r w:rsidR="003E4CAC">
              <w:rPr>
                <w:b/>
                <w:color w:val="000000" w:themeColor="text1"/>
                <w:sz w:val="22"/>
                <w:szCs w:val="22"/>
              </w:rPr>
              <w:t>/1394</w:t>
            </w:r>
          </w:p>
        </w:tc>
        <w:tc>
          <w:tcPr>
            <w:tcW w:w="1559" w:type="dxa"/>
            <w:shd w:val="clear" w:color="auto" w:fill="FF0000"/>
          </w:tcPr>
          <w:p w:rsidR="009E2ADD" w:rsidRPr="00AB02F8" w:rsidRDefault="00207B5A" w:rsidP="00D62D7F">
            <w:pPr>
              <w:jc w:val="both"/>
              <w:rPr>
                <w:b/>
                <w:color w:val="000000" w:themeColor="text1"/>
                <w:sz w:val="22"/>
                <w:szCs w:val="22"/>
              </w:rPr>
            </w:pPr>
            <w:r>
              <w:rPr>
                <w:b/>
                <w:color w:val="000000" w:themeColor="text1"/>
                <w:sz w:val="22"/>
                <w:szCs w:val="22"/>
              </w:rPr>
              <w:t>45/1530</w:t>
            </w:r>
          </w:p>
        </w:tc>
        <w:tc>
          <w:tcPr>
            <w:tcW w:w="1701" w:type="dxa"/>
            <w:shd w:val="clear" w:color="auto" w:fill="FF0000"/>
          </w:tcPr>
          <w:p w:rsidR="009E2ADD" w:rsidRPr="00AB02F8" w:rsidRDefault="003E4CAC" w:rsidP="00D62D7F">
            <w:pPr>
              <w:jc w:val="both"/>
              <w:rPr>
                <w:b/>
                <w:color w:val="000000" w:themeColor="text1"/>
                <w:sz w:val="22"/>
                <w:szCs w:val="22"/>
              </w:rPr>
            </w:pPr>
            <w:r>
              <w:rPr>
                <w:b/>
                <w:color w:val="000000" w:themeColor="text1"/>
                <w:sz w:val="22"/>
                <w:szCs w:val="22"/>
              </w:rPr>
              <w:t>203</w:t>
            </w:r>
            <w:r w:rsidR="00FC3926">
              <w:rPr>
                <w:b/>
                <w:color w:val="000000" w:themeColor="text1"/>
                <w:sz w:val="22"/>
                <w:szCs w:val="22"/>
              </w:rPr>
              <w:t>/6902</w:t>
            </w:r>
          </w:p>
        </w:tc>
      </w:tr>
      <w:tr w:rsidR="009E2ADD" w:rsidRPr="00851A88" w:rsidTr="00AB02F8">
        <w:trPr>
          <w:trHeight w:val="258"/>
          <w:jc w:val="center"/>
        </w:trPr>
        <w:tc>
          <w:tcPr>
            <w:tcW w:w="6322" w:type="dxa"/>
            <w:gridSpan w:val="3"/>
          </w:tcPr>
          <w:p w:rsidR="009E2ADD" w:rsidRPr="00851A88" w:rsidRDefault="009E2ADD" w:rsidP="00D62D7F">
            <w:pPr>
              <w:jc w:val="both"/>
            </w:pPr>
            <w:r w:rsidRPr="00851A88">
              <w:t>ВСЕГО (учитывая деление на группы) технология, родной язык, родная литература</w:t>
            </w:r>
          </w:p>
        </w:tc>
        <w:tc>
          <w:tcPr>
            <w:tcW w:w="1495" w:type="dxa"/>
            <w:shd w:val="clear" w:color="auto" w:fill="FFFF00"/>
          </w:tcPr>
          <w:p w:rsidR="009E2ADD" w:rsidRPr="00BF68A3" w:rsidRDefault="003E4CAC" w:rsidP="00D62D7F">
            <w:pPr>
              <w:jc w:val="both"/>
              <w:rPr>
                <w:b/>
                <w:color w:val="000000" w:themeColor="text1"/>
                <w:sz w:val="22"/>
                <w:szCs w:val="22"/>
              </w:rPr>
            </w:pPr>
            <w:r>
              <w:rPr>
                <w:b/>
                <w:color w:val="000000" w:themeColor="text1"/>
                <w:sz w:val="22"/>
                <w:szCs w:val="22"/>
              </w:rPr>
              <w:t>43</w:t>
            </w:r>
            <w:r w:rsidR="00FC3926">
              <w:rPr>
                <w:b/>
                <w:color w:val="000000" w:themeColor="text1"/>
                <w:sz w:val="22"/>
                <w:szCs w:val="22"/>
              </w:rPr>
              <w:t>/1462</w:t>
            </w:r>
          </w:p>
        </w:tc>
        <w:tc>
          <w:tcPr>
            <w:tcW w:w="1181" w:type="dxa"/>
            <w:gridSpan w:val="2"/>
            <w:shd w:val="clear" w:color="auto" w:fill="FFFF00"/>
          </w:tcPr>
          <w:p w:rsidR="009E2ADD" w:rsidRPr="00BF68A3" w:rsidRDefault="003E4CAC" w:rsidP="00D62D7F">
            <w:pPr>
              <w:jc w:val="both"/>
              <w:rPr>
                <w:b/>
                <w:color w:val="000000" w:themeColor="text1"/>
                <w:sz w:val="22"/>
                <w:szCs w:val="22"/>
              </w:rPr>
            </w:pPr>
            <w:r>
              <w:rPr>
                <w:b/>
                <w:color w:val="000000" w:themeColor="text1"/>
                <w:sz w:val="22"/>
                <w:szCs w:val="22"/>
              </w:rPr>
              <w:t>41</w:t>
            </w:r>
            <w:r w:rsidR="00BF68A3" w:rsidRPr="00BF68A3">
              <w:rPr>
                <w:b/>
                <w:color w:val="000000" w:themeColor="text1"/>
                <w:sz w:val="22"/>
                <w:szCs w:val="22"/>
              </w:rPr>
              <w:t>,5</w:t>
            </w:r>
            <w:r w:rsidR="00FC3926">
              <w:rPr>
                <w:b/>
                <w:color w:val="000000" w:themeColor="text1"/>
                <w:sz w:val="22"/>
                <w:szCs w:val="22"/>
              </w:rPr>
              <w:t>/1411</w:t>
            </w:r>
          </w:p>
        </w:tc>
        <w:tc>
          <w:tcPr>
            <w:tcW w:w="1501" w:type="dxa"/>
            <w:gridSpan w:val="2"/>
            <w:shd w:val="clear" w:color="auto" w:fill="FFFF00"/>
          </w:tcPr>
          <w:p w:rsidR="009E2ADD" w:rsidRPr="00BF68A3" w:rsidRDefault="009E2ADD" w:rsidP="00D62D7F">
            <w:pPr>
              <w:jc w:val="both"/>
              <w:rPr>
                <w:b/>
                <w:color w:val="000000" w:themeColor="text1"/>
                <w:sz w:val="22"/>
                <w:szCs w:val="22"/>
              </w:rPr>
            </w:pPr>
            <w:r w:rsidRPr="00BF68A3">
              <w:rPr>
                <w:b/>
                <w:color w:val="000000" w:themeColor="text1"/>
                <w:sz w:val="22"/>
                <w:szCs w:val="22"/>
              </w:rPr>
              <w:t>4</w:t>
            </w:r>
            <w:r w:rsidR="00FC3926">
              <w:rPr>
                <w:b/>
                <w:color w:val="000000" w:themeColor="text1"/>
                <w:sz w:val="22"/>
                <w:szCs w:val="22"/>
              </w:rPr>
              <w:t>6</w:t>
            </w:r>
            <w:r w:rsidR="00BF68A3" w:rsidRPr="00BF68A3">
              <w:rPr>
                <w:b/>
                <w:color w:val="000000" w:themeColor="text1"/>
                <w:sz w:val="22"/>
                <w:szCs w:val="22"/>
              </w:rPr>
              <w:t>,5</w:t>
            </w:r>
            <w:r w:rsidR="00FC3926">
              <w:rPr>
                <w:b/>
                <w:color w:val="000000" w:themeColor="text1"/>
                <w:sz w:val="22"/>
                <w:szCs w:val="22"/>
              </w:rPr>
              <w:t>/1581</w:t>
            </w:r>
          </w:p>
        </w:tc>
        <w:tc>
          <w:tcPr>
            <w:tcW w:w="1560" w:type="dxa"/>
            <w:gridSpan w:val="2"/>
            <w:shd w:val="clear" w:color="auto" w:fill="FFFF00"/>
          </w:tcPr>
          <w:p w:rsidR="009E2ADD" w:rsidRPr="00BF68A3" w:rsidRDefault="00207B5A" w:rsidP="00D62D7F">
            <w:pPr>
              <w:jc w:val="both"/>
              <w:rPr>
                <w:b/>
                <w:color w:val="000000" w:themeColor="text1"/>
                <w:sz w:val="22"/>
                <w:szCs w:val="22"/>
              </w:rPr>
            </w:pPr>
            <w:r>
              <w:rPr>
                <w:b/>
                <w:color w:val="000000" w:themeColor="text1"/>
                <w:sz w:val="22"/>
                <w:szCs w:val="22"/>
              </w:rPr>
              <w:t>46</w:t>
            </w:r>
            <w:r w:rsidR="00FC3926">
              <w:rPr>
                <w:b/>
                <w:color w:val="000000" w:themeColor="text1"/>
                <w:sz w:val="22"/>
                <w:szCs w:val="22"/>
              </w:rPr>
              <w:t>/1564</w:t>
            </w:r>
          </w:p>
        </w:tc>
        <w:tc>
          <w:tcPr>
            <w:tcW w:w="1559" w:type="dxa"/>
            <w:shd w:val="clear" w:color="auto" w:fill="FFFF00"/>
          </w:tcPr>
          <w:p w:rsidR="009E2ADD" w:rsidRPr="00BF68A3" w:rsidRDefault="00207B5A" w:rsidP="00D62D7F">
            <w:pPr>
              <w:jc w:val="both"/>
              <w:rPr>
                <w:b/>
                <w:color w:val="000000" w:themeColor="text1"/>
                <w:sz w:val="22"/>
                <w:szCs w:val="22"/>
              </w:rPr>
            </w:pPr>
            <w:r>
              <w:rPr>
                <w:b/>
                <w:color w:val="000000" w:themeColor="text1"/>
                <w:sz w:val="22"/>
                <w:szCs w:val="22"/>
              </w:rPr>
              <w:t>45/1530</w:t>
            </w:r>
          </w:p>
        </w:tc>
        <w:tc>
          <w:tcPr>
            <w:tcW w:w="1701" w:type="dxa"/>
            <w:shd w:val="clear" w:color="auto" w:fill="FFFF00"/>
          </w:tcPr>
          <w:p w:rsidR="009E2ADD" w:rsidRPr="00BF68A3" w:rsidRDefault="00FC3926" w:rsidP="00D62D7F">
            <w:pPr>
              <w:jc w:val="both"/>
              <w:rPr>
                <w:b/>
                <w:color w:val="000000" w:themeColor="text1"/>
                <w:sz w:val="22"/>
                <w:szCs w:val="22"/>
              </w:rPr>
            </w:pPr>
            <w:r>
              <w:rPr>
                <w:b/>
                <w:color w:val="000000" w:themeColor="text1"/>
                <w:sz w:val="22"/>
                <w:szCs w:val="22"/>
              </w:rPr>
              <w:t>222</w:t>
            </w:r>
            <w:r w:rsidR="009E2ADD" w:rsidRPr="00BF68A3">
              <w:rPr>
                <w:b/>
                <w:color w:val="000000" w:themeColor="text1"/>
                <w:sz w:val="22"/>
                <w:szCs w:val="22"/>
              </w:rPr>
              <w:t>/</w:t>
            </w:r>
            <w:r>
              <w:rPr>
                <w:b/>
                <w:color w:val="000000" w:themeColor="text1"/>
                <w:sz w:val="22"/>
                <w:szCs w:val="22"/>
              </w:rPr>
              <w:t>7548</w:t>
            </w:r>
          </w:p>
        </w:tc>
      </w:tr>
      <w:tr w:rsidR="00DE504C" w:rsidRPr="00002FBA" w:rsidTr="00635C55">
        <w:trPr>
          <w:trHeight w:val="258"/>
          <w:jc w:val="center"/>
        </w:trPr>
        <w:tc>
          <w:tcPr>
            <w:tcW w:w="6322" w:type="dxa"/>
            <w:gridSpan w:val="3"/>
          </w:tcPr>
          <w:p w:rsidR="00DE504C" w:rsidRPr="00002FBA" w:rsidRDefault="00DE504C" w:rsidP="00D62D7F">
            <w:pPr>
              <w:jc w:val="both"/>
              <w:rPr>
                <w:sz w:val="28"/>
                <w:szCs w:val="28"/>
              </w:rPr>
            </w:pPr>
            <w:r w:rsidRPr="00002FBA">
              <w:rPr>
                <w:sz w:val="28"/>
                <w:szCs w:val="28"/>
              </w:rPr>
              <w:t>С соединение</w:t>
            </w:r>
            <w:r w:rsidR="00002FBA">
              <w:rPr>
                <w:sz w:val="28"/>
                <w:szCs w:val="28"/>
              </w:rPr>
              <w:t>м уроков по музыке и физкультуре, КНР</w:t>
            </w:r>
            <w:proofErr w:type="gramStart"/>
            <w:r w:rsidR="00002FBA">
              <w:rPr>
                <w:sz w:val="28"/>
                <w:szCs w:val="28"/>
              </w:rPr>
              <w:t>С(</w:t>
            </w:r>
            <w:proofErr w:type="gramEnd"/>
            <w:r w:rsidR="00002FBA">
              <w:rPr>
                <w:sz w:val="28"/>
                <w:szCs w:val="28"/>
              </w:rPr>
              <w:t>Я)</w:t>
            </w:r>
          </w:p>
        </w:tc>
        <w:tc>
          <w:tcPr>
            <w:tcW w:w="8997" w:type="dxa"/>
            <w:gridSpan w:val="9"/>
            <w:shd w:val="clear" w:color="auto" w:fill="FFFF00"/>
          </w:tcPr>
          <w:p w:rsidR="00DE504C" w:rsidRPr="00002FBA" w:rsidRDefault="00076626" w:rsidP="00D62D7F">
            <w:pPr>
              <w:jc w:val="both"/>
              <w:rPr>
                <w:b/>
                <w:color w:val="000000" w:themeColor="text1"/>
                <w:sz w:val="28"/>
                <w:szCs w:val="28"/>
              </w:rPr>
            </w:pPr>
            <w:r w:rsidRPr="00002FBA">
              <w:rPr>
                <w:b/>
                <w:color w:val="000000" w:themeColor="text1"/>
                <w:sz w:val="28"/>
                <w:szCs w:val="28"/>
              </w:rPr>
              <w:t>222- 10=212/7208</w:t>
            </w:r>
          </w:p>
        </w:tc>
      </w:tr>
    </w:tbl>
    <w:p w:rsidR="006A4B7C" w:rsidRPr="00851A88" w:rsidRDefault="006A4B7C" w:rsidP="006A4B7C">
      <w:pPr>
        <w:spacing w:line="360" w:lineRule="auto"/>
        <w:jc w:val="both"/>
        <w:rPr>
          <w:b/>
        </w:rPr>
        <w:sectPr w:rsidR="006A4B7C" w:rsidRPr="00851A88" w:rsidSect="006A4B7C">
          <w:pgSz w:w="16838" w:h="11906" w:orient="landscape"/>
          <w:pgMar w:top="851" w:right="425" w:bottom="1701" w:left="851" w:header="709" w:footer="709" w:gutter="0"/>
          <w:cols w:space="708"/>
          <w:docGrid w:linePitch="360"/>
        </w:sectPr>
      </w:pPr>
    </w:p>
    <w:p w:rsidR="006A4B7C" w:rsidRDefault="006A4B7C" w:rsidP="009E2ADD">
      <w:pPr>
        <w:pStyle w:val="a5"/>
        <w:ind w:left="851"/>
        <w:jc w:val="center"/>
        <w:rPr>
          <w:rFonts w:eastAsia="Calibri"/>
          <w:b/>
          <w:bCs/>
          <w:color w:val="000000"/>
        </w:rPr>
      </w:pPr>
      <w:r w:rsidRPr="002D2F12">
        <w:rPr>
          <w:rFonts w:eastAsia="Calibri"/>
          <w:b/>
          <w:bCs/>
          <w:color w:val="000000"/>
        </w:rPr>
        <w:lastRenderedPageBreak/>
        <w:t>Пояснительная записка к учебному плану ООП среднего общего образования Муниципальное  общеобразовательное учреждение «</w:t>
      </w:r>
      <w:proofErr w:type="spellStart"/>
      <w:r w:rsidRPr="002D2F12">
        <w:rPr>
          <w:rFonts w:eastAsia="Calibri"/>
          <w:b/>
          <w:bCs/>
          <w:color w:val="000000"/>
        </w:rPr>
        <w:t>Оленегорская</w:t>
      </w:r>
      <w:proofErr w:type="spellEnd"/>
      <w:r w:rsidRPr="002D2F12">
        <w:rPr>
          <w:rFonts w:eastAsia="Calibri"/>
          <w:b/>
          <w:bCs/>
          <w:color w:val="000000"/>
        </w:rPr>
        <w:t xml:space="preserve"> средняя общеобразовательная школа»</w:t>
      </w:r>
    </w:p>
    <w:p w:rsidR="00C46C1B" w:rsidRDefault="00C46C1B" w:rsidP="009E2ADD">
      <w:pPr>
        <w:pStyle w:val="a5"/>
        <w:ind w:left="0" w:firstLine="851"/>
        <w:rPr>
          <w:rFonts w:eastAsia="Calibri"/>
          <w:b/>
          <w:bCs/>
          <w:color w:val="000000"/>
        </w:rPr>
      </w:pPr>
    </w:p>
    <w:p w:rsidR="00C46C1B" w:rsidRDefault="00C46C1B" w:rsidP="009E2ADD">
      <w:pPr>
        <w:pStyle w:val="a5"/>
        <w:ind w:left="0" w:firstLine="851"/>
        <w:jc w:val="center"/>
        <w:rPr>
          <w:rFonts w:eastAsia="Calibri"/>
          <w:b/>
          <w:bCs/>
          <w:color w:val="000000"/>
        </w:rPr>
      </w:pPr>
      <w:r>
        <w:rPr>
          <w:rFonts w:eastAsia="Calibri"/>
          <w:b/>
          <w:bCs/>
          <w:color w:val="000000"/>
        </w:rPr>
        <w:t>Пояснительная записка среднего (полного) общего образования (10 класса) (ФГОС)</w:t>
      </w:r>
    </w:p>
    <w:p w:rsidR="009E2ADD" w:rsidRDefault="009E2ADD" w:rsidP="009E2ADD">
      <w:pPr>
        <w:pStyle w:val="a5"/>
        <w:ind w:left="0" w:firstLine="851"/>
        <w:jc w:val="center"/>
        <w:rPr>
          <w:rFonts w:eastAsia="Calibri"/>
          <w:b/>
          <w:bCs/>
          <w:color w:val="000000"/>
        </w:rPr>
      </w:pPr>
    </w:p>
    <w:p w:rsidR="00C46C1B" w:rsidRPr="00124461" w:rsidRDefault="00C46C1B" w:rsidP="009E2ADD">
      <w:pPr>
        <w:ind w:firstLine="851"/>
        <w:contextualSpacing/>
        <w:jc w:val="both"/>
        <w:rPr>
          <w:rFonts w:eastAsia="Calibri"/>
          <w:color w:val="000000"/>
        </w:rPr>
      </w:pPr>
      <w:r w:rsidRPr="00124461">
        <w:rPr>
          <w:rFonts w:eastAsia="Calibri"/>
          <w:color w:val="000000"/>
        </w:rPr>
        <w:t>Учебный план МОУ «</w:t>
      </w:r>
      <w:proofErr w:type="spellStart"/>
      <w:r w:rsidRPr="00124461">
        <w:rPr>
          <w:rFonts w:eastAsia="Calibri"/>
          <w:color w:val="000000"/>
        </w:rPr>
        <w:t>Оленегорская</w:t>
      </w:r>
      <w:proofErr w:type="spellEnd"/>
      <w:r w:rsidRPr="00124461">
        <w:rPr>
          <w:rFonts w:eastAsia="Calibri"/>
          <w:color w:val="000000"/>
        </w:rPr>
        <w:t xml:space="preserve"> средняя общеобразовательная школа», реализующего основную образовательную программу среднего общего образования, определяет рамки отбора содержания среднего общего образования, разработки требований к его усвоению и организации образовательного процесса, выступает в качестве одного из основных механизмов его реализации. </w:t>
      </w:r>
    </w:p>
    <w:p w:rsidR="00C46C1B" w:rsidRPr="00124461" w:rsidRDefault="00C46C1B" w:rsidP="009E2ADD">
      <w:pPr>
        <w:ind w:firstLine="851"/>
        <w:contextualSpacing/>
        <w:jc w:val="both"/>
      </w:pPr>
      <w:r w:rsidRPr="00124461">
        <w:t xml:space="preserve">Нормативная база разработки учебных планов </w:t>
      </w:r>
      <w:r>
        <w:t>среднего общего образования на 2019-2020</w:t>
      </w:r>
      <w:r w:rsidRPr="00124461">
        <w:t xml:space="preserve"> учебный год обеспечивается следующими документами:</w:t>
      </w:r>
    </w:p>
    <w:p w:rsidR="00C46C1B" w:rsidRDefault="00C46C1B" w:rsidP="009E2ADD">
      <w:pPr>
        <w:pStyle w:val="a5"/>
        <w:numPr>
          <w:ilvl w:val="0"/>
          <w:numId w:val="14"/>
        </w:numPr>
        <w:ind w:left="0" w:firstLine="851"/>
        <w:jc w:val="both"/>
      </w:pPr>
      <w:r w:rsidRPr="00124461">
        <w:t>Федеральным законом от 29.12.2012 № 273-</w:t>
      </w:r>
      <w:r>
        <w:t xml:space="preserve">ФЗ </w:t>
      </w:r>
      <w:r w:rsidR="00DE504C">
        <w:t>«</w:t>
      </w:r>
      <w:r>
        <w:t xml:space="preserve">Об образовании в Российской </w:t>
      </w:r>
      <w:r w:rsidRPr="00124461">
        <w:t>Федерации</w:t>
      </w:r>
      <w:r w:rsidR="00DE504C">
        <w:t>»</w:t>
      </w:r>
      <w:r w:rsidRPr="00124461">
        <w:t xml:space="preserve">; </w:t>
      </w:r>
    </w:p>
    <w:p w:rsidR="00C46C1B" w:rsidRDefault="00C46C1B" w:rsidP="009E2ADD">
      <w:pPr>
        <w:pStyle w:val="a5"/>
        <w:numPr>
          <w:ilvl w:val="0"/>
          <w:numId w:val="14"/>
        </w:numPr>
        <w:ind w:left="0" w:firstLine="851"/>
        <w:jc w:val="both"/>
      </w:pPr>
      <w:r w:rsidRPr="00124461">
        <w:t xml:space="preserve">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(с изменениями и дополнениями 29 декабря 2014 г., 31 декабря 2015 г., 29 июня 2017 г.  (далее </w:t>
      </w:r>
      <w:r w:rsidR="00DE504C">
        <w:t>–</w:t>
      </w:r>
      <w:r w:rsidRPr="00124461">
        <w:t xml:space="preserve"> ФГОС СОО); </w:t>
      </w:r>
    </w:p>
    <w:p w:rsidR="00C46C1B" w:rsidRDefault="00C46C1B" w:rsidP="009E2ADD">
      <w:pPr>
        <w:pStyle w:val="a5"/>
        <w:numPr>
          <w:ilvl w:val="0"/>
          <w:numId w:val="14"/>
        </w:numPr>
        <w:ind w:left="0" w:firstLine="851"/>
        <w:jc w:val="both"/>
      </w:pPr>
      <w:r w:rsidRPr="00124461">
        <w:t xml:space="preserve">Примерной основной образовательной программой среднего общего образования (далее </w:t>
      </w:r>
      <w:r w:rsidR="00DE504C">
        <w:t>–</w:t>
      </w:r>
      <w:r w:rsidRPr="00124461">
        <w:t xml:space="preserve"> ПООП СОО) (</w:t>
      </w:r>
      <w:proofErr w:type="gramStart"/>
      <w:r w:rsidRPr="00124461">
        <w:t>одобрена</w:t>
      </w:r>
      <w:proofErr w:type="gramEnd"/>
      <w:r w:rsidRPr="00124461">
        <w:t xml:space="preserve"> решением федерального учебно</w:t>
      </w:r>
      <w:r w:rsidR="006D0C39">
        <w:t>-</w:t>
      </w:r>
      <w:r w:rsidRPr="00124461">
        <w:t xml:space="preserve">методического объединения по общему образованию (протокол от 28 июня 2016 года № 2/16-з); </w:t>
      </w:r>
    </w:p>
    <w:p w:rsidR="00C46C1B" w:rsidRDefault="00C46C1B" w:rsidP="009E2ADD">
      <w:pPr>
        <w:pStyle w:val="a5"/>
        <w:numPr>
          <w:ilvl w:val="0"/>
          <w:numId w:val="14"/>
        </w:numPr>
        <w:ind w:left="0" w:firstLine="851"/>
        <w:jc w:val="both"/>
      </w:pPr>
      <w:proofErr w:type="gramStart"/>
      <w:r w:rsidRPr="00124461">
        <w:t xml:space="preserve">Постановлением Главного Государственного санитарного врача Российской Федерации </w:t>
      </w:r>
      <w:r w:rsidR="00DE504C">
        <w:t>«</w:t>
      </w:r>
      <w:r w:rsidRPr="00124461">
        <w:t xml:space="preserve">Об утверждении СанПиН 2.4.2821-10 </w:t>
      </w:r>
      <w:r w:rsidR="00DE504C">
        <w:t>«</w:t>
      </w:r>
      <w:proofErr w:type="spellStart"/>
      <w:r w:rsidRPr="00124461">
        <w:t>Санитарноэпидемиологические</w:t>
      </w:r>
      <w:proofErr w:type="spellEnd"/>
      <w:r w:rsidRPr="00124461">
        <w:t xml:space="preserve"> требования к условиям и организации обучения в общеобразовательных учреждениях</w:t>
      </w:r>
      <w:r w:rsidR="00DE504C">
        <w:t>»</w:t>
      </w:r>
      <w:r w:rsidRPr="00124461">
        <w:t xml:space="preserve"> от 29.12.2010 № 189; приказом Министерства образования и науки Российской Федерации от 31.03.2014 № 253 </w:t>
      </w:r>
      <w:r w:rsidR="00DE504C">
        <w:t>«</w:t>
      </w:r>
      <w:r w:rsidRPr="00124461">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DE504C">
        <w:t>»</w:t>
      </w:r>
      <w:r w:rsidRPr="00124461">
        <w:t xml:space="preserve">; </w:t>
      </w:r>
      <w:proofErr w:type="gramEnd"/>
    </w:p>
    <w:p w:rsidR="00C46C1B" w:rsidRDefault="00C46C1B" w:rsidP="009E2ADD">
      <w:pPr>
        <w:pStyle w:val="a5"/>
        <w:numPr>
          <w:ilvl w:val="0"/>
          <w:numId w:val="14"/>
        </w:numPr>
        <w:ind w:left="0" w:firstLine="851"/>
        <w:jc w:val="both"/>
      </w:pPr>
      <w:r w:rsidRPr="00124461">
        <w:t xml:space="preserve">Порядком организации и осуществления образовательной деятельности по основным общеобразовательным программам </w:t>
      </w:r>
      <w:r w:rsidR="00DE504C">
        <w:t>–</w:t>
      </w:r>
      <w:r w:rsidRPr="00124461">
        <w:t xml:space="preserve">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r>
        <w:t xml:space="preserve"> (с изменениями и дополнениями).</w:t>
      </w:r>
    </w:p>
    <w:p w:rsidR="00C46C1B" w:rsidRPr="00124461" w:rsidRDefault="00C46C1B" w:rsidP="009E2ADD">
      <w:pPr>
        <w:ind w:firstLine="851"/>
        <w:contextualSpacing/>
        <w:jc w:val="both"/>
      </w:pPr>
      <w:r w:rsidRPr="00124461">
        <w:t xml:space="preserve">Требования к наполнению учебного плана на уровне среднего общего образования определены в ФГОС СОО (п. 18.3.1), а именно: учебный план предусматривает изучение обязательных предметных областей, включающих учебные предметы с указанием уровня их освоения (базовый и углублённый):    </w:t>
      </w:r>
    </w:p>
    <w:p w:rsidR="00C46C1B" w:rsidRDefault="00C46C1B" w:rsidP="009E2ADD">
      <w:pPr>
        <w:ind w:firstLine="851"/>
        <w:contextualSpacing/>
        <w:jc w:val="both"/>
      </w:pPr>
      <w:r w:rsidRPr="00124461">
        <w:t xml:space="preserve">«Русский язык и литература»; </w:t>
      </w:r>
    </w:p>
    <w:p w:rsidR="00C46C1B" w:rsidRDefault="00C46C1B" w:rsidP="009E2ADD">
      <w:pPr>
        <w:ind w:firstLine="851"/>
        <w:contextualSpacing/>
        <w:jc w:val="both"/>
      </w:pPr>
      <w:r w:rsidRPr="00124461">
        <w:t xml:space="preserve">«Родной язык и родная литература»; </w:t>
      </w:r>
    </w:p>
    <w:p w:rsidR="00C46C1B" w:rsidRDefault="00C46C1B" w:rsidP="009E2ADD">
      <w:pPr>
        <w:ind w:firstLine="851"/>
        <w:contextualSpacing/>
        <w:jc w:val="both"/>
      </w:pPr>
      <w:r>
        <w:t xml:space="preserve">«Математика </w:t>
      </w:r>
      <w:r w:rsidRPr="00124461">
        <w:t xml:space="preserve">и информатика»; </w:t>
      </w:r>
    </w:p>
    <w:p w:rsidR="00C46C1B" w:rsidRDefault="00C46C1B" w:rsidP="009E2ADD">
      <w:pPr>
        <w:ind w:firstLine="851"/>
        <w:contextualSpacing/>
        <w:jc w:val="both"/>
      </w:pPr>
      <w:r w:rsidRPr="00124461">
        <w:t>«Иностранные языки»;</w:t>
      </w:r>
    </w:p>
    <w:p w:rsidR="00C46C1B" w:rsidRDefault="00C46C1B" w:rsidP="009E2ADD">
      <w:pPr>
        <w:ind w:firstLine="851"/>
        <w:contextualSpacing/>
        <w:jc w:val="both"/>
      </w:pPr>
      <w:r w:rsidRPr="00124461">
        <w:t xml:space="preserve">«Общественные науки»; </w:t>
      </w:r>
    </w:p>
    <w:p w:rsidR="00C46C1B" w:rsidRDefault="00C46C1B" w:rsidP="009E2ADD">
      <w:pPr>
        <w:ind w:firstLine="851"/>
        <w:contextualSpacing/>
        <w:jc w:val="both"/>
      </w:pPr>
      <w:r w:rsidRPr="00124461">
        <w:t xml:space="preserve">«Естественные науки»; </w:t>
      </w:r>
    </w:p>
    <w:p w:rsidR="00C46C1B" w:rsidRDefault="00C46C1B" w:rsidP="009E2ADD">
      <w:pPr>
        <w:ind w:firstLine="851"/>
        <w:contextualSpacing/>
        <w:jc w:val="both"/>
      </w:pPr>
      <w:r w:rsidRPr="00124461">
        <w:t>«Физическая культура, экология и основы безопасности жизнедеятельности».</w:t>
      </w:r>
    </w:p>
    <w:p w:rsidR="00C46C1B" w:rsidRDefault="00C46C1B" w:rsidP="009E2ADD">
      <w:pPr>
        <w:ind w:firstLine="851"/>
        <w:contextualSpacing/>
        <w:jc w:val="both"/>
      </w:pPr>
      <w:r w:rsidRPr="0050439B">
        <w:t xml:space="preserve">Учебный план 10 класса соответствует требованиям ФГОС СОО и состоит из двух частей — обязательной части и части, формируемой участниками образовательных отношений, включающей и внеурочную деятельность. Обязательная часть учебного плана составляет 2/3 от объема ООП СОО, часть, формируемая участниками образовательных отношений 1/3 от общего объема ООП СОО. </w:t>
      </w:r>
    </w:p>
    <w:p w:rsidR="00C46C1B" w:rsidRDefault="00C46C1B" w:rsidP="009E2ADD">
      <w:pPr>
        <w:ind w:firstLine="851"/>
        <w:contextualSpacing/>
        <w:jc w:val="both"/>
      </w:pPr>
      <w:r w:rsidRPr="0050439B">
        <w:rPr>
          <w:b/>
        </w:rPr>
        <w:t>Обязательная часть</w:t>
      </w:r>
      <w:r w:rsidRPr="0050439B">
        <w:t xml:space="preserve">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w:t>
      </w:r>
      <w:r w:rsidRPr="0050439B">
        <w:lastRenderedPageBreak/>
        <w:t>дополнительные учебные предметы и курсы по выбору и обеспечивает реализацию индивидуальных потребностей обучающихся.</w:t>
      </w:r>
    </w:p>
    <w:p w:rsidR="00C46C1B" w:rsidRPr="0050439B" w:rsidRDefault="00C46C1B" w:rsidP="009E2ADD">
      <w:pPr>
        <w:ind w:firstLine="851"/>
        <w:contextualSpacing/>
        <w:jc w:val="both"/>
      </w:pPr>
      <w:r w:rsidRPr="0050439B">
        <w:t>Обязательная часть учебного плана универсального профиля обучения содержит 11 учебных предметов и предусматривает изучение не менее одного учебного предмета из каждой предметной области, определенной Стандартом.</w:t>
      </w:r>
    </w:p>
    <w:p w:rsidR="00C46C1B" w:rsidRDefault="00C46C1B" w:rsidP="009E2ADD">
      <w:pPr>
        <w:ind w:firstLine="851"/>
        <w:contextualSpacing/>
        <w:jc w:val="both"/>
      </w:pPr>
      <w:r w:rsidRPr="0050439B">
        <w:t xml:space="preserve">Часть учебного плана, формируемая участниками образовательных отношений, сформирована с учетом социального заказа обучающихся и их родителей (законных представителей), перспективы развития школы. </w:t>
      </w:r>
    </w:p>
    <w:p w:rsidR="00C46C1B" w:rsidRPr="0050439B" w:rsidRDefault="00C46C1B" w:rsidP="009E2ADD">
      <w:pPr>
        <w:ind w:firstLine="851"/>
        <w:contextualSpacing/>
        <w:jc w:val="both"/>
      </w:pPr>
      <w:r w:rsidRPr="0050439B">
        <w:t xml:space="preserve">Часть учебного плана, формируемая участниками образовательных отношений, направлена </w:t>
      </w:r>
      <w:proofErr w:type="gramStart"/>
      <w:r w:rsidRPr="0050439B">
        <w:t>на</w:t>
      </w:r>
      <w:proofErr w:type="gramEnd"/>
      <w:r w:rsidRPr="0050439B">
        <w:t>:</w:t>
      </w:r>
    </w:p>
    <w:p w:rsidR="00C46C1B" w:rsidRPr="0050439B" w:rsidRDefault="00C46C1B" w:rsidP="009E2ADD">
      <w:pPr>
        <w:ind w:firstLine="851"/>
        <w:contextualSpacing/>
        <w:jc w:val="both"/>
      </w:pPr>
      <w:r w:rsidRPr="0050439B">
        <w:t>- обеспечение качественного освоения ФГОС СОО;</w:t>
      </w:r>
    </w:p>
    <w:p w:rsidR="00C46C1B" w:rsidRPr="0050439B" w:rsidRDefault="00C46C1B" w:rsidP="009E2ADD">
      <w:pPr>
        <w:ind w:firstLine="851"/>
        <w:contextualSpacing/>
        <w:jc w:val="both"/>
      </w:pPr>
      <w:r w:rsidRPr="0050439B">
        <w:t>- расширение и углубление знаний обучающихся по разным предметным областям;</w:t>
      </w:r>
    </w:p>
    <w:p w:rsidR="00C46C1B" w:rsidRPr="0050439B" w:rsidRDefault="00C46C1B" w:rsidP="009E2ADD">
      <w:pPr>
        <w:ind w:firstLine="851"/>
        <w:contextualSpacing/>
        <w:jc w:val="both"/>
      </w:pPr>
      <w:r w:rsidRPr="0050439B">
        <w:t>- реализацию индивидуального и дифференцированного подхода в обучении;</w:t>
      </w:r>
    </w:p>
    <w:p w:rsidR="00C46C1B" w:rsidRPr="0050439B" w:rsidRDefault="00C46C1B" w:rsidP="009E2ADD">
      <w:pPr>
        <w:ind w:firstLine="851"/>
        <w:contextualSpacing/>
        <w:jc w:val="both"/>
      </w:pPr>
      <w:r w:rsidRPr="0050439B">
        <w:t xml:space="preserve">сохранение единого образовательного пространства. </w:t>
      </w:r>
    </w:p>
    <w:p w:rsidR="00C46C1B" w:rsidRPr="0050439B" w:rsidRDefault="00C46C1B" w:rsidP="009E2ADD">
      <w:pPr>
        <w:ind w:firstLine="851"/>
        <w:contextualSpacing/>
        <w:jc w:val="both"/>
      </w:pPr>
      <w:proofErr w:type="gramStart"/>
      <w:r w:rsidRPr="0050439B">
        <w:rPr>
          <w:b/>
        </w:rPr>
        <w:t>Часть учебного плана, формируемая участниками</w:t>
      </w:r>
      <w:r w:rsidRPr="0050439B">
        <w:t xml:space="preserve"> образовательных отношений включает</w:t>
      </w:r>
      <w:proofErr w:type="gramEnd"/>
      <w:r w:rsidRPr="0050439B">
        <w:t>:</w:t>
      </w:r>
    </w:p>
    <w:p w:rsidR="00C46C1B" w:rsidRPr="0050439B" w:rsidRDefault="00C46C1B" w:rsidP="009E2ADD">
      <w:pPr>
        <w:ind w:firstLine="851"/>
        <w:contextualSpacing/>
        <w:jc w:val="both"/>
      </w:pPr>
      <w:r w:rsidRPr="0050439B">
        <w:t>- дополнительные учебные предметы по выбору из обязательных предметных областей:</w:t>
      </w:r>
    </w:p>
    <w:p w:rsidR="00C46C1B" w:rsidRPr="0050439B" w:rsidRDefault="00C46C1B" w:rsidP="009E2ADD">
      <w:pPr>
        <w:ind w:firstLine="851"/>
        <w:contextualSpacing/>
        <w:jc w:val="both"/>
      </w:pPr>
      <w:r w:rsidRPr="0050439B">
        <w:t xml:space="preserve">Предмет информатика </w:t>
      </w:r>
      <w:r>
        <w:t>-</w:t>
      </w:r>
      <w:r w:rsidRPr="0050439B">
        <w:t>1 час;</w:t>
      </w:r>
    </w:p>
    <w:p w:rsidR="00C46C1B" w:rsidRPr="0050439B" w:rsidRDefault="00C46C1B" w:rsidP="009E2ADD">
      <w:pPr>
        <w:ind w:firstLine="851"/>
        <w:contextualSpacing/>
        <w:jc w:val="both"/>
      </w:pPr>
      <w:r w:rsidRPr="0050439B">
        <w:t xml:space="preserve">Предмет география </w:t>
      </w:r>
      <w:r w:rsidR="00DE504C">
        <w:t>–</w:t>
      </w:r>
      <w:r w:rsidRPr="0050439B">
        <w:t xml:space="preserve"> 1 час;</w:t>
      </w:r>
    </w:p>
    <w:p w:rsidR="00C46C1B" w:rsidRPr="0050439B" w:rsidRDefault="00C46C1B" w:rsidP="009E2ADD">
      <w:pPr>
        <w:ind w:firstLine="851"/>
        <w:contextualSpacing/>
        <w:jc w:val="both"/>
      </w:pPr>
      <w:r w:rsidRPr="0050439B">
        <w:t xml:space="preserve">Предмет химия </w:t>
      </w:r>
      <w:r w:rsidR="00DE504C">
        <w:t>–</w:t>
      </w:r>
      <w:r w:rsidRPr="0050439B">
        <w:t xml:space="preserve"> 1 час;</w:t>
      </w:r>
      <w:r>
        <w:t xml:space="preserve"> </w:t>
      </w:r>
    </w:p>
    <w:p w:rsidR="00C46C1B" w:rsidRDefault="00C46C1B" w:rsidP="009E2ADD">
      <w:pPr>
        <w:ind w:firstLine="851"/>
        <w:contextualSpacing/>
        <w:jc w:val="both"/>
      </w:pPr>
      <w:r>
        <w:t xml:space="preserve">Предмет физика </w:t>
      </w:r>
      <w:r w:rsidR="00DE504C">
        <w:t>–</w:t>
      </w:r>
      <w:r>
        <w:t xml:space="preserve"> 1 час.</w:t>
      </w:r>
    </w:p>
    <w:p w:rsidR="00C46C1B" w:rsidRPr="0050439B" w:rsidRDefault="00C46C1B" w:rsidP="009E2ADD">
      <w:pPr>
        <w:ind w:firstLine="851"/>
        <w:contextualSpacing/>
        <w:jc w:val="both"/>
      </w:pPr>
      <w:r w:rsidRPr="0050439B">
        <w:t xml:space="preserve">Всего количество часов компонента образовательной организации составляет </w:t>
      </w:r>
      <w:r w:rsidRPr="0050439B">
        <w:rPr>
          <w:b/>
          <w:bCs/>
        </w:rPr>
        <w:t>4 часа</w:t>
      </w:r>
      <w:r w:rsidRPr="0050439B">
        <w:t xml:space="preserve">. </w:t>
      </w:r>
    </w:p>
    <w:p w:rsidR="00C46C1B" w:rsidRPr="0050439B" w:rsidRDefault="00C46C1B" w:rsidP="009E2ADD">
      <w:pPr>
        <w:ind w:firstLine="851"/>
        <w:contextualSpacing/>
        <w:jc w:val="both"/>
      </w:pPr>
      <w:r w:rsidRPr="0050439B">
        <w:t xml:space="preserve">Промежуточную аттестацию в ОО в обязательном порядке проходят </w:t>
      </w:r>
      <w:proofErr w:type="gramStart"/>
      <w:r w:rsidRPr="0050439B">
        <w:t>обучающиеся</w:t>
      </w:r>
      <w:proofErr w:type="gramEnd"/>
      <w:r w:rsidRPr="0050439B">
        <w:t>, осваива</w:t>
      </w:r>
      <w:r w:rsidR="00A13622">
        <w:t>ющие образовательную программу.</w:t>
      </w:r>
    </w:p>
    <w:p w:rsidR="00C46C1B" w:rsidRPr="0050439B" w:rsidRDefault="00C46C1B" w:rsidP="009E2ADD">
      <w:pPr>
        <w:ind w:firstLine="851"/>
        <w:contextualSpacing/>
        <w:jc w:val="both"/>
      </w:pPr>
      <w:r w:rsidRPr="0050439B">
        <w:t xml:space="preserve">Промежуточная аттестация в школе подразделяется </w:t>
      </w:r>
      <w:proofErr w:type="gramStart"/>
      <w:r w:rsidRPr="0050439B">
        <w:t>на</w:t>
      </w:r>
      <w:proofErr w:type="gramEnd"/>
      <w:r w:rsidRPr="0050439B">
        <w:t>:</w:t>
      </w:r>
    </w:p>
    <w:p w:rsidR="00C46C1B" w:rsidRPr="0050439B" w:rsidRDefault="00A13622" w:rsidP="009E2ADD">
      <w:pPr>
        <w:tabs>
          <w:tab w:val="left" w:pos="426"/>
        </w:tabs>
        <w:ind w:firstLine="851"/>
        <w:contextualSpacing/>
        <w:jc w:val="both"/>
      </w:pPr>
      <w:r>
        <w:t xml:space="preserve">- </w:t>
      </w:r>
      <w:r w:rsidR="00C46C1B" w:rsidRPr="0050439B">
        <w:t xml:space="preserve">годовую аттестацию – оценку качества усвоения </w:t>
      </w:r>
      <w:proofErr w:type="gramStart"/>
      <w:r w:rsidR="00C46C1B" w:rsidRPr="0050439B">
        <w:t>обучающимися</w:t>
      </w:r>
      <w:proofErr w:type="gramEnd"/>
      <w:r w:rsidR="00C46C1B" w:rsidRPr="0050439B">
        <w:t xml:space="preserve"> всего объёма содержания учебного предмета за учебный год;</w:t>
      </w:r>
    </w:p>
    <w:p w:rsidR="00C46C1B" w:rsidRPr="0050439B" w:rsidRDefault="00A13622" w:rsidP="009E2ADD">
      <w:pPr>
        <w:tabs>
          <w:tab w:val="left" w:pos="426"/>
        </w:tabs>
        <w:ind w:firstLine="851"/>
        <w:contextualSpacing/>
        <w:jc w:val="both"/>
      </w:pPr>
      <w:r>
        <w:t xml:space="preserve">- </w:t>
      </w:r>
      <w:r w:rsidR="00C46C1B" w:rsidRPr="0050439B">
        <w:t xml:space="preserve">четвертную аттестацию – оценка качества усвоения </w:t>
      </w:r>
      <w:proofErr w:type="gramStart"/>
      <w:r w:rsidR="00C46C1B" w:rsidRPr="0050439B">
        <w:t>обучающимися</w:t>
      </w:r>
      <w:proofErr w:type="gramEnd"/>
      <w:r w:rsidR="00C46C1B" w:rsidRPr="0050439B">
        <w:t xml:space="preserve">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C46C1B" w:rsidRDefault="00A13622" w:rsidP="009E2ADD">
      <w:pPr>
        <w:tabs>
          <w:tab w:val="left" w:pos="426"/>
        </w:tabs>
        <w:ind w:firstLine="851"/>
        <w:contextualSpacing/>
        <w:jc w:val="both"/>
      </w:pPr>
      <w:r>
        <w:t>-</w:t>
      </w:r>
      <w:r w:rsidR="00C46C1B" w:rsidRPr="0050439B">
        <w:t xml:space="preserve"> текущую аттестацию  - оценку качества усвоения содержания компонентов какой </w:t>
      </w:r>
      <w:r w:rsidR="00DE504C">
        <w:t>–</w:t>
      </w:r>
      <w:r w:rsidR="00C46C1B" w:rsidRPr="0050439B">
        <w:t xml:space="preserve"> либо части (темы) конкретного учебного предмета в процессе его изучения </w:t>
      </w:r>
      <w:proofErr w:type="gramStart"/>
      <w:r w:rsidR="00C46C1B" w:rsidRPr="0050439B">
        <w:t>обучающимися</w:t>
      </w:r>
      <w:proofErr w:type="gramEnd"/>
      <w:r w:rsidR="00C46C1B" w:rsidRPr="0050439B">
        <w:t xml:space="preserve"> по результатам проверки (проверок).</w:t>
      </w:r>
    </w:p>
    <w:p w:rsidR="00A13622" w:rsidRPr="0050439B" w:rsidRDefault="00A13622" w:rsidP="009E2ADD">
      <w:pPr>
        <w:tabs>
          <w:tab w:val="left" w:pos="426"/>
        </w:tabs>
        <w:ind w:firstLine="851"/>
        <w:contextualSpacing/>
        <w:jc w:val="both"/>
      </w:pPr>
    </w:p>
    <w:p w:rsidR="00C46C1B" w:rsidRPr="0050439B" w:rsidRDefault="00C46C1B" w:rsidP="009E2ADD">
      <w:pPr>
        <w:ind w:firstLine="851"/>
        <w:contextualSpacing/>
        <w:jc w:val="center"/>
      </w:pPr>
      <w:r w:rsidRPr="0050439B">
        <w:rPr>
          <w:b/>
          <w:bCs/>
        </w:rPr>
        <w:t>Формы проведения и учебные предметы четвертной (полу</w:t>
      </w:r>
      <w:r>
        <w:rPr>
          <w:b/>
          <w:bCs/>
        </w:rPr>
        <w:t xml:space="preserve">годовой) аттестации </w:t>
      </w:r>
      <w:proofErr w:type="gramStart"/>
      <w:r>
        <w:rPr>
          <w:b/>
          <w:bCs/>
        </w:rPr>
        <w:t>обучающихся</w:t>
      </w:r>
      <w:proofErr w:type="gramEnd"/>
    </w:p>
    <w:tbl>
      <w:tblPr>
        <w:tblW w:w="9486" w:type="dxa"/>
        <w:tblCellSpacing w:w="0" w:type="dxa"/>
        <w:tblCellMar>
          <w:top w:w="105" w:type="dxa"/>
          <w:left w:w="105" w:type="dxa"/>
          <w:bottom w:w="105" w:type="dxa"/>
          <w:right w:w="105" w:type="dxa"/>
        </w:tblCellMar>
        <w:tblLook w:val="04A0" w:firstRow="1" w:lastRow="0" w:firstColumn="1" w:lastColumn="0" w:noHBand="0" w:noVBand="1"/>
      </w:tblPr>
      <w:tblGrid>
        <w:gridCol w:w="4099"/>
        <w:gridCol w:w="5387"/>
      </w:tblGrid>
      <w:tr w:rsidR="00A13622" w:rsidRPr="0050439B" w:rsidTr="00A13622">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 xml:space="preserve">Русский язык </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A13622">
            <w:pPr>
              <w:contextualSpacing/>
              <w:jc w:val="both"/>
            </w:pPr>
            <w:r w:rsidRPr="0050439B">
              <w:t xml:space="preserve">Контрольная работа в форме тестов, диктантов с грамматическим заданием. </w:t>
            </w:r>
          </w:p>
        </w:tc>
      </w:tr>
      <w:tr w:rsidR="00A13622" w:rsidRPr="0050439B" w:rsidTr="00A13622">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A13622">
            <w:pPr>
              <w:contextualSpacing/>
              <w:jc w:val="both"/>
            </w:pPr>
            <w:r w:rsidRPr="0050439B">
              <w:t>Литература</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Сочинение</w:t>
            </w:r>
          </w:p>
        </w:tc>
      </w:tr>
      <w:tr w:rsidR="00A13622" w:rsidRPr="0050439B" w:rsidTr="00A13622">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A13622">
            <w:pPr>
              <w:contextualSpacing/>
              <w:jc w:val="both"/>
            </w:pPr>
            <w:r w:rsidRPr="0050439B">
              <w:t>Иностранный язык</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Контрольная работа</w:t>
            </w:r>
          </w:p>
        </w:tc>
      </w:tr>
      <w:tr w:rsidR="00A13622" w:rsidRPr="0050439B" w:rsidTr="00A13622">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A13622">
            <w:pPr>
              <w:contextualSpacing/>
              <w:jc w:val="both"/>
            </w:pPr>
            <w:r w:rsidRPr="0050439B">
              <w:t>Математика</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 xml:space="preserve">Контрольная работа </w:t>
            </w:r>
          </w:p>
        </w:tc>
      </w:tr>
      <w:tr w:rsidR="00A13622" w:rsidRPr="0050439B" w:rsidTr="00A13622">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A13622">
            <w:pPr>
              <w:contextualSpacing/>
              <w:jc w:val="both"/>
            </w:pPr>
            <w:r w:rsidRPr="0050439B">
              <w:t xml:space="preserve">Информатика </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Контрольная работа</w:t>
            </w:r>
          </w:p>
        </w:tc>
      </w:tr>
      <w:tr w:rsidR="00A13622" w:rsidRPr="0050439B" w:rsidTr="00A13622">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A13622">
            <w:pPr>
              <w:contextualSpacing/>
              <w:jc w:val="both"/>
            </w:pPr>
            <w:r w:rsidRPr="0050439B">
              <w:t>История</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Тестовая работа</w:t>
            </w:r>
          </w:p>
        </w:tc>
      </w:tr>
      <w:tr w:rsidR="00A13622" w:rsidRPr="0050439B" w:rsidTr="00A13622">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A13622">
            <w:pPr>
              <w:contextualSpacing/>
              <w:jc w:val="both"/>
            </w:pPr>
            <w:r w:rsidRPr="0050439B">
              <w:t>Обществознание. Экономика. Право</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Тестовая работа в форме ГИА</w:t>
            </w:r>
          </w:p>
        </w:tc>
      </w:tr>
      <w:tr w:rsidR="00A13622" w:rsidRPr="0050439B" w:rsidTr="00A13622">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A13622">
            <w:pPr>
              <w:contextualSpacing/>
              <w:jc w:val="both"/>
            </w:pPr>
            <w:r w:rsidRPr="0050439B">
              <w:t>География</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Тестовая работа</w:t>
            </w:r>
          </w:p>
        </w:tc>
      </w:tr>
      <w:tr w:rsidR="00A13622" w:rsidRPr="0050439B" w:rsidTr="00A13622">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A13622">
            <w:pPr>
              <w:contextualSpacing/>
              <w:jc w:val="both"/>
            </w:pPr>
            <w:r w:rsidRPr="0050439B">
              <w:t>Физика</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Контрольная работа</w:t>
            </w:r>
          </w:p>
        </w:tc>
      </w:tr>
      <w:tr w:rsidR="00A13622" w:rsidRPr="0050439B" w:rsidTr="00A13622">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A13622">
            <w:pPr>
              <w:contextualSpacing/>
              <w:jc w:val="both"/>
            </w:pPr>
            <w:r w:rsidRPr="0050439B">
              <w:t>Химия</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Контрольная работа</w:t>
            </w:r>
          </w:p>
        </w:tc>
      </w:tr>
      <w:tr w:rsidR="00A13622" w:rsidRPr="0050439B" w:rsidTr="00A13622">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A13622">
            <w:pPr>
              <w:contextualSpacing/>
              <w:jc w:val="both"/>
            </w:pPr>
            <w:r w:rsidRPr="0050439B">
              <w:t>Биология</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Контрольная работа</w:t>
            </w:r>
          </w:p>
        </w:tc>
      </w:tr>
      <w:tr w:rsidR="00A13622" w:rsidRPr="0050439B" w:rsidTr="00A13622">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A13622">
            <w:pPr>
              <w:contextualSpacing/>
              <w:jc w:val="both"/>
            </w:pPr>
            <w:r w:rsidRPr="0050439B">
              <w:t>Основы безопасности жизнедеятельности</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Тестовая работа</w:t>
            </w:r>
            <w:r>
              <w:t xml:space="preserve">                                                                            </w:t>
            </w:r>
          </w:p>
        </w:tc>
      </w:tr>
      <w:tr w:rsidR="00A13622" w:rsidRPr="0050439B" w:rsidTr="00A13622">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A13622">
            <w:pPr>
              <w:contextualSpacing/>
              <w:jc w:val="both"/>
            </w:pPr>
            <w:r w:rsidRPr="0050439B">
              <w:t>Физическая культура</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 xml:space="preserve">Сдача норм ГТО. </w:t>
            </w:r>
            <w:proofErr w:type="gramStart"/>
            <w:r w:rsidRPr="0050439B">
              <w:t>Обучающиеся</w:t>
            </w:r>
            <w:proofErr w:type="gramEnd"/>
            <w:r w:rsidRPr="0050439B">
              <w:t xml:space="preserve">, </w:t>
            </w:r>
            <w:r w:rsidRPr="0050439B">
              <w:lastRenderedPageBreak/>
              <w:t>освобожденные от практических занятий, выполняют тестовую работу.</w:t>
            </w:r>
          </w:p>
        </w:tc>
      </w:tr>
    </w:tbl>
    <w:p w:rsidR="00C46C1B" w:rsidRPr="0050439B" w:rsidRDefault="00A13622" w:rsidP="00A13622">
      <w:pPr>
        <w:ind w:firstLine="851"/>
        <w:contextualSpacing/>
        <w:jc w:val="center"/>
      </w:pPr>
      <w:r>
        <w:rPr>
          <w:b/>
          <w:bCs/>
        </w:rPr>
        <w:lastRenderedPageBreak/>
        <w:t>Ф</w:t>
      </w:r>
      <w:r w:rsidR="00C46C1B" w:rsidRPr="0050439B">
        <w:rPr>
          <w:b/>
          <w:bCs/>
        </w:rPr>
        <w:t>ормы проведения и учебные предметы</w:t>
      </w:r>
      <w:r w:rsidR="00C46C1B">
        <w:rPr>
          <w:b/>
          <w:bCs/>
        </w:rPr>
        <w:t xml:space="preserve"> годовой аттестации </w:t>
      </w:r>
      <w:proofErr w:type="gramStart"/>
      <w:r w:rsidR="00C46C1B">
        <w:rPr>
          <w:b/>
          <w:bCs/>
        </w:rPr>
        <w:t>обучающихся</w:t>
      </w:r>
      <w:proofErr w:type="gramEnd"/>
    </w:p>
    <w:tbl>
      <w:tblPr>
        <w:tblW w:w="9486" w:type="dxa"/>
        <w:tblCellSpacing w:w="0" w:type="dxa"/>
        <w:tblCellMar>
          <w:top w:w="105" w:type="dxa"/>
          <w:left w:w="105" w:type="dxa"/>
          <w:bottom w:w="105" w:type="dxa"/>
          <w:right w:w="105" w:type="dxa"/>
        </w:tblCellMar>
        <w:tblLook w:val="04A0" w:firstRow="1" w:lastRow="0" w:firstColumn="1" w:lastColumn="0" w:noHBand="0" w:noVBand="1"/>
      </w:tblPr>
      <w:tblGrid>
        <w:gridCol w:w="4099"/>
        <w:gridCol w:w="5387"/>
      </w:tblGrid>
      <w:tr w:rsidR="00A13622" w:rsidRPr="0050439B" w:rsidTr="00A13622">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 xml:space="preserve">Русский язык </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 xml:space="preserve">Сочинение </w:t>
            </w:r>
          </w:p>
        </w:tc>
      </w:tr>
      <w:tr w:rsidR="00A13622" w:rsidRPr="0050439B" w:rsidTr="00A13622">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Обществознание</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Тестовая работа в формате ЕГЭ</w:t>
            </w:r>
          </w:p>
        </w:tc>
      </w:tr>
      <w:tr w:rsidR="00A13622" w:rsidRPr="0050439B" w:rsidTr="00A13622">
        <w:trPr>
          <w:tblCellSpacing w:w="0" w:type="dxa"/>
        </w:trPr>
        <w:tc>
          <w:tcPr>
            <w:tcW w:w="4099"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Математика</w:t>
            </w:r>
          </w:p>
        </w:tc>
        <w:tc>
          <w:tcPr>
            <w:tcW w:w="5387"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hideMark/>
          </w:tcPr>
          <w:p w:rsidR="00A13622" w:rsidRPr="0050439B" w:rsidRDefault="00A13622" w:rsidP="009E2ADD">
            <w:pPr>
              <w:ind w:firstLine="851"/>
              <w:contextualSpacing/>
              <w:jc w:val="both"/>
            </w:pPr>
            <w:r w:rsidRPr="0050439B">
              <w:t>Контрольная работа в формате ЕГЭ</w:t>
            </w:r>
          </w:p>
        </w:tc>
      </w:tr>
    </w:tbl>
    <w:p w:rsidR="00C46C1B" w:rsidRDefault="00C46C1B" w:rsidP="009E2ADD">
      <w:pPr>
        <w:ind w:firstLine="851"/>
        <w:contextualSpacing/>
        <w:jc w:val="center"/>
      </w:pPr>
    </w:p>
    <w:p w:rsidR="00C46C1B" w:rsidRPr="002D2F12" w:rsidRDefault="00C46C1B" w:rsidP="009E2ADD">
      <w:pPr>
        <w:shd w:val="clear" w:color="auto" w:fill="FFFF00"/>
        <w:ind w:firstLine="851"/>
        <w:jc w:val="center"/>
      </w:pPr>
      <w:r>
        <w:t>Учебный план  на 2019-2020</w:t>
      </w:r>
      <w:r w:rsidRPr="002D2F12">
        <w:t xml:space="preserve"> учебный год</w:t>
      </w:r>
    </w:p>
    <w:p w:rsidR="00C46C1B" w:rsidRPr="002D2F12" w:rsidRDefault="00C46C1B" w:rsidP="009E2ADD">
      <w:pPr>
        <w:shd w:val="clear" w:color="auto" w:fill="FFFF00"/>
        <w:ind w:firstLine="851"/>
        <w:jc w:val="center"/>
      </w:pPr>
      <w:r w:rsidRPr="002D2F12">
        <w:t>МОУ «</w:t>
      </w:r>
      <w:proofErr w:type="spellStart"/>
      <w:r w:rsidRPr="002D2F12">
        <w:t>Оленегорская</w:t>
      </w:r>
      <w:proofErr w:type="spellEnd"/>
      <w:r w:rsidRPr="002D2F12">
        <w:t xml:space="preserve"> средняя общеобразовательная школа»</w:t>
      </w:r>
    </w:p>
    <w:p w:rsidR="00C46C1B" w:rsidRPr="00851A88" w:rsidRDefault="00C46C1B" w:rsidP="009E2ADD">
      <w:pPr>
        <w:shd w:val="clear" w:color="auto" w:fill="FFFF00"/>
        <w:ind w:firstLine="851"/>
        <w:jc w:val="center"/>
        <w:rPr>
          <w:b/>
        </w:rPr>
      </w:pPr>
      <w:r w:rsidRPr="00851A88">
        <w:rPr>
          <w:b/>
        </w:rPr>
        <w:t>Учебный план</w:t>
      </w:r>
    </w:p>
    <w:p w:rsidR="00C46C1B" w:rsidRPr="00851A88" w:rsidRDefault="00C46C1B" w:rsidP="009E2ADD">
      <w:pPr>
        <w:shd w:val="clear" w:color="auto" w:fill="FFFF00"/>
        <w:ind w:firstLine="851"/>
        <w:jc w:val="center"/>
        <w:rPr>
          <w:b/>
        </w:rPr>
      </w:pPr>
      <w:r w:rsidRPr="00851A88">
        <w:rPr>
          <w:b/>
        </w:rPr>
        <w:t xml:space="preserve">среднего (полного) общего </w:t>
      </w:r>
      <w:r>
        <w:rPr>
          <w:b/>
        </w:rPr>
        <w:t>образования (10 класса</w:t>
      </w:r>
      <w:r w:rsidRPr="00851A88">
        <w:rPr>
          <w:b/>
        </w:rPr>
        <w:t>)</w:t>
      </w:r>
      <w:r w:rsidRPr="00851A88">
        <w:rPr>
          <w:b/>
          <w:bCs/>
        </w:rPr>
        <w:t xml:space="preserve"> (</w:t>
      </w:r>
      <w:r>
        <w:rPr>
          <w:b/>
          <w:bCs/>
        </w:rPr>
        <w:t>ФГОС</w:t>
      </w:r>
      <w:r w:rsidRPr="00851A88">
        <w:rPr>
          <w:b/>
          <w:bCs/>
        </w:rPr>
        <w:t>)</w:t>
      </w:r>
    </w:p>
    <w:tbl>
      <w:tblPr>
        <w:tblStyle w:val="af3"/>
        <w:tblW w:w="9464" w:type="dxa"/>
        <w:tblLayout w:type="fixed"/>
        <w:tblLook w:val="04A0" w:firstRow="1" w:lastRow="0" w:firstColumn="1" w:lastColumn="0" w:noHBand="0" w:noVBand="1"/>
      </w:tblPr>
      <w:tblGrid>
        <w:gridCol w:w="3360"/>
        <w:gridCol w:w="9"/>
        <w:gridCol w:w="3260"/>
        <w:gridCol w:w="1276"/>
        <w:gridCol w:w="1559"/>
      </w:tblGrid>
      <w:tr w:rsidR="00C46C1B" w:rsidRPr="00A13622" w:rsidTr="00161784">
        <w:tc>
          <w:tcPr>
            <w:tcW w:w="3369" w:type="dxa"/>
            <w:gridSpan w:val="2"/>
          </w:tcPr>
          <w:p w:rsidR="00C46C1B" w:rsidRPr="00A13622" w:rsidRDefault="00C46C1B" w:rsidP="00A13622">
            <w:pPr>
              <w:contextualSpacing/>
              <w:jc w:val="both"/>
              <w:rPr>
                <w:b/>
              </w:rPr>
            </w:pPr>
            <w:r w:rsidRPr="00A13622">
              <w:rPr>
                <w:b/>
              </w:rPr>
              <w:t>Предметная область</w:t>
            </w:r>
          </w:p>
        </w:tc>
        <w:tc>
          <w:tcPr>
            <w:tcW w:w="3260" w:type="dxa"/>
          </w:tcPr>
          <w:p w:rsidR="00C46C1B" w:rsidRPr="00A13622" w:rsidRDefault="00C46C1B" w:rsidP="00A13622">
            <w:pPr>
              <w:contextualSpacing/>
              <w:jc w:val="both"/>
              <w:rPr>
                <w:b/>
              </w:rPr>
            </w:pPr>
            <w:r w:rsidRPr="00A13622">
              <w:rPr>
                <w:b/>
              </w:rPr>
              <w:t>Учебный предмет</w:t>
            </w:r>
          </w:p>
        </w:tc>
        <w:tc>
          <w:tcPr>
            <w:tcW w:w="1276" w:type="dxa"/>
          </w:tcPr>
          <w:p w:rsidR="00C46C1B" w:rsidRPr="00A13622" w:rsidRDefault="00C46C1B" w:rsidP="00A13622">
            <w:pPr>
              <w:contextualSpacing/>
              <w:jc w:val="both"/>
              <w:rPr>
                <w:b/>
              </w:rPr>
            </w:pPr>
            <w:r w:rsidRPr="00A13622">
              <w:rPr>
                <w:b/>
              </w:rPr>
              <w:t xml:space="preserve">Уровень </w:t>
            </w:r>
          </w:p>
        </w:tc>
        <w:tc>
          <w:tcPr>
            <w:tcW w:w="1559" w:type="dxa"/>
          </w:tcPr>
          <w:p w:rsidR="00C46C1B" w:rsidRPr="00A13622" w:rsidRDefault="00C46C1B" w:rsidP="00A13622">
            <w:pPr>
              <w:contextualSpacing/>
              <w:jc w:val="both"/>
              <w:rPr>
                <w:b/>
              </w:rPr>
            </w:pPr>
            <w:r w:rsidRPr="00A13622">
              <w:rPr>
                <w:b/>
              </w:rPr>
              <w:t>Кол-во часов</w:t>
            </w:r>
          </w:p>
        </w:tc>
      </w:tr>
      <w:tr w:rsidR="00C46C1B" w:rsidRPr="00A13622" w:rsidTr="00161784">
        <w:tc>
          <w:tcPr>
            <w:tcW w:w="9464" w:type="dxa"/>
            <w:gridSpan w:val="5"/>
          </w:tcPr>
          <w:p w:rsidR="00C46C1B" w:rsidRPr="00A13622" w:rsidRDefault="00C46C1B" w:rsidP="009E2ADD">
            <w:pPr>
              <w:ind w:firstLine="851"/>
              <w:contextualSpacing/>
              <w:jc w:val="center"/>
              <w:rPr>
                <w:b/>
              </w:rPr>
            </w:pPr>
            <w:r w:rsidRPr="00A13622">
              <w:rPr>
                <w:b/>
              </w:rPr>
              <w:t>Обязательная часть</w:t>
            </w:r>
          </w:p>
        </w:tc>
      </w:tr>
      <w:tr w:rsidR="00C46C1B" w:rsidTr="00161784">
        <w:tc>
          <w:tcPr>
            <w:tcW w:w="3369" w:type="dxa"/>
            <w:gridSpan w:val="2"/>
            <w:vMerge w:val="restart"/>
          </w:tcPr>
          <w:p w:rsidR="00C46C1B" w:rsidRDefault="00C46C1B" w:rsidP="00A13622">
            <w:pPr>
              <w:contextualSpacing/>
              <w:jc w:val="both"/>
            </w:pPr>
            <w:r>
              <w:t>Русский язык и литература</w:t>
            </w:r>
          </w:p>
        </w:tc>
        <w:tc>
          <w:tcPr>
            <w:tcW w:w="3260" w:type="dxa"/>
          </w:tcPr>
          <w:p w:rsidR="00C46C1B" w:rsidRDefault="00C46C1B" w:rsidP="00A13622">
            <w:pPr>
              <w:contextualSpacing/>
              <w:jc w:val="both"/>
            </w:pPr>
            <w:r>
              <w:t>Русский язык</w:t>
            </w:r>
          </w:p>
        </w:tc>
        <w:tc>
          <w:tcPr>
            <w:tcW w:w="1276" w:type="dxa"/>
          </w:tcPr>
          <w:p w:rsidR="00C46C1B" w:rsidRDefault="00C46C1B" w:rsidP="00A13622">
            <w:pPr>
              <w:contextualSpacing/>
              <w:jc w:val="both"/>
            </w:pPr>
            <w:r>
              <w:t>У</w:t>
            </w:r>
          </w:p>
        </w:tc>
        <w:tc>
          <w:tcPr>
            <w:tcW w:w="1559" w:type="dxa"/>
          </w:tcPr>
          <w:p w:rsidR="00C46C1B" w:rsidRDefault="00C46C1B" w:rsidP="00A13622">
            <w:pPr>
              <w:contextualSpacing/>
              <w:jc w:val="both"/>
            </w:pPr>
            <w:r>
              <w:t>3/102</w:t>
            </w:r>
          </w:p>
        </w:tc>
      </w:tr>
      <w:tr w:rsidR="00C46C1B" w:rsidTr="00161784">
        <w:tc>
          <w:tcPr>
            <w:tcW w:w="3369" w:type="dxa"/>
            <w:gridSpan w:val="2"/>
            <w:vMerge/>
          </w:tcPr>
          <w:p w:rsidR="00C46C1B" w:rsidRDefault="00C46C1B" w:rsidP="009E2ADD">
            <w:pPr>
              <w:ind w:firstLine="851"/>
              <w:contextualSpacing/>
              <w:jc w:val="both"/>
            </w:pPr>
          </w:p>
        </w:tc>
        <w:tc>
          <w:tcPr>
            <w:tcW w:w="3260" w:type="dxa"/>
          </w:tcPr>
          <w:p w:rsidR="00C46C1B" w:rsidRDefault="00C46C1B" w:rsidP="00A13622">
            <w:pPr>
              <w:contextualSpacing/>
              <w:jc w:val="both"/>
            </w:pPr>
            <w:r>
              <w:t xml:space="preserve">Литература </w:t>
            </w:r>
          </w:p>
        </w:tc>
        <w:tc>
          <w:tcPr>
            <w:tcW w:w="1276" w:type="dxa"/>
          </w:tcPr>
          <w:p w:rsidR="00C46C1B" w:rsidRDefault="00C46C1B" w:rsidP="00A13622">
            <w:pPr>
              <w:contextualSpacing/>
              <w:jc w:val="both"/>
            </w:pPr>
            <w:r>
              <w:t>У</w:t>
            </w:r>
          </w:p>
        </w:tc>
        <w:tc>
          <w:tcPr>
            <w:tcW w:w="1559" w:type="dxa"/>
          </w:tcPr>
          <w:p w:rsidR="00C46C1B" w:rsidRDefault="00C46C1B" w:rsidP="00A13622">
            <w:pPr>
              <w:contextualSpacing/>
              <w:jc w:val="both"/>
            </w:pPr>
            <w:r>
              <w:t>5/170</w:t>
            </w:r>
          </w:p>
        </w:tc>
      </w:tr>
      <w:tr w:rsidR="00C46C1B" w:rsidTr="00161784">
        <w:tc>
          <w:tcPr>
            <w:tcW w:w="3369" w:type="dxa"/>
            <w:gridSpan w:val="2"/>
            <w:vMerge w:val="restart"/>
          </w:tcPr>
          <w:p w:rsidR="00C46C1B" w:rsidRDefault="00C46C1B" w:rsidP="00A13622">
            <w:pPr>
              <w:contextualSpacing/>
              <w:jc w:val="both"/>
            </w:pPr>
            <w:r>
              <w:t>Родной язык и литература</w:t>
            </w:r>
          </w:p>
        </w:tc>
        <w:tc>
          <w:tcPr>
            <w:tcW w:w="3260" w:type="dxa"/>
          </w:tcPr>
          <w:p w:rsidR="00C46C1B" w:rsidRDefault="00C46C1B" w:rsidP="00A13622">
            <w:pPr>
              <w:contextualSpacing/>
              <w:jc w:val="both"/>
            </w:pPr>
            <w:r>
              <w:t>Родной язык</w:t>
            </w:r>
          </w:p>
        </w:tc>
        <w:tc>
          <w:tcPr>
            <w:tcW w:w="1276" w:type="dxa"/>
          </w:tcPr>
          <w:p w:rsidR="00C46C1B" w:rsidRDefault="00C46C1B" w:rsidP="00A13622">
            <w:pPr>
              <w:contextualSpacing/>
              <w:jc w:val="both"/>
            </w:pPr>
            <w:r>
              <w:t>Б</w:t>
            </w:r>
          </w:p>
        </w:tc>
        <w:tc>
          <w:tcPr>
            <w:tcW w:w="1559" w:type="dxa"/>
          </w:tcPr>
          <w:p w:rsidR="00C46C1B" w:rsidRDefault="00C46C1B" w:rsidP="00A13622">
            <w:pPr>
              <w:contextualSpacing/>
              <w:jc w:val="both"/>
            </w:pPr>
            <w:r>
              <w:t>1/34</w:t>
            </w:r>
            <w:r w:rsidR="0033716E">
              <w:t>+1/34</w:t>
            </w:r>
          </w:p>
        </w:tc>
      </w:tr>
      <w:tr w:rsidR="00C46C1B" w:rsidTr="00161784">
        <w:tc>
          <w:tcPr>
            <w:tcW w:w="3369" w:type="dxa"/>
            <w:gridSpan w:val="2"/>
            <w:vMerge/>
          </w:tcPr>
          <w:p w:rsidR="00C46C1B" w:rsidRDefault="00C46C1B" w:rsidP="009E2ADD">
            <w:pPr>
              <w:ind w:firstLine="851"/>
              <w:contextualSpacing/>
              <w:jc w:val="both"/>
            </w:pPr>
          </w:p>
        </w:tc>
        <w:tc>
          <w:tcPr>
            <w:tcW w:w="3260" w:type="dxa"/>
          </w:tcPr>
          <w:p w:rsidR="00C46C1B" w:rsidRDefault="00C46C1B" w:rsidP="00A13622">
            <w:pPr>
              <w:contextualSpacing/>
              <w:jc w:val="both"/>
            </w:pPr>
            <w:r>
              <w:t>Родная литература</w:t>
            </w:r>
          </w:p>
        </w:tc>
        <w:tc>
          <w:tcPr>
            <w:tcW w:w="1276" w:type="dxa"/>
          </w:tcPr>
          <w:p w:rsidR="00C46C1B" w:rsidRDefault="00C46C1B" w:rsidP="00A13622">
            <w:pPr>
              <w:contextualSpacing/>
              <w:jc w:val="both"/>
            </w:pPr>
            <w:r>
              <w:t>Б</w:t>
            </w:r>
          </w:p>
        </w:tc>
        <w:tc>
          <w:tcPr>
            <w:tcW w:w="1559" w:type="dxa"/>
          </w:tcPr>
          <w:p w:rsidR="00C46C1B" w:rsidRDefault="00C46C1B" w:rsidP="00A13622">
            <w:pPr>
              <w:contextualSpacing/>
              <w:jc w:val="both"/>
            </w:pPr>
            <w:r>
              <w:t>3/102</w:t>
            </w:r>
            <w:r w:rsidR="00A13622">
              <w:t>+3/10</w:t>
            </w:r>
            <w:r w:rsidR="0033716E">
              <w:t>2</w:t>
            </w:r>
          </w:p>
        </w:tc>
      </w:tr>
      <w:tr w:rsidR="00C46C1B" w:rsidTr="00161784">
        <w:tc>
          <w:tcPr>
            <w:tcW w:w="3369" w:type="dxa"/>
            <w:gridSpan w:val="2"/>
            <w:vMerge w:val="restart"/>
          </w:tcPr>
          <w:p w:rsidR="00C46C1B" w:rsidRDefault="00C46C1B" w:rsidP="00A13622">
            <w:pPr>
              <w:contextualSpacing/>
              <w:jc w:val="both"/>
            </w:pPr>
            <w:r>
              <w:t>Математика и информатика</w:t>
            </w:r>
          </w:p>
        </w:tc>
        <w:tc>
          <w:tcPr>
            <w:tcW w:w="3260" w:type="dxa"/>
          </w:tcPr>
          <w:p w:rsidR="00C46C1B" w:rsidRDefault="00C46C1B" w:rsidP="00A13622">
            <w:pPr>
              <w:contextualSpacing/>
              <w:jc w:val="both"/>
            </w:pPr>
            <w:r>
              <w:t xml:space="preserve">Алгебра </w:t>
            </w:r>
          </w:p>
        </w:tc>
        <w:tc>
          <w:tcPr>
            <w:tcW w:w="1276" w:type="dxa"/>
          </w:tcPr>
          <w:p w:rsidR="00C46C1B" w:rsidRDefault="00C46C1B" w:rsidP="00A13622">
            <w:pPr>
              <w:contextualSpacing/>
              <w:jc w:val="both"/>
            </w:pPr>
            <w:r>
              <w:t>У</w:t>
            </w:r>
          </w:p>
        </w:tc>
        <w:tc>
          <w:tcPr>
            <w:tcW w:w="1559" w:type="dxa"/>
          </w:tcPr>
          <w:p w:rsidR="00C46C1B" w:rsidRDefault="00C46C1B" w:rsidP="00A13622">
            <w:pPr>
              <w:contextualSpacing/>
              <w:jc w:val="both"/>
            </w:pPr>
            <w:r>
              <w:t>4/136</w:t>
            </w:r>
          </w:p>
        </w:tc>
      </w:tr>
      <w:tr w:rsidR="00C46C1B" w:rsidTr="00161784">
        <w:tc>
          <w:tcPr>
            <w:tcW w:w="3369" w:type="dxa"/>
            <w:gridSpan w:val="2"/>
            <w:vMerge/>
          </w:tcPr>
          <w:p w:rsidR="00C46C1B" w:rsidRDefault="00C46C1B" w:rsidP="009E2ADD">
            <w:pPr>
              <w:ind w:firstLine="851"/>
              <w:contextualSpacing/>
              <w:jc w:val="both"/>
            </w:pPr>
          </w:p>
        </w:tc>
        <w:tc>
          <w:tcPr>
            <w:tcW w:w="3260" w:type="dxa"/>
          </w:tcPr>
          <w:p w:rsidR="00C46C1B" w:rsidRDefault="00C46C1B" w:rsidP="00A13622">
            <w:pPr>
              <w:contextualSpacing/>
              <w:jc w:val="both"/>
            </w:pPr>
            <w:r>
              <w:t xml:space="preserve">Геометрия </w:t>
            </w:r>
          </w:p>
        </w:tc>
        <w:tc>
          <w:tcPr>
            <w:tcW w:w="1276" w:type="dxa"/>
          </w:tcPr>
          <w:p w:rsidR="00C46C1B" w:rsidRDefault="00C46C1B" w:rsidP="00A13622">
            <w:pPr>
              <w:contextualSpacing/>
              <w:jc w:val="both"/>
            </w:pPr>
            <w:r>
              <w:t>У</w:t>
            </w:r>
          </w:p>
        </w:tc>
        <w:tc>
          <w:tcPr>
            <w:tcW w:w="1559" w:type="dxa"/>
          </w:tcPr>
          <w:p w:rsidR="00C46C1B" w:rsidRDefault="00C46C1B" w:rsidP="00A13622">
            <w:pPr>
              <w:contextualSpacing/>
              <w:jc w:val="both"/>
            </w:pPr>
            <w:r>
              <w:t>2/68</w:t>
            </w:r>
          </w:p>
        </w:tc>
      </w:tr>
      <w:tr w:rsidR="00C46C1B" w:rsidTr="00161784">
        <w:tc>
          <w:tcPr>
            <w:tcW w:w="3369" w:type="dxa"/>
            <w:gridSpan w:val="2"/>
          </w:tcPr>
          <w:p w:rsidR="00C46C1B" w:rsidRDefault="00C46C1B" w:rsidP="00A13622">
            <w:pPr>
              <w:contextualSpacing/>
              <w:jc w:val="both"/>
            </w:pPr>
            <w:proofErr w:type="gramStart"/>
            <w:r>
              <w:t>Иностранные</w:t>
            </w:r>
            <w:proofErr w:type="gramEnd"/>
            <w:r>
              <w:t xml:space="preserve"> языка</w:t>
            </w:r>
          </w:p>
        </w:tc>
        <w:tc>
          <w:tcPr>
            <w:tcW w:w="3260" w:type="dxa"/>
          </w:tcPr>
          <w:p w:rsidR="00C46C1B" w:rsidRDefault="00C46C1B" w:rsidP="00A13622">
            <w:pPr>
              <w:contextualSpacing/>
              <w:jc w:val="both"/>
            </w:pPr>
            <w:r>
              <w:t>Иностранный язык</w:t>
            </w:r>
          </w:p>
        </w:tc>
        <w:tc>
          <w:tcPr>
            <w:tcW w:w="1276" w:type="dxa"/>
          </w:tcPr>
          <w:p w:rsidR="00C46C1B" w:rsidRDefault="00C46C1B" w:rsidP="00A13622">
            <w:pPr>
              <w:contextualSpacing/>
              <w:jc w:val="both"/>
            </w:pPr>
            <w:r>
              <w:t>Б</w:t>
            </w:r>
          </w:p>
        </w:tc>
        <w:tc>
          <w:tcPr>
            <w:tcW w:w="1559" w:type="dxa"/>
          </w:tcPr>
          <w:p w:rsidR="00C46C1B" w:rsidRDefault="00C46C1B" w:rsidP="00A13622">
            <w:pPr>
              <w:contextualSpacing/>
              <w:jc w:val="both"/>
            </w:pPr>
            <w:r>
              <w:t>3/102</w:t>
            </w:r>
          </w:p>
        </w:tc>
      </w:tr>
      <w:tr w:rsidR="00C46C1B" w:rsidTr="00161784">
        <w:tc>
          <w:tcPr>
            <w:tcW w:w="3369" w:type="dxa"/>
            <w:gridSpan w:val="2"/>
          </w:tcPr>
          <w:p w:rsidR="00C46C1B" w:rsidRDefault="00C46C1B" w:rsidP="00A13622">
            <w:pPr>
              <w:contextualSpacing/>
              <w:jc w:val="both"/>
            </w:pPr>
            <w:r>
              <w:t>Естественные науки</w:t>
            </w:r>
          </w:p>
        </w:tc>
        <w:tc>
          <w:tcPr>
            <w:tcW w:w="3260" w:type="dxa"/>
          </w:tcPr>
          <w:p w:rsidR="00C46C1B" w:rsidRDefault="00C46C1B" w:rsidP="00A13622">
            <w:pPr>
              <w:contextualSpacing/>
              <w:jc w:val="both"/>
            </w:pPr>
            <w:r>
              <w:t xml:space="preserve">Биология </w:t>
            </w:r>
          </w:p>
        </w:tc>
        <w:tc>
          <w:tcPr>
            <w:tcW w:w="1276" w:type="dxa"/>
          </w:tcPr>
          <w:p w:rsidR="00C46C1B" w:rsidRDefault="00C46C1B" w:rsidP="00A13622">
            <w:pPr>
              <w:contextualSpacing/>
              <w:jc w:val="both"/>
            </w:pPr>
            <w:r>
              <w:t>Б</w:t>
            </w:r>
          </w:p>
        </w:tc>
        <w:tc>
          <w:tcPr>
            <w:tcW w:w="1559" w:type="dxa"/>
          </w:tcPr>
          <w:p w:rsidR="00C46C1B" w:rsidRDefault="00C46C1B" w:rsidP="00A13622">
            <w:pPr>
              <w:contextualSpacing/>
              <w:jc w:val="both"/>
            </w:pPr>
            <w:r>
              <w:t>1/34</w:t>
            </w:r>
          </w:p>
        </w:tc>
      </w:tr>
      <w:tr w:rsidR="00C46C1B" w:rsidTr="00161784">
        <w:tc>
          <w:tcPr>
            <w:tcW w:w="3369" w:type="dxa"/>
            <w:gridSpan w:val="2"/>
            <w:vMerge w:val="restart"/>
          </w:tcPr>
          <w:p w:rsidR="00C46C1B" w:rsidRDefault="00C46C1B" w:rsidP="00A13622">
            <w:pPr>
              <w:contextualSpacing/>
              <w:jc w:val="both"/>
            </w:pPr>
            <w:r>
              <w:t>Общественные науки</w:t>
            </w:r>
          </w:p>
        </w:tc>
        <w:tc>
          <w:tcPr>
            <w:tcW w:w="3260" w:type="dxa"/>
          </w:tcPr>
          <w:p w:rsidR="00C46C1B" w:rsidRDefault="00C46C1B" w:rsidP="00A13622">
            <w:pPr>
              <w:contextualSpacing/>
              <w:jc w:val="both"/>
            </w:pPr>
            <w:r>
              <w:t xml:space="preserve">История </w:t>
            </w:r>
          </w:p>
        </w:tc>
        <w:tc>
          <w:tcPr>
            <w:tcW w:w="1276" w:type="dxa"/>
          </w:tcPr>
          <w:p w:rsidR="00C46C1B" w:rsidRDefault="00C46C1B" w:rsidP="00A13622">
            <w:pPr>
              <w:contextualSpacing/>
              <w:jc w:val="both"/>
            </w:pPr>
            <w:r>
              <w:t>Б</w:t>
            </w:r>
          </w:p>
        </w:tc>
        <w:tc>
          <w:tcPr>
            <w:tcW w:w="1559" w:type="dxa"/>
          </w:tcPr>
          <w:p w:rsidR="00C46C1B" w:rsidRDefault="00C46C1B" w:rsidP="00A13622">
            <w:pPr>
              <w:contextualSpacing/>
              <w:jc w:val="both"/>
            </w:pPr>
            <w:r>
              <w:t>2/68</w:t>
            </w:r>
          </w:p>
        </w:tc>
      </w:tr>
      <w:tr w:rsidR="00C46C1B" w:rsidTr="00161784">
        <w:tc>
          <w:tcPr>
            <w:tcW w:w="3369" w:type="dxa"/>
            <w:gridSpan w:val="2"/>
            <w:vMerge/>
          </w:tcPr>
          <w:p w:rsidR="00C46C1B" w:rsidRDefault="00C46C1B" w:rsidP="009E2ADD">
            <w:pPr>
              <w:ind w:firstLine="851"/>
              <w:contextualSpacing/>
              <w:jc w:val="both"/>
            </w:pPr>
          </w:p>
        </w:tc>
        <w:tc>
          <w:tcPr>
            <w:tcW w:w="3260" w:type="dxa"/>
          </w:tcPr>
          <w:p w:rsidR="00C46C1B" w:rsidRDefault="00C46C1B" w:rsidP="00A13622">
            <w:pPr>
              <w:contextualSpacing/>
              <w:jc w:val="both"/>
            </w:pPr>
            <w:r>
              <w:t xml:space="preserve">Обществознание </w:t>
            </w:r>
          </w:p>
        </w:tc>
        <w:tc>
          <w:tcPr>
            <w:tcW w:w="1276" w:type="dxa"/>
          </w:tcPr>
          <w:p w:rsidR="00C46C1B" w:rsidRDefault="00C46C1B" w:rsidP="00A13622">
            <w:pPr>
              <w:contextualSpacing/>
              <w:jc w:val="both"/>
            </w:pPr>
            <w:r>
              <w:t>Б</w:t>
            </w:r>
          </w:p>
        </w:tc>
        <w:tc>
          <w:tcPr>
            <w:tcW w:w="1559" w:type="dxa"/>
          </w:tcPr>
          <w:p w:rsidR="00C46C1B" w:rsidRDefault="00C46C1B" w:rsidP="00A13622">
            <w:pPr>
              <w:contextualSpacing/>
              <w:jc w:val="both"/>
            </w:pPr>
            <w:r>
              <w:t>2/68</w:t>
            </w:r>
          </w:p>
        </w:tc>
      </w:tr>
      <w:tr w:rsidR="00C46C1B" w:rsidTr="00161784">
        <w:tc>
          <w:tcPr>
            <w:tcW w:w="3369" w:type="dxa"/>
            <w:gridSpan w:val="2"/>
            <w:vMerge w:val="restart"/>
          </w:tcPr>
          <w:p w:rsidR="00C46C1B" w:rsidRDefault="00C46C1B" w:rsidP="00A13622">
            <w:pPr>
              <w:contextualSpacing/>
            </w:pPr>
            <w:r>
              <w:t>Физическая культура, экология и основы безопасности жизнедеятельности</w:t>
            </w:r>
          </w:p>
        </w:tc>
        <w:tc>
          <w:tcPr>
            <w:tcW w:w="3260" w:type="dxa"/>
          </w:tcPr>
          <w:p w:rsidR="00C46C1B" w:rsidRDefault="00C46C1B" w:rsidP="00A13622">
            <w:pPr>
              <w:contextualSpacing/>
              <w:jc w:val="both"/>
            </w:pPr>
            <w:r>
              <w:t>Физическая культура</w:t>
            </w:r>
          </w:p>
        </w:tc>
        <w:tc>
          <w:tcPr>
            <w:tcW w:w="1276" w:type="dxa"/>
          </w:tcPr>
          <w:p w:rsidR="00C46C1B" w:rsidRDefault="00C46C1B" w:rsidP="00A13622">
            <w:pPr>
              <w:contextualSpacing/>
              <w:jc w:val="both"/>
            </w:pPr>
            <w:r>
              <w:t>Б</w:t>
            </w:r>
          </w:p>
        </w:tc>
        <w:tc>
          <w:tcPr>
            <w:tcW w:w="1559" w:type="dxa"/>
          </w:tcPr>
          <w:p w:rsidR="00C46C1B" w:rsidRDefault="00C46C1B" w:rsidP="00A13622">
            <w:pPr>
              <w:contextualSpacing/>
              <w:jc w:val="both"/>
            </w:pPr>
            <w:r>
              <w:t>3/102</w:t>
            </w:r>
          </w:p>
        </w:tc>
      </w:tr>
      <w:tr w:rsidR="00C46C1B" w:rsidTr="00161784">
        <w:tc>
          <w:tcPr>
            <w:tcW w:w="3369" w:type="dxa"/>
            <w:gridSpan w:val="2"/>
            <w:vMerge/>
          </w:tcPr>
          <w:p w:rsidR="00C46C1B" w:rsidRDefault="00C46C1B" w:rsidP="009E2ADD">
            <w:pPr>
              <w:ind w:firstLine="851"/>
              <w:contextualSpacing/>
              <w:jc w:val="both"/>
            </w:pPr>
          </w:p>
        </w:tc>
        <w:tc>
          <w:tcPr>
            <w:tcW w:w="3260" w:type="dxa"/>
          </w:tcPr>
          <w:p w:rsidR="00C46C1B" w:rsidRDefault="00C46C1B" w:rsidP="00A13622">
            <w:pPr>
              <w:contextualSpacing/>
              <w:jc w:val="both"/>
            </w:pPr>
            <w:r>
              <w:t>Основы безопасности жизнедеятельности</w:t>
            </w:r>
          </w:p>
        </w:tc>
        <w:tc>
          <w:tcPr>
            <w:tcW w:w="1276" w:type="dxa"/>
          </w:tcPr>
          <w:p w:rsidR="00C46C1B" w:rsidRDefault="00C46C1B" w:rsidP="00A13622">
            <w:pPr>
              <w:contextualSpacing/>
              <w:jc w:val="both"/>
            </w:pPr>
            <w:r>
              <w:t>Б</w:t>
            </w:r>
          </w:p>
        </w:tc>
        <w:tc>
          <w:tcPr>
            <w:tcW w:w="1559" w:type="dxa"/>
          </w:tcPr>
          <w:p w:rsidR="00C46C1B" w:rsidRDefault="00C46C1B" w:rsidP="00A13622">
            <w:pPr>
              <w:contextualSpacing/>
              <w:jc w:val="both"/>
            </w:pPr>
            <w:r>
              <w:t>1/34</w:t>
            </w:r>
          </w:p>
        </w:tc>
      </w:tr>
      <w:tr w:rsidR="00161784" w:rsidTr="00161784">
        <w:tc>
          <w:tcPr>
            <w:tcW w:w="9464" w:type="dxa"/>
            <w:gridSpan w:val="5"/>
          </w:tcPr>
          <w:p w:rsidR="00161784" w:rsidRDefault="00161784" w:rsidP="009E2ADD">
            <w:pPr>
              <w:ind w:firstLine="851"/>
              <w:contextualSpacing/>
              <w:jc w:val="center"/>
            </w:pPr>
            <w:r w:rsidRPr="00FC08EB">
              <w:rPr>
                <w:b/>
                <w:bCs/>
              </w:rPr>
              <w:t>Часть, формируемая участниками образовательных отношений</w:t>
            </w:r>
          </w:p>
        </w:tc>
      </w:tr>
      <w:tr w:rsidR="00161784" w:rsidTr="00161784">
        <w:tc>
          <w:tcPr>
            <w:tcW w:w="3360" w:type="dxa"/>
            <w:vMerge w:val="restart"/>
            <w:tcBorders>
              <w:right w:val="single" w:sz="4" w:space="0" w:color="auto"/>
            </w:tcBorders>
          </w:tcPr>
          <w:p w:rsidR="00161784" w:rsidRDefault="00161784" w:rsidP="00A13622">
            <w:pPr>
              <w:contextualSpacing/>
              <w:jc w:val="both"/>
            </w:pPr>
            <w:proofErr w:type="gramStart"/>
            <w:r>
              <w:t>Индивидуальный проект</w:t>
            </w:r>
            <w:proofErr w:type="gramEnd"/>
          </w:p>
        </w:tc>
        <w:tc>
          <w:tcPr>
            <w:tcW w:w="3269" w:type="dxa"/>
            <w:gridSpan w:val="2"/>
            <w:tcBorders>
              <w:left w:val="single" w:sz="4" w:space="0" w:color="auto"/>
            </w:tcBorders>
          </w:tcPr>
          <w:p w:rsidR="00161784" w:rsidRDefault="00161784" w:rsidP="00161784">
            <w:pPr>
              <w:contextualSpacing/>
              <w:jc w:val="both"/>
            </w:pPr>
            <w:r>
              <w:t>Основы предпринимательской деятельности</w:t>
            </w:r>
          </w:p>
        </w:tc>
        <w:tc>
          <w:tcPr>
            <w:tcW w:w="1276" w:type="dxa"/>
          </w:tcPr>
          <w:p w:rsidR="00161784" w:rsidRDefault="00161784" w:rsidP="00A13622">
            <w:pPr>
              <w:contextualSpacing/>
              <w:jc w:val="both"/>
            </w:pPr>
            <w:proofErr w:type="gramStart"/>
            <w:r>
              <w:t>ЭК</w:t>
            </w:r>
            <w:proofErr w:type="gramEnd"/>
          </w:p>
        </w:tc>
        <w:tc>
          <w:tcPr>
            <w:tcW w:w="1559" w:type="dxa"/>
          </w:tcPr>
          <w:p w:rsidR="00161784" w:rsidRDefault="00161784" w:rsidP="00A13622">
            <w:pPr>
              <w:contextualSpacing/>
              <w:jc w:val="both"/>
            </w:pPr>
            <w:r>
              <w:t>1/34</w:t>
            </w:r>
          </w:p>
        </w:tc>
      </w:tr>
      <w:tr w:rsidR="00161784" w:rsidTr="00161784">
        <w:tc>
          <w:tcPr>
            <w:tcW w:w="3360" w:type="dxa"/>
            <w:vMerge/>
            <w:tcBorders>
              <w:right w:val="single" w:sz="4" w:space="0" w:color="auto"/>
            </w:tcBorders>
          </w:tcPr>
          <w:p w:rsidR="00161784" w:rsidRDefault="00161784" w:rsidP="00A13622">
            <w:pPr>
              <w:contextualSpacing/>
              <w:jc w:val="both"/>
            </w:pPr>
          </w:p>
        </w:tc>
        <w:tc>
          <w:tcPr>
            <w:tcW w:w="3269" w:type="dxa"/>
            <w:gridSpan w:val="2"/>
            <w:tcBorders>
              <w:left w:val="single" w:sz="4" w:space="0" w:color="auto"/>
            </w:tcBorders>
          </w:tcPr>
          <w:p w:rsidR="00161784" w:rsidRDefault="00161784" w:rsidP="00161784">
            <w:pPr>
              <w:contextualSpacing/>
              <w:jc w:val="both"/>
            </w:pPr>
            <w:r>
              <w:t>Проектирование и моделирование одежды</w:t>
            </w:r>
          </w:p>
        </w:tc>
        <w:tc>
          <w:tcPr>
            <w:tcW w:w="1276" w:type="dxa"/>
          </w:tcPr>
          <w:p w:rsidR="00161784" w:rsidRDefault="00161784" w:rsidP="00A13622">
            <w:pPr>
              <w:contextualSpacing/>
              <w:jc w:val="both"/>
            </w:pPr>
            <w:proofErr w:type="gramStart"/>
            <w:r>
              <w:t>ЭК</w:t>
            </w:r>
            <w:proofErr w:type="gramEnd"/>
          </w:p>
        </w:tc>
        <w:tc>
          <w:tcPr>
            <w:tcW w:w="1559" w:type="dxa"/>
          </w:tcPr>
          <w:p w:rsidR="00161784" w:rsidRDefault="00161784" w:rsidP="00A13622">
            <w:pPr>
              <w:contextualSpacing/>
              <w:jc w:val="both"/>
            </w:pPr>
            <w:r>
              <w:t>1/34</w:t>
            </w:r>
          </w:p>
        </w:tc>
      </w:tr>
      <w:tr w:rsidR="00161784" w:rsidTr="00161784">
        <w:tc>
          <w:tcPr>
            <w:tcW w:w="3360" w:type="dxa"/>
            <w:vMerge w:val="restart"/>
            <w:tcBorders>
              <w:right w:val="single" w:sz="4" w:space="0" w:color="auto"/>
            </w:tcBorders>
          </w:tcPr>
          <w:p w:rsidR="00161784" w:rsidRDefault="00161784" w:rsidP="00A13622">
            <w:pPr>
              <w:contextualSpacing/>
              <w:jc w:val="both"/>
            </w:pPr>
            <w:r>
              <w:t>Дополнительные учебные предметы и элективные курсы по выбору</w:t>
            </w:r>
          </w:p>
        </w:tc>
        <w:tc>
          <w:tcPr>
            <w:tcW w:w="3269" w:type="dxa"/>
            <w:gridSpan w:val="2"/>
            <w:tcBorders>
              <w:left w:val="single" w:sz="4" w:space="0" w:color="auto"/>
              <w:bottom w:val="single" w:sz="4" w:space="0" w:color="auto"/>
            </w:tcBorders>
          </w:tcPr>
          <w:p w:rsidR="00161784" w:rsidRDefault="00161784" w:rsidP="00161784">
            <w:pPr>
              <w:contextualSpacing/>
              <w:jc w:val="both"/>
            </w:pPr>
            <w:r>
              <w:t xml:space="preserve">Информатика </w:t>
            </w:r>
          </w:p>
        </w:tc>
        <w:tc>
          <w:tcPr>
            <w:tcW w:w="1276" w:type="dxa"/>
          </w:tcPr>
          <w:p w:rsidR="00161784" w:rsidRDefault="00161784" w:rsidP="00A13622">
            <w:pPr>
              <w:contextualSpacing/>
              <w:jc w:val="both"/>
            </w:pPr>
            <w:r>
              <w:t>ДП</w:t>
            </w:r>
          </w:p>
        </w:tc>
        <w:tc>
          <w:tcPr>
            <w:tcW w:w="1559" w:type="dxa"/>
          </w:tcPr>
          <w:p w:rsidR="00161784" w:rsidRDefault="00161784" w:rsidP="00A13622">
            <w:pPr>
              <w:contextualSpacing/>
              <w:jc w:val="both"/>
            </w:pPr>
            <w:r>
              <w:t>1/34</w:t>
            </w:r>
          </w:p>
        </w:tc>
      </w:tr>
      <w:tr w:rsidR="00161784" w:rsidTr="00161784">
        <w:tc>
          <w:tcPr>
            <w:tcW w:w="3360" w:type="dxa"/>
            <w:vMerge/>
            <w:tcBorders>
              <w:right w:val="single" w:sz="4" w:space="0" w:color="auto"/>
            </w:tcBorders>
          </w:tcPr>
          <w:p w:rsidR="00161784" w:rsidRDefault="00161784" w:rsidP="009E2ADD">
            <w:pPr>
              <w:ind w:firstLine="851"/>
              <w:contextualSpacing/>
              <w:jc w:val="both"/>
            </w:pPr>
          </w:p>
        </w:tc>
        <w:tc>
          <w:tcPr>
            <w:tcW w:w="3269" w:type="dxa"/>
            <w:gridSpan w:val="2"/>
            <w:tcBorders>
              <w:top w:val="single" w:sz="4" w:space="0" w:color="auto"/>
              <w:left w:val="single" w:sz="4" w:space="0" w:color="auto"/>
              <w:bottom w:val="single" w:sz="4" w:space="0" w:color="auto"/>
            </w:tcBorders>
          </w:tcPr>
          <w:p w:rsidR="00161784" w:rsidRDefault="00161784" w:rsidP="00A13622">
            <w:pPr>
              <w:contextualSpacing/>
              <w:jc w:val="both"/>
            </w:pPr>
            <w:r>
              <w:t xml:space="preserve">География </w:t>
            </w:r>
          </w:p>
        </w:tc>
        <w:tc>
          <w:tcPr>
            <w:tcW w:w="1276" w:type="dxa"/>
          </w:tcPr>
          <w:p w:rsidR="00161784" w:rsidRDefault="00161784" w:rsidP="00A13622">
            <w:pPr>
              <w:contextualSpacing/>
              <w:jc w:val="both"/>
            </w:pPr>
            <w:r>
              <w:t>ДП</w:t>
            </w:r>
          </w:p>
        </w:tc>
        <w:tc>
          <w:tcPr>
            <w:tcW w:w="1559" w:type="dxa"/>
          </w:tcPr>
          <w:p w:rsidR="00161784" w:rsidRDefault="00161784" w:rsidP="00A13622">
            <w:pPr>
              <w:contextualSpacing/>
              <w:jc w:val="both"/>
            </w:pPr>
            <w:r>
              <w:t>1/34</w:t>
            </w:r>
          </w:p>
        </w:tc>
      </w:tr>
      <w:tr w:rsidR="00161784" w:rsidTr="00161784">
        <w:tc>
          <w:tcPr>
            <w:tcW w:w="3360" w:type="dxa"/>
            <w:vMerge/>
            <w:tcBorders>
              <w:right w:val="single" w:sz="4" w:space="0" w:color="auto"/>
            </w:tcBorders>
          </w:tcPr>
          <w:p w:rsidR="00161784" w:rsidRDefault="00161784" w:rsidP="009E2ADD">
            <w:pPr>
              <w:ind w:firstLine="851"/>
              <w:contextualSpacing/>
              <w:jc w:val="both"/>
            </w:pPr>
          </w:p>
        </w:tc>
        <w:tc>
          <w:tcPr>
            <w:tcW w:w="3269" w:type="dxa"/>
            <w:gridSpan w:val="2"/>
            <w:tcBorders>
              <w:top w:val="single" w:sz="4" w:space="0" w:color="auto"/>
              <w:left w:val="single" w:sz="4" w:space="0" w:color="auto"/>
              <w:bottom w:val="single" w:sz="4" w:space="0" w:color="auto"/>
            </w:tcBorders>
          </w:tcPr>
          <w:p w:rsidR="00161784" w:rsidRDefault="00161784" w:rsidP="00A13622">
            <w:pPr>
              <w:contextualSpacing/>
              <w:jc w:val="both"/>
            </w:pPr>
            <w:r>
              <w:t>Химия</w:t>
            </w:r>
          </w:p>
        </w:tc>
        <w:tc>
          <w:tcPr>
            <w:tcW w:w="1276" w:type="dxa"/>
          </w:tcPr>
          <w:p w:rsidR="00161784" w:rsidRDefault="00161784" w:rsidP="00A13622">
            <w:pPr>
              <w:contextualSpacing/>
              <w:jc w:val="both"/>
            </w:pPr>
            <w:r>
              <w:t>ДП</w:t>
            </w:r>
          </w:p>
        </w:tc>
        <w:tc>
          <w:tcPr>
            <w:tcW w:w="1559" w:type="dxa"/>
          </w:tcPr>
          <w:p w:rsidR="00161784" w:rsidRDefault="00161784" w:rsidP="00A13622">
            <w:pPr>
              <w:contextualSpacing/>
              <w:jc w:val="both"/>
            </w:pPr>
            <w:r>
              <w:t>1/34</w:t>
            </w:r>
          </w:p>
        </w:tc>
      </w:tr>
      <w:tr w:rsidR="00161784" w:rsidTr="00161784">
        <w:tc>
          <w:tcPr>
            <w:tcW w:w="3360" w:type="dxa"/>
            <w:vMerge/>
            <w:tcBorders>
              <w:right w:val="single" w:sz="4" w:space="0" w:color="auto"/>
            </w:tcBorders>
          </w:tcPr>
          <w:p w:rsidR="00161784" w:rsidRDefault="00161784" w:rsidP="009E2ADD">
            <w:pPr>
              <w:ind w:firstLine="851"/>
              <w:contextualSpacing/>
              <w:jc w:val="both"/>
            </w:pPr>
          </w:p>
        </w:tc>
        <w:tc>
          <w:tcPr>
            <w:tcW w:w="3269" w:type="dxa"/>
            <w:gridSpan w:val="2"/>
            <w:tcBorders>
              <w:top w:val="single" w:sz="4" w:space="0" w:color="auto"/>
              <w:left w:val="single" w:sz="4" w:space="0" w:color="auto"/>
            </w:tcBorders>
          </w:tcPr>
          <w:p w:rsidR="00161784" w:rsidRDefault="00161784" w:rsidP="00A13622">
            <w:pPr>
              <w:contextualSpacing/>
              <w:jc w:val="both"/>
            </w:pPr>
            <w:r>
              <w:t>Физика</w:t>
            </w:r>
          </w:p>
        </w:tc>
        <w:tc>
          <w:tcPr>
            <w:tcW w:w="1276" w:type="dxa"/>
          </w:tcPr>
          <w:p w:rsidR="00161784" w:rsidRDefault="00161784" w:rsidP="00A13622">
            <w:pPr>
              <w:contextualSpacing/>
              <w:jc w:val="both"/>
            </w:pPr>
            <w:r>
              <w:t>ДП</w:t>
            </w:r>
          </w:p>
        </w:tc>
        <w:tc>
          <w:tcPr>
            <w:tcW w:w="1559" w:type="dxa"/>
          </w:tcPr>
          <w:p w:rsidR="00161784" w:rsidRDefault="00161784" w:rsidP="00A13622">
            <w:pPr>
              <w:contextualSpacing/>
              <w:jc w:val="both"/>
            </w:pPr>
            <w:r>
              <w:t>1/34</w:t>
            </w:r>
          </w:p>
        </w:tc>
      </w:tr>
      <w:tr w:rsidR="00161784" w:rsidRPr="00161784" w:rsidTr="00161784">
        <w:tc>
          <w:tcPr>
            <w:tcW w:w="7905" w:type="dxa"/>
            <w:gridSpan w:val="4"/>
          </w:tcPr>
          <w:p w:rsidR="00161784" w:rsidRPr="00161784" w:rsidRDefault="00161784" w:rsidP="00161784">
            <w:pPr>
              <w:ind w:firstLine="851"/>
              <w:contextualSpacing/>
              <w:jc w:val="right"/>
              <w:rPr>
                <w:b/>
              </w:rPr>
            </w:pPr>
          </w:p>
        </w:tc>
        <w:tc>
          <w:tcPr>
            <w:tcW w:w="1559" w:type="dxa"/>
          </w:tcPr>
          <w:p w:rsidR="00161784" w:rsidRPr="00161784" w:rsidRDefault="00161784" w:rsidP="00A13622">
            <w:pPr>
              <w:contextualSpacing/>
              <w:jc w:val="both"/>
              <w:rPr>
                <w:b/>
              </w:rPr>
            </w:pPr>
            <w:r w:rsidRPr="00161784">
              <w:rPr>
                <w:b/>
              </w:rPr>
              <w:t>36/1224</w:t>
            </w:r>
          </w:p>
        </w:tc>
      </w:tr>
      <w:tr w:rsidR="00C46C1B" w:rsidTr="00161784">
        <w:tc>
          <w:tcPr>
            <w:tcW w:w="9464" w:type="dxa"/>
            <w:gridSpan w:val="5"/>
          </w:tcPr>
          <w:p w:rsidR="00C46C1B" w:rsidRPr="0050439B" w:rsidRDefault="00C46C1B" w:rsidP="009E2ADD">
            <w:pPr>
              <w:ind w:firstLine="851"/>
              <w:contextualSpacing/>
              <w:jc w:val="center"/>
              <w:rPr>
                <w:b/>
              </w:rPr>
            </w:pPr>
            <w:r w:rsidRPr="0050439B">
              <w:rPr>
                <w:b/>
              </w:rPr>
              <w:t>Внеурочная деятельность по направлениям</w:t>
            </w:r>
          </w:p>
        </w:tc>
      </w:tr>
      <w:tr w:rsidR="00161784" w:rsidTr="00161784">
        <w:tc>
          <w:tcPr>
            <w:tcW w:w="3369" w:type="dxa"/>
            <w:gridSpan w:val="2"/>
          </w:tcPr>
          <w:p w:rsidR="00161784" w:rsidRDefault="00161784" w:rsidP="00161784">
            <w:pPr>
              <w:contextualSpacing/>
              <w:jc w:val="both"/>
            </w:pPr>
            <w:r>
              <w:t>Спортивно-оздоровительное</w:t>
            </w:r>
          </w:p>
        </w:tc>
        <w:tc>
          <w:tcPr>
            <w:tcW w:w="3260" w:type="dxa"/>
          </w:tcPr>
          <w:p w:rsidR="00161784" w:rsidRDefault="00161784" w:rsidP="00A13622">
            <w:pPr>
              <w:contextualSpacing/>
              <w:jc w:val="both"/>
            </w:pPr>
            <w:r>
              <w:t>Туризм и основы туризма</w:t>
            </w:r>
          </w:p>
        </w:tc>
        <w:tc>
          <w:tcPr>
            <w:tcW w:w="1276" w:type="dxa"/>
          </w:tcPr>
          <w:p w:rsidR="00161784" w:rsidRDefault="00161784" w:rsidP="009E2ADD">
            <w:pPr>
              <w:ind w:firstLine="851"/>
              <w:contextualSpacing/>
              <w:jc w:val="both"/>
            </w:pPr>
          </w:p>
        </w:tc>
        <w:tc>
          <w:tcPr>
            <w:tcW w:w="1559" w:type="dxa"/>
          </w:tcPr>
          <w:p w:rsidR="00161784" w:rsidRDefault="00161784" w:rsidP="00A13622">
            <w:pPr>
              <w:contextualSpacing/>
              <w:jc w:val="both"/>
            </w:pPr>
            <w:r>
              <w:t>1/34</w:t>
            </w:r>
          </w:p>
        </w:tc>
      </w:tr>
      <w:tr w:rsidR="00161784" w:rsidTr="00161784">
        <w:tc>
          <w:tcPr>
            <w:tcW w:w="3369" w:type="dxa"/>
            <w:gridSpan w:val="2"/>
          </w:tcPr>
          <w:p w:rsidR="00161784" w:rsidRDefault="00161784" w:rsidP="00161784">
            <w:pPr>
              <w:contextualSpacing/>
              <w:jc w:val="both"/>
            </w:pPr>
            <w:proofErr w:type="spellStart"/>
            <w:r>
              <w:t>Общеинтеллектуальная</w:t>
            </w:r>
            <w:proofErr w:type="spellEnd"/>
            <w:r>
              <w:t xml:space="preserve"> </w:t>
            </w:r>
          </w:p>
        </w:tc>
        <w:tc>
          <w:tcPr>
            <w:tcW w:w="3260" w:type="dxa"/>
          </w:tcPr>
          <w:p w:rsidR="00161784" w:rsidRDefault="00161784" w:rsidP="00A13622">
            <w:pPr>
              <w:contextualSpacing/>
              <w:jc w:val="both"/>
            </w:pPr>
            <w:r>
              <w:t>Основы программирования</w:t>
            </w:r>
          </w:p>
        </w:tc>
        <w:tc>
          <w:tcPr>
            <w:tcW w:w="1276" w:type="dxa"/>
          </w:tcPr>
          <w:p w:rsidR="00161784" w:rsidRDefault="00161784" w:rsidP="009E2ADD">
            <w:pPr>
              <w:ind w:firstLine="851"/>
              <w:contextualSpacing/>
              <w:jc w:val="both"/>
            </w:pPr>
          </w:p>
        </w:tc>
        <w:tc>
          <w:tcPr>
            <w:tcW w:w="1559" w:type="dxa"/>
          </w:tcPr>
          <w:p w:rsidR="00161784" w:rsidRDefault="00161784" w:rsidP="00A13622">
            <w:pPr>
              <w:contextualSpacing/>
              <w:jc w:val="both"/>
            </w:pPr>
            <w:r>
              <w:t>1/34</w:t>
            </w:r>
          </w:p>
        </w:tc>
      </w:tr>
      <w:tr w:rsidR="00AB5C0E" w:rsidTr="00161784">
        <w:tc>
          <w:tcPr>
            <w:tcW w:w="3369" w:type="dxa"/>
            <w:gridSpan w:val="2"/>
            <w:vMerge w:val="restart"/>
          </w:tcPr>
          <w:p w:rsidR="00AB5C0E" w:rsidRDefault="00AB5C0E" w:rsidP="00161784">
            <w:pPr>
              <w:contextualSpacing/>
              <w:jc w:val="both"/>
            </w:pPr>
            <w:r>
              <w:t xml:space="preserve">Социальная </w:t>
            </w:r>
          </w:p>
        </w:tc>
        <w:tc>
          <w:tcPr>
            <w:tcW w:w="3260" w:type="dxa"/>
          </w:tcPr>
          <w:p w:rsidR="00AB5C0E" w:rsidRDefault="00AB5C0E" w:rsidP="00A13622">
            <w:pPr>
              <w:contextualSpacing/>
              <w:jc w:val="both"/>
            </w:pPr>
            <w:r>
              <w:t>Педагогика и образование</w:t>
            </w:r>
          </w:p>
        </w:tc>
        <w:tc>
          <w:tcPr>
            <w:tcW w:w="1276" w:type="dxa"/>
          </w:tcPr>
          <w:p w:rsidR="00AB5C0E" w:rsidRDefault="00AB5C0E" w:rsidP="009E2ADD">
            <w:pPr>
              <w:ind w:firstLine="851"/>
              <w:contextualSpacing/>
              <w:jc w:val="both"/>
            </w:pPr>
          </w:p>
        </w:tc>
        <w:tc>
          <w:tcPr>
            <w:tcW w:w="1559" w:type="dxa"/>
          </w:tcPr>
          <w:p w:rsidR="00AB5C0E" w:rsidRDefault="00AB5C0E" w:rsidP="00A13622">
            <w:pPr>
              <w:contextualSpacing/>
              <w:jc w:val="both"/>
            </w:pPr>
            <w:r>
              <w:t>1/34</w:t>
            </w:r>
          </w:p>
        </w:tc>
      </w:tr>
      <w:tr w:rsidR="00AB5C0E" w:rsidTr="00161784">
        <w:tc>
          <w:tcPr>
            <w:tcW w:w="3369" w:type="dxa"/>
            <w:gridSpan w:val="2"/>
            <w:vMerge/>
          </w:tcPr>
          <w:p w:rsidR="00AB5C0E" w:rsidRDefault="00AB5C0E" w:rsidP="00161784">
            <w:pPr>
              <w:contextualSpacing/>
              <w:jc w:val="both"/>
            </w:pPr>
          </w:p>
        </w:tc>
        <w:tc>
          <w:tcPr>
            <w:tcW w:w="3260" w:type="dxa"/>
          </w:tcPr>
          <w:p w:rsidR="00AB5C0E" w:rsidRDefault="00AB5C0E" w:rsidP="00A13622">
            <w:pPr>
              <w:contextualSpacing/>
              <w:jc w:val="both"/>
            </w:pPr>
            <w:r>
              <w:t xml:space="preserve">Основы животноводства </w:t>
            </w:r>
          </w:p>
        </w:tc>
        <w:tc>
          <w:tcPr>
            <w:tcW w:w="1276" w:type="dxa"/>
          </w:tcPr>
          <w:p w:rsidR="00AB5C0E" w:rsidRDefault="00AB5C0E" w:rsidP="009E2ADD">
            <w:pPr>
              <w:ind w:firstLine="851"/>
              <w:contextualSpacing/>
              <w:jc w:val="both"/>
            </w:pPr>
          </w:p>
        </w:tc>
        <w:tc>
          <w:tcPr>
            <w:tcW w:w="1559" w:type="dxa"/>
          </w:tcPr>
          <w:p w:rsidR="00AB5C0E" w:rsidRDefault="00AB5C0E" w:rsidP="00A13622">
            <w:pPr>
              <w:contextualSpacing/>
              <w:jc w:val="both"/>
            </w:pPr>
            <w:r>
              <w:t>1/34</w:t>
            </w:r>
          </w:p>
        </w:tc>
      </w:tr>
      <w:tr w:rsidR="00161784" w:rsidTr="00161784">
        <w:tc>
          <w:tcPr>
            <w:tcW w:w="7905" w:type="dxa"/>
            <w:gridSpan w:val="4"/>
          </w:tcPr>
          <w:p w:rsidR="00161784" w:rsidRPr="00161784" w:rsidRDefault="00161784" w:rsidP="00161784">
            <w:pPr>
              <w:ind w:firstLine="851"/>
              <w:contextualSpacing/>
              <w:jc w:val="right"/>
              <w:rPr>
                <w:b/>
              </w:rPr>
            </w:pPr>
          </w:p>
        </w:tc>
        <w:tc>
          <w:tcPr>
            <w:tcW w:w="1559" w:type="dxa"/>
          </w:tcPr>
          <w:p w:rsidR="00161784" w:rsidRPr="00161784" w:rsidRDefault="00AB5C0E" w:rsidP="00A13622">
            <w:pPr>
              <w:contextualSpacing/>
              <w:jc w:val="both"/>
              <w:rPr>
                <w:b/>
              </w:rPr>
            </w:pPr>
            <w:r>
              <w:rPr>
                <w:b/>
              </w:rPr>
              <w:t>4/136</w:t>
            </w:r>
          </w:p>
        </w:tc>
      </w:tr>
      <w:tr w:rsidR="00161784" w:rsidTr="00161784">
        <w:tc>
          <w:tcPr>
            <w:tcW w:w="7905" w:type="dxa"/>
            <w:gridSpan w:val="4"/>
          </w:tcPr>
          <w:p w:rsidR="00161784" w:rsidRPr="00161784" w:rsidRDefault="00161784" w:rsidP="00161784">
            <w:pPr>
              <w:ind w:firstLine="851"/>
              <w:contextualSpacing/>
              <w:jc w:val="right"/>
              <w:rPr>
                <w:b/>
              </w:rPr>
            </w:pPr>
            <w:r>
              <w:rPr>
                <w:b/>
              </w:rPr>
              <w:t>ИТОГО</w:t>
            </w:r>
          </w:p>
        </w:tc>
        <w:tc>
          <w:tcPr>
            <w:tcW w:w="1559" w:type="dxa"/>
          </w:tcPr>
          <w:p w:rsidR="00161784" w:rsidRPr="00161784" w:rsidRDefault="00BF68A3" w:rsidP="00A13622">
            <w:pPr>
              <w:contextualSpacing/>
              <w:jc w:val="both"/>
              <w:rPr>
                <w:b/>
              </w:rPr>
            </w:pPr>
            <w:r>
              <w:rPr>
                <w:b/>
              </w:rPr>
              <w:t>40/1360</w:t>
            </w:r>
          </w:p>
        </w:tc>
      </w:tr>
      <w:tr w:rsidR="00F13C5E" w:rsidTr="00161784">
        <w:tc>
          <w:tcPr>
            <w:tcW w:w="7905" w:type="dxa"/>
            <w:gridSpan w:val="4"/>
          </w:tcPr>
          <w:p w:rsidR="00F13C5E" w:rsidRDefault="00F13C5E" w:rsidP="00161784">
            <w:pPr>
              <w:ind w:firstLine="851"/>
              <w:contextualSpacing/>
              <w:jc w:val="right"/>
              <w:rPr>
                <w:b/>
              </w:rPr>
            </w:pPr>
            <w:r>
              <w:rPr>
                <w:b/>
              </w:rPr>
              <w:t>ИТОГО С ДЕЛЕНИЕМ</w:t>
            </w:r>
          </w:p>
        </w:tc>
        <w:tc>
          <w:tcPr>
            <w:tcW w:w="1559" w:type="dxa"/>
          </w:tcPr>
          <w:p w:rsidR="00F13C5E" w:rsidRDefault="00F13C5E" w:rsidP="00A13622">
            <w:pPr>
              <w:contextualSpacing/>
              <w:jc w:val="both"/>
              <w:rPr>
                <w:b/>
              </w:rPr>
            </w:pPr>
            <w:r>
              <w:rPr>
                <w:b/>
              </w:rPr>
              <w:t>44/1496</w:t>
            </w:r>
          </w:p>
        </w:tc>
      </w:tr>
    </w:tbl>
    <w:p w:rsidR="00C46C1B" w:rsidRDefault="00C46C1B" w:rsidP="009E2ADD">
      <w:pPr>
        <w:ind w:firstLine="851"/>
        <w:contextualSpacing/>
        <w:jc w:val="both"/>
      </w:pPr>
    </w:p>
    <w:p w:rsidR="00C46C1B" w:rsidRDefault="00C46C1B" w:rsidP="009E2ADD">
      <w:pPr>
        <w:ind w:firstLine="851"/>
        <w:contextualSpacing/>
        <w:jc w:val="center"/>
        <w:rPr>
          <w:b/>
        </w:rPr>
      </w:pPr>
      <w:proofErr w:type="spellStart"/>
      <w:r w:rsidRPr="0050439B">
        <w:rPr>
          <w:b/>
        </w:rPr>
        <w:t>Внеучебная</w:t>
      </w:r>
      <w:proofErr w:type="spellEnd"/>
      <w:r w:rsidRPr="0050439B">
        <w:rPr>
          <w:b/>
        </w:rPr>
        <w:t xml:space="preserve"> деятельность </w:t>
      </w:r>
    </w:p>
    <w:p w:rsidR="00210BAB" w:rsidRDefault="00210BAB" w:rsidP="009E2ADD">
      <w:pPr>
        <w:ind w:firstLine="851"/>
        <w:contextualSpacing/>
        <w:jc w:val="center"/>
        <w:rPr>
          <w:b/>
        </w:rPr>
      </w:pPr>
    </w:p>
    <w:p w:rsidR="00210BAB" w:rsidRPr="00210BAB" w:rsidRDefault="00210BAB" w:rsidP="00210BAB">
      <w:pPr>
        <w:ind w:firstLine="851"/>
        <w:contextualSpacing/>
      </w:pPr>
      <w:proofErr w:type="spellStart"/>
      <w:r w:rsidRPr="00210BAB">
        <w:t>Внеучебная</w:t>
      </w:r>
      <w:proofErr w:type="spellEnd"/>
      <w:r w:rsidRPr="00210BAB">
        <w:t xml:space="preserve"> деятельно</w:t>
      </w:r>
      <w:r>
        <w:t>с</w:t>
      </w:r>
      <w:r w:rsidRPr="00210BAB">
        <w:t>ть</w:t>
      </w:r>
      <w:r>
        <w:t xml:space="preserve"> формируется 3-ми направлениями:</w:t>
      </w:r>
    </w:p>
    <w:p w:rsidR="00C46C1B" w:rsidRPr="00FC08EB" w:rsidRDefault="00C46C1B" w:rsidP="009E2ADD">
      <w:pPr>
        <w:ind w:firstLine="851"/>
        <w:contextualSpacing/>
        <w:jc w:val="both"/>
      </w:pPr>
      <w:r w:rsidRPr="00FC08EB">
        <w:t xml:space="preserve">- </w:t>
      </w:r>
      <w:r w:rsidRPr="00FC08EB">
        <w:rPr>
          <w:i/>
          <w:iCs/>
        </w:rPr>
        <w:t xml:space="preserve">спортивно-оздоровительной </w:t>
      </w:r>
      <w:r w:rsidRPr="00FC08EB">
        <w:t xml:space="preserve">направленностью – </w:t>
      </w:r>
      <w:r w:rsidR="00210BAB">
        <w:t>в связи с годом Детского туризма, объявленной по Российской Федерации и развитием направления туризма в школе, введен курс «Туризм и основы туризма»;</w:t>
      </w:r>
    </w:p>
    <w:p w:rsidR="00C46C1B" w:rsidRPr="00FC08EB" w:rsidRDefault="00C46C1B" w:rsidP="00210BAB">
      <w:pPr>
        <w:ind w:firstLine="851"/>
        <w:contextualSpacing/>
        <w:jc w:val="both"/>
      </w:pPr>
      <w:r w:rsidRPr="00FC08EB">
        <w:rPr>
          <w:i/>
          <w:iCs/>
        </w:rPr>
        <w:lastRenderedPageBreak/>
        <w:t xml:space="preserve">- </w:t>
      </w:r>
      <w:proofErr w:type="spellStart"/>
      <w:r w:rsidRPr="00FC08EB">
        <w:rPr>
          <w:i/>
          <w:iCs/>
        </w:rPr>
        <w:t>общеинтеллектуальной</w:t>
      </w:r>
      <w:proofErr w:type="spellEnd"/>
      <w:r w:rsidRPr="00FC08EB">
        <w:rPr>
          <w:i/>
          <w:iCs/>
        </w:rPr>
        <w:t xml:space="preserve"> </w:t>
      </w:r>
      <w:r w:rsidRPr="00FC08EB">
        <w:t>направленностью:</w:t>
      </w:r>
      <w:r>
        <w:t xml:space="preserve"> </w:t>
      </w:r>
      <w:r w:rsidR="00210BAB">
        <w:t xml:space="preserve">в связи с усилением работы по информатизации, для введения в курс программирования введен курс «Основы программирования»; </w:t>
      </w:r>
    </w:p>
    <w:p w:rsidR="00C46C1B" w:rsidRDefault="00210BAB" w:rsidP="00A13622">
      <w:pPr>
        <w:ind w:firstLine="851"/>
        <w:contextualSpacing/>
        <w:jc w:val="both"/>
      </w:pPr>
      <w:r>
        <w:rPr>
          <w:i/>
          <w:iCs/>
        </w:rPr>
        <w:t>-социальная</w:t>
      </w:r>
      <w:r w:rsidR="00C46C1B" w:rsidRPr="00FC08EB">
        <w:rPr>
          <w:i/>
          <w:iCs/>
        </w:rPr>
        <w:t xml:space="preserve"> </w:t>
      </w:r>
      <w:r>
        <w:t>направленность использована для профориентации старшеклассников и выбран</w:t>
      </w:r>
      <w:r w:rsidR="00AB5C0E">
        <w:t>ы</w:t>
      </w:r>
      <w:r>
        <w:t xml:space="preserve"> курс</w:t>
      </w:r>
      <w:r w:rsidR="00AB5C0E">
        <w:t>ы</w:t>
      </w:r>
      <w:r>
        <w:t xml:space="preserve"> «Педагогика и образование»</w:t>
      </w:r>
      <w:r w:rsidR="00AB5C0E">
        <w:t>, «Основы животноводства»</w:t>
      </w:r>
      <w:r>
        <w:t>.</w:t>
      </w:r>
    </w:p>
    <w:p w:rsidR="00210BAB" w:rsidRPr="00FC08EB" w:rsidRDefault="00210BAB" w:rsidP="00A13622">
      <w:pPr>
        <w:ind w:firstLine="851"/>
        <w:contextualSpacing/>
        <w:jc w:val="both"/>
      </w:pPr>
    </w:p>
    <w:p w:rsidR="00C46C1B" w:rsidRDefault="00C46C1B" w:rsidP="00A13622">
      <w:pPr>
        <w:pStyle w:val="a5"/>
        <w:jc w:val="center"/>
        <w:rPr>
          <w:rFonts w:eastAsia="Calibri"/>
          <w:b/>
          <w:bCs/>
          <w:color w:val="000000"/>
        </w:rPr>
      </w:pPr>
      <w:r>
        <w:rPr>
          <w:rFonts w:eastAsia="Calibri"/>
          <w:b/>
          <w:bCs/>
          <w:color w:val="000000"/>
        </w:rPr>
        <w:t>Пояснительная записка среднего (полного) общего образования (11 класса) (БУП – 2005)</w:t>
      </w:r>
    </w:p>
    <w:p w:rsidR="00A13622" w:rsidRPr="002D2F12" w:rsidRDefault="00A13622" w:rsidP="00A13622">
      <w:pPr>
        <w:pStyle w:val="a5"/>
        <w:jc w:val="center"/>
        <w:rPr>
          <w:rFonts w:eastAsia="Calibri"/>
          <w:b/>
          <w:bCs/>
          <w:color w:val="000000"/>
        </w:rPr>
      </w:pPr>
    </w:p>
    <w:p w:rsidR="006A4B7C" w:rsidRPr="002D2F12" w:rsidRDefault="006A4B7C" w:rsidP="00A13622">
      <w:pPr>
        <w:ind w:firstLine="851"/>
        <w:jc w:val="both"/>
        <w:rPr>
          <w:rFonts w:eastAsia="Calibri"/>
          <w:color w:val="000000"/>
        </w:rPr>
      </w:pPr>
      <w:r w:rsidRPr="002D2F12">
        <w:rPr>
          <w:rFonts w:eastAsia="Calibri"/>
          <w:color w:val="000000"/>
        </w:rPr>
        <w:t>Учебный план МОУ «</w:t>
      </w:r>
      <w:proofErr w:type="spellStart"/>
      <w:r w:rsidRPr="002D2F12">
        <w:rPr>
          <w:rFonts w:eastAsia="Calibri"/>
          <w:color w:val="000000"/>
        </w:rPr>
        <w:t>Оленегорская</w:t>
      </w:r>
      <w:proofErr w:type="spellEnd"/>
      <w:r w:rsidRPr="002D2F12">
        <w:rPr>
          <w:rFonts w:eastAsia="Calibri"/>
          <w:color w:val="000000"/>
        </w:rPr>
        <w:t xml:space="preserve"> средняя общеобразовательная школа», реализующего основную образовательную программу среднего общего образования, определяет рамки отбора содержания среднего общего образования, разработки требований к его усвоению и организации образовательного процесса, выступает в качестве одного из основных механизмов его реализации. </w:t>
      </w:r>
    </w:p>
    <w:p w:rsidR="006A4B7C" w:rsidRPr="002D2F12" w:rsidRDefault="006A4B7C" w:rsidP="00A13622">
      <w:pPr>
        <w:ind w:firstLine="851"/>
        <w:jc w:val="both"/>
        <w:rPr>
          <w:rFonts w:eastAsia="Calibri"/>
          <w:color w:val="000000"/>
        </w:rPr>
      </w:pPr>
      <w:r w:rsidRPr="002D2F12">
        <w:rPr>
          <w:rFonts w:eastAsia="Calibri"/>
          <w:color w:val="000000"/>
        </w:rPr>
        <w:t>Нормативная база разработки учебных планов сре</w:t>
      </w:r>
      <w:r w:rsidR="00EC3877">
        <w:rPr>
          <w:rFonts w:eastAsia="Calibri"/>
          <w:color w:val="000000"/>
        </w:rPr>
        <w:t>днего общего образования на 2019-2020</w:t>
      </w:r>
      <w:r w:rsidRPr="002D2F12">
        <w:rPr>
          <w:rFonts w:eastAsia="Calibri"/>
          <w:color w:val="000000"/>
        </w:rPr>
        <w:t xml:space="preserve"> учебный год обеспечивается следующими документами: </w:t>
      </w:r>
    </w:p>
    <w:p w:rsidR="006A4B7C" w:rsidRPr="002D2F12" w:rsidRDefault="006A4B7C" w:rsidP="00A13622">
      <w:pPr>
        <w:ind w:firstLine="851"/>
        <w:jc w:val="both"/>
        <w:rPr>
          <w:rFonts w:eastAsia="Calibri"/>
          <w:color w:val="000000"/>
        </w:rPr>
      </w:pPr>
      <w:r w:rsidRPr="002D2F12">
        <w:rPr>
          <w:rFonts w:eastAsia="Calibri"/>
          <w:color w:val="000000"/>
        </w:rPr>
        <w:t xml:space="preserve">- Федеральный закон Российской Федерации от 29 декабря 2012г. № 273-ФЗ «Об образовании в Российской федерации». </w:t>
      </w:r>
    </w:p>
    <w:p w:rsidR="006A4B7C" w:rsidRPr="002D2F12" w:rsidRDefault="006A4B7C" w:rsidP="00A13622">
      <w:pPr>
        <w:ind w:firstLine="851"/>
        <w:jc w:val="both"/>
        <w:rPr>
          <w:rFonts w:eastAsia="Calibri"/>
          <w:color w:val="000000"/>
        </w:rPr>
      </w:pPr>
      <w:r w:rsidRPr="002D2F12">
        <w:rPr>
          <w:rFonts w:eastAsia="Calibri"/>
          <w:color w:val="000000"/>
        </w:rPr>
        <w:t xml:space="preserve">- Примерные основные образовательные программы среднего общего образования. </w:t>
      </w:r>
    </w:p>
    <w:p w:rsidR="006A4B7C" w:rsidRPr="002D2F12" w:rsidRDefault="006A4B7C" w:rsidP="00A13622">
      <w:pPr>
        <w:ind w:firstLine="851"/>
        <w:jc w:val="both"/>
        <w:rPr>
          <w:rFonts w:eastAsia="Calibri"/>
          <w:color w:val="000000"/>
        </w:rPr>
      </w:pPr>
      <w:r w:rsidRPr="002D2F12">
        <w:rPr>
          <w:rFonts w:eastAsia="Calibri"/>
          <w:color w:val="000000"/>
        </w:rPr>
        <w:t xml:space="preserve">- Приказ </w:t>
      </w:r>
      <w:proofErr w:type="spellStart"/>
      <w:r w:rsidRPr="002D2F12">
        <w:rPr>
          <w:rFonts w:eastAsia="Calibri"/>
          <w:color w:val="000000"/>
        </w:rPr>
        <w:t>Минобрнауки</w:t>
      </w:r>
      <w:proofErr w:type="spellEnd"/>
      <w:r w:rsidRPr="002D2F12">
        <w:rPr>
          <w:rFonts w:eastAsia="Calibri"/>
          <w:color w:val="000000"/>
        </w:rPr>
        <w:t xml:space="preserve"> России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2D2F12">
        <w:rPr>
          <w:rFonts w:eastAsia="Calibri"/>
          <w:color w:val="000000"/>
        </w:rPr>
        <w:t>Минобрнауки</w:t>
      </w:r>
      <w:proofErr w:type="spellEnd"/>
      <w:r w:rsidRPr="002D2F12">
        <w:rPr>
          <w:rFonts w:eastAsia="Calibri"/>
          <w:color w:val="000000"/>
        </w:rPr>
        <w:t xml:space="preserve"> РФ от 08.06.2015г. № 576). </w:t>
      </w:r>
    </w:p>
    <w:p w:rsidR="006A4B7C" w:rsidRPr="002D2F12" w:rsidRDefault="006A4B7C" w:rsidP="00A13622">
      <w:pPr>
        <w:ind w:firstLine="851"/>
        <w:jc w:val="both"/>
        <w:rPr>
          <w:rFonts w:eastAsia="Calibri"/>
          <w:color w:val="000000"/>
        </w:rPr>
      </w:pPr>
      <w:r w:rsidRPr="002D2F12">
        <w:rPr>
          <w:rFonts w:eastAsia="Calibri"/>
          <w:color w:val="000000"/>
        </w:rPr>
        <w:t xml:space="preserve">- Приказ </w:t>
      </w:r>
      <w:proofErr w:type="spellStart"/>
      <w:r w:rsidRPr="002D2F12">
        <w:rPr>
          <w:rFonts w:eastAsia="Calibri"/>
          <w:color w:val="000000"/>
        </w:rPr>
        <w:t>Минобрнауки</w:t>
      </w:r>
      <w:proofErr w:type="spellEnd"/>
      <w:r w:rsidRPr="002D2F12">
        <w:rPr>
          <w:rFonts w:eastAsia="Calibri"/>
          <w:color w:val="000000"/>
        </w:rPr>
        <w:t xml:space="preserve"> России от 4 октября 2010 года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6A4B7C" w:rsidRPr="002D2F12" w:rsidRDefault="006A4B7C" w:rsidP="00A13622">
      <w:pPr>
        <w:ind w:firstLine="851"/>
        <w:jc w:val="both"/>
        <w:rPr>
          <w:rFonts w:eastAsia="Calibri"/>
          <w:color w:val="000000"/>
        </w:rPr>
      </w:pPr>
      <w:r w:rsidRPr="002D2F12">
        <w:rPr>
          <w:rFonts w:eastAsia="Calibri"/>
          <w:color w:val="000000"/>
        </w:rPr>
        <w:t xml:space="preserve">- Постановление Главного государственного санитарного врача РФ от 29 декабря 2010 года № 189 «Об утверждении </w:t>
      </w:r>
      <w:proofErr w:type="spellStart"/>
      <w:r w:rsidRPr="002D2F12">
        <w:rPr>
          <w:rFonts w:eastAsia="Calibri"/>
          <w:color w:val="000000"/>
        </w:rPr>
        <w:t>СанПин</w:t>
      </w:r>
      <w:proofErr w:type="spellEnd"/>
      <w:r w:rsidRPr="002D2F12">
        <w:rPr>
          <w:rFonts w:eastAsia="Calibri"/>
          <w:color w:val="000000"/>
        </w:rPr>
        <w:t xml:space="preserve"> 2.4.2.282110 «Санитарно-эпидемиологические требования к условиям и организации обучения в общеобразовательных учреждениях». </w:t>
      </w:r>
    </w:p>
    <w:p w:rsidR="006A4B7C" w:rsidRPr="002D2F12" w:rsidRDefault="006A4B7C" w:rsidP="00A13622">
      <w:pPr>
        <w:ind w:firstLine="851"/>
        <w:jc w:val="both"/>
        <w:rPr>
          <w:rFonts w:eastAsia="Calibri"/>
          <w:color w:val="000000"/>
        </w:rPr>
      </w:pPr>
      <w:r w:rsidRPr="002D2F12">
        <w:rPr>
          <w:rFonts w:eastAsia="Calibri"/>
          <w:color w:val="000000"/>
        </w:rPr>
        <w:t xml:space="preserve">- Приказ </w:t>
      </w:r>
      <w:proofErr w:type="spellStart"/>
      <w:r w:rsidRPr="002D2F12">
        <w:rPr>
          <w:rFonts w:eastAsia="Calibri"/>
          <w:color w:val="000000"/>
        </w:rPr>
        <w:t>Минобрнауки</w:t>
      </w:r>
      <w:proofErr w:type="spellEnd"/>
      <w:r w:rsidRPr="002D2F12">
        <w:rPr>
          <w:rFonts w:eastAsia="Calibri"/>
          <w:color w:val="000000"/>
        </w:rPr>
        <w:t xml:space="preserve"> России от 28 декабря 2010 года №2106 «Об утверждении федеральных требований к образовательным учреждениям в части охраны здоровья обучающихся, воспитанников». </w:t>
      </w:r>
    </w:p>
    <w:p w:rsidR="006A4B7C" w:rsidRPr="002D2F12" w:rsidRDefault="006A4B7C" w:rsidP="00A13622">
      <w:pPr>
        <w:ind w:firstLine="851"/>
        <w:jc w:val="both"/>
        <w:rPr>
          <w:rFonts w:eastAsia="Calibri"/>
          <w:color w:val="000000"/>
        </w:rPr>
      </w:pPr>
      <w:r w:rsidRPr="002D2F12">
        <w:rPr>
          <w:rFonts w:eastAsia="Calibri"/>
          <w:color w:val="000000"/>
        </w:rPr>
        <w:t xml:space="preserve">- Приказ </w:t>
      </w:r>
      <w:proofErr w:type="spellStart"/>
      <w:r w:rsidRPr="002D2F12">
        <w:rPr>
          <w:rFonts w:eastAsia="Calibri"/>
          <w:color w:val="000000"/>
        </w:rPr>
        <w:t>Минобрнауки</w:t>
      </w:r>
      <w:proofErr w:type="spellEnd"/>
      <w:r w:rsidRPr="002D2F12">
        <w:rPr>
          <w:rFonts w:eastAsia="Calibri"/>
          <w:color w:val="000000"/>
        </w:rPr>
        <w:t xml:space="preserve"> России от 30 августа 2013г. №1015 «Порядок организации и осуществления образовательной деятельности по основным общеобразовательным программам начального, основного, среднего общего образования». </w:t>
      </w:r>
    </w:p>
    <w:p w:rsidR="006A4B7C" w:rsidRPr="002D2F12" w:rsidRDefault="006A4B7C" w:rsidP="00A13622">
      <w:pPr>
        <w:ind w:firstLine="851"/>
        <w:jc w:val="both"/>
        <w:rPr>
          <w:rFonts w:eastAsia="Calibri"/>
          <w:color w:val="000000"/>
        </w:rPr>
      </w:pPr>
      <w:r w:rsidRPr="002D2F12">
        <w:rPr>
          <w:rFonts w:eastAsia="Calibri"/>
          <w:color w:val="000000"/>
        </w:rPr>
        <w:t>- Постановление Правительства Р</w:t>
      </w:r>
      <w:proofErr w:type="gramStart"/>
      <w:r w:rsidRPr="002D2F12">
        <w:rPr>
          <w:rFonts w:eastAsia="Calibri"/>
          <w:color w:val="000000"/>
        </w:rPr>
        <w:t>С(</w:t>
      </w:r>
      <w:proofErr w:type="gramEnd"/>
      <w:r w:rsidRPr="002D2F12">
        <w:rPr>
          <w:rFonts w:eastAsia="Calibri"/>
          <w:color w:val="000000"/>
        </w:rPr>
        <w:t xml:space="preserve">Я) от 30.06.2005 № 373 «Об утверждении БУП для ОУ РС(Я), реализующих программы общего образования». </w:t>
      </w:r>
    </w:p>
    <w:p w:rsidR="006A4B7C" w:rsidRPr="002D2F12" w:rsidRDefault="006A4B7C" w:rsidP="00A13622">
      <w:pPr>
        <w:ind w:firstLine="851"/>
        <w:jc w:val="both"/>
        <w:rPr>
          <w:rFonts w:eastAsia="Calibri"/>
          <w:color w:val="000000"/>
        </w:rPr>
      </w:pPr>
      <w:r w:rsidRPr="002D2F12">
        <w:rPr>
          <w:rFonts w:eastAsia="Calibri"/>
          <w:color w:val="000000"/>
        </w:rPr>
        <w:t>- Приказ Министерства образования Р</w:t>
      </w:r>
      <w:proofErr w:type="gramStart"/>
      <w:r w:rsidRPr="002D2F12">
        <w:rPr>
          <w:rFonts w:eastAsia="Calibri"/>
          <w:color w:val="000000"/>
        </w:rPr>
        <w:t>С(</w:t>
      </w:r>
      <w:proofErr w:type="gramEnd"/>
      <w:r w:rsidRPr="002D2F12">
        <w:rPr>
          <w:rFonts w:eastAsia="Calibri"/>
          <w:color w:val="000000"/>
        </w:rPr>
        <w:t xml:space="preserve">Я) от 05.05.2012 г. №.01-16/2387 «О работе ОУ РС(Я), реализующих программы общего образования по БУП РС (Я) (2005г.) с 2012 – 2013 учебного года. </w:t>
      </w:r>
    </w:p>
    <w:p w:rsidR="006A4B7C" w:rsidRPr="002D2F12" w:rsidRDefault="006A4B7C" w:rsidP="00A13622">
      <w:pPr>
        <w:ind w:firstLine="851"/>
        <w:jc w:val="both"/>
        <w:rPr>
          <w:rFonts w:eastAsia="Calibri"/>
          <w:color w:val="000000"/>
        </w:rPr>
      </w:pPr>
      <w:r w:rsidRPr="002D2F12">
        <w:rPr>
          <w:rFonts w:eastAsia="Calibri"/>
          <w:color w:val="000000"/>
        </w:rPr>
        <w:t>- Устав МОУ «</w:t>
      </w:r>
      <w:proofErr w:type="spellStart"/>
      <w:r w:rsidRPr="002D2F12">
        <w:rPr>
          <w:rFonts w:eastAsia="Calibri"/>
          <w:color w:val="000000"/>
        </w:rPr>
        <w:t>Оленегорская</w:t>
      </w:r>
      <w:proofErr w:type="spellEnd"/>
      <w:r w:rsidRPr="002D2F12">
        <w:rPr>
          <w:rFonts w:eastAsia="Calibri"/>
          <w:color w:val="000000"/>
        </w:rPr>
        <w:t xml:space="preserve"> средняя общеобразовательная школа», утвержденный учредителем в </w:t>
      </w:r>
      <w:r>
        <w:rPr>
          <w:rFonts w:eastAsia="Calibri"/>
          <w:color w:val="000000"/>
        </w:rPr>
        <w:t>январе 2018</w:t>
      </w:r>
      <w:r w:rsidRPr="002D2F12">
        <w:rPr>
          <w:rFonts w:eastAsia="Calibri"/>
          <w:color w:val="000000"/>
        </w:rPr>
        <w:t xml:space="preserve"> г. </w:t>
      </w:r>
    </w:p>
    <w:p w:rsidR="006A4B7C" w:rsidRPr="002D2F12" w:rsidRDefault="006A4B7C" w:rsidP="00A13622">
      <w:pPr>
        <w:ind w:firstLine="851"/>
        <w:jc w:val="both"/>
        <w:rPr>
          <w:rFonts w:eastAsia="Calibri"/>
          <w:color w:val="000000"/>
        </w:rPr>
      </w:pPr>
      <w:r w:rsidRPr="002D2F12">
        <w:rPr>
          <w:rFonts w:eastAsia="Calibri"/>
          <w:color w:val="000000"/>
        </w:rPr>
        <w:t>- Образовательная программа шк</w:t>
      </w:r>
      <w:r w:rsidR="00EC3877">
        <w:rPr>
          <w:rFonts w:eastAsia="Calibri"/>
          <w:color w:val="000000"/>
        </w:rPr>
        <w:t xml:space="preserve">олы, утвержденная в августе 2019 </w:t>
      </w:r>
      <w:r w:rsidRPr="002D2F12">
        <w:rPr>
          <w:rFonts w:eastAsia="Calibri"/>
          <w:color w:val="000000"/>
        </w:rPr>
        <w:t xml:space="preserve">г. </w:t>
      </w:r>
    </w:p>
    <w:p w:rsidR="00EC3877" w:rsidRDefault="006A4B7C" w:rsidP="00A13622">
      <w:pPr>
        <w:ind w:firstLine="851"/>
        <w:jc w:val="both"/>
        <w:rPr>
          <w:b/>
        </w:rPr>
      </w:pPr>
      <w:r w:rsidRPr="002D2F12">
        <w:rPr>
          <w:b/>
        </w:rPr>
        <w:tab/>
      </w:r>
    </w:p>
    <w:p w:rsidR="006A4B7C" w:rsidRPr="00DE504C" w:rsidRDefault="006A4B7C" w:rsidP="00DE504C">
      <w:pPr>
        <w:pStyle w:val="a5"/>
        <w:numPr>
          <w:ilvl w:val="0"/>
          <w:numId w:val="19"/>
        </w:numPr>
        <w:rPr>
          <w:b/>
          <w:i/>
        </w:rPr>
      </w:pPr>
      <w:r w:rsidRPr="00DE504C">
        <w:rPr>
          <w:b/>
          <w:i/>
        </w:rPr>
        <w:t>Регламентирование образовательного процесса на неделю:</w:t>
      </w:r>
    </w:p>
    <w:p w:rsidR="006A4B7C" w:rsidRPr="002D2F12" w:rsidRDefault="006A4B7C" w:rsidP="00A13622">
      <w:pPr>
        <w:numPr>
          <w:ilvl w:val="0"/>
          <w:numId w:val="8"/>
        </w:numPr>
        <w:ind w:firstLine="851"/>
        <w:jc w:val="both"/>
        <w:rPr>
          <w:b/>
          <w:i/>
        </w:rPr>
      </w:pPr>
      <w:r w:rsidRPr="002D2F12">
        <w:t>Продолжительность рабочей недели: 6-дневная рабочая неделя.</w:t>
      </w:r>
    </w:p>
    <w:p w:rsidR="006A4B7C" w:rsidRPr="00DE504C" w:rsidRDefault="006A4B7C" w:rsidP="00DE504C">
      <w:pPr>
        <w:pStyle w:val="a5"/>
        <w:numPr>
          <w:ilvl w:val="0"/>
          <w:numId w:val="20"/>
        </w:numPr>
        <w:jc w:val="both"/>
        <w:rPr>
          <w:b/>
          <w:i/>
        </w:rPr>
      </w:pPr>
      <w:r w:rsidRPr="00DE504C">
        <w:rPr>
          <w:b/>
          <w:i/>
        </w:rPr>
        <w:t xml:space="preserve">Регламентирование образовательного процесса в день: </w:t>
      </w:r>
      <w:r w:rsidRPr="00DE504C">
        <w:rPr>
          <w:b/>
        </w:rPr>
        <w:t>Сменности нет.</w:t>
      </w:r>
    </w:p>
    <w:p w:rsidR="006A4B7C" w:rsidRPr="002D2F12" w:rsidRDefault="006A4B7C" w:rsidP="00A13622">
      <w:pPr>
        <w:ind w:left="360" w:firstLine="851"/>
        <w:jc w:val="both"/>
        <w:rPr>
          <w:b/>
        </w:rPr>
      </w:pPr>
      <w:r w:rsidRPr="002D2F12">
        <w:rPr>
          <w:b/>
        </w:rPr>
        <w:t>Продолжительность урока:</w:t>
      </w:r>
    </w:p>
    <w:p w:rsidR="00EC3877" w:rsidRDefault="00D83A55" w:rsidP="00EC3877">
      <w:pPr>
        <w:numPr>
          <w:ilvl w:val="0"/>
          <w:numId w:val="6"/>
        </w:numPr>
        <w:ind w:firstLine="851"/>
        <w:jc w:val="both"/>
      </w:pPr>
      <w:r>
        <w:t xml:space="preserve">10-11 классы – 45 </w:t>
      </w:r>
      <w:r w:rsidR="006A4B7C" w:rsidRPr="002D2F12">
        <w:t>минут</w:t>
      </w:r>
    </w:p>
    <w:p w:rsidR="006A4B7C" w:rsidRPr="002D2F12" w:rsidRDefault="006A4B7C" w:rsidP="00EC3877">
      <w:pPr>
        <w:numPr>
          <w:ilvl w:val="0"/>
          <w:numId w:val="6"/>
        </w:numPr>
        <w:ind w:firstLine="851"/>
        <w:jc w:val="both"/>
      </w:pPr>
      <w:r w:rsidRPr="002D2F12">
        <w:t xml:space="preserve">проведение внеаудиторных занятий – с 14.30 ч. </w:t>
      </w:r>
      <w:r w:rsidR="00DE504C" w:rsidRPr="002D2F12">
        <w:t>Д</w:t>
      </w:r>
      <w:r w:rsidRPr="002D2F12">
        <w:t>о 17.15ч.</w:t>
      </w:r>
    </w:p>
    <w:p w:rsidR="006A4B7C" w:rsidRPr="002D2F12" w:rsidRDefault="006A4B7C" w:rsidP="00A13622">
      <w:pPr>
        <w:pStyle w:val="Default"/>
        <w:ind w:firstLine="851"/>
        <w:jc w:val="both"/>
      </w:pPr>
      <w:r>
        <w:t>В 201</w:t>
      </w:r>
      <w:r w:rsidR="00D83A55">
        <w:t>9</w:t>
      </w:r>
      <w:r>
        <w:t>-20</w:t>
      </w:r>
      <w:r w:rsidR="00D83A55">
        <w:t>20</w:t>
      </w:r>
      <w:r w:rsidRPr="002D2F12">
        <w:t xml:space="preserve"> учебном году учебны</w:t>
      </w:r>
      <w:r w:rsidR="00D83A55">
        <w:t>й</w:t>
      </w:r>
      <w:r w:rsidRPr="002D2F12">
        <w:t xml:space="preserve"> план средней школы включа</w:t>
      </w:r>
      <w:r w:rsidR="00D83A55">
        <w:t>е</w:t>
      </w:r>
      <w:r w:rsidRPr="002D2F12">
        <w:t xml:space="preserve">т полный набор учебных предметов и часовую нагрузку, соответствующие Приказом Министерства </w:t>
      </w:r>
      <w:r w:rsidRPr="002D2F12">
        <w:lastRenderedPageBreak/>
        <w:t>образования Р</w:t>
      </w:r>
      <w:proofErr w:type="gramStart"/>
      <w:r w:rsidRPr="002D2F12">
        <w:t>С(</w:t>
      </w:r>
      <w:proofErr w:type="gramEnd"/>
      <w:r w:rsidRPr="002D2F12">
        <w:t xml:space="preserve">Я) от 05.05.2012 г. №.01-16/2387 «О работе ОУ РС(Я), реализующих программы общего образования по БУП РС (Я) (2005г.). </w:t>
      </w:r>
    </w:p>
    <w:p w:rsidR="006A4B7C" w:rsidRPr="002D2F12" w:rsidRDefault="006A4B7C" w:rsidP="00A13622">
      <w:pPr>
        <w:pStyle w:val="a3"/>
        <w:ind w:firstLine="851"/>
        <w:jc w:val="both"/>
        <w:rPr>
          <w:sz w:val="24"/>
        </w:rPr>
      </w:pPr>
      <w:r w:rsidRPr="002D2F12">
        <w:rPr>
          <w:b/>
          <w:bCs/>
          <w:sz w:val="24"/>
        </w:rPr>
        <w:t xml:space="preserve">Уровень среднего общего образования </w:t>
      </w:r>
      <w:r w:rsidRPr="002D2F12">
        <w:rPr>
          <w:sz w:val="24"/>
        </w:rPr>
        <w:t>призван обеспечить качественное образование учащихся с учетом их потребностей, познавательных интересов, склонностей и способностей. Обеспечение условий для успешной сдачи ЕГЭ по окончании уровня среднего общего образования.</w:t>
      </w:r>
    </w:p>
    <w:p w:rsidR="006A4B7C" w:rsidRDefault="006A4B7C" w:rsidP="00A13622">
      <w:pPr>
        <w:pStyle w:val="Default"/>
        <w:ind w:firstLine="851"/>
        <w:jc w:val="both"/>
      </w:pPr>
      <w:r w:rsidRPr="002D2F12">
        <w:t xml:space="preserve">Основным принципом деятельности уровня среднего общего образования является индивидуализация образовательного процесса, которая обеспечивается за счет организации </w:t>
      </w:r>
      <w:proofErr w:type="spellStart"/>
      <w:r w:rsidRPr="002D2F12">
        <w:t>агропрофильного</w:t>
      </w:r>
      <w:proofErr w:type="spellEnd"/>
      <w:r w:rsidRPr="002D2F12">
        <w:t xml:space="preserve"> обучения</w:t>
      </w:r>
      <w:r w:rsidRPr="002D2F12">
        <w:rPr>
          <w:i/>
          <w:iCs/>
        </w:rPr>
        <w:t xml:space="preserve">. </w:t>
      </w:r>
      <w:r w:rsidRPr="002D2F12">
        <w:t>Профессиональные нам</w:t>
      </w:r>
      <w:r w:rsidR="00D83A55">
        <w:t xml:space="preserve">ерения и подготовка учащихся в </w:t>
      </w:r>
      <w:r w:rsidRPr="002D2F12">
        <w:t xml:space="preserve"> 11  класс</w:t>
      </w:r>
      <w:r w:rsidR="00D83A55">
        <w:t>е</w:t>
      </w:r>
      <w:r w:rsidRPr="002D2F12">
        <w:t xml:space="preserve"> удовлетворены за счет компонента образовательного учреждения и проектной деятельности. </w:t>
      </w:r>
    </w:p>
    <w:p w:rsidR="00EC3877" w:rsidRPr="002D2F12" w:rsidRDefault="00EC3877" w:rsidP="00A13622">
      <w:pPr>
        <w:pStyle w:val="Default"/>
        <w:ind w:firstLine="851"/>
        <w:jc w:val="both"/>
      </w:pPr>
    </w:p>
    <w:p w:rsidR="006A4B7C" w:rsidRDefault="006A4B7C" w:rsidP="00A13622">
      <w:pPr>
        <w:pStyle w:val="Default"/>
        <w:ind w:firstLine="851"/>
        <w:jc w:val="center"/>
        <w:rPr>
          <w:b/>
          <w:bCs/>
        </w:rPr>
      </w:pPr>
      <w:r w:rsidRPr="002D2F12">
        <w:rPr>
          <w:b/>
          <w:bCs/>
        </w:rPr>
        <w:t xml:space="preserve">Формы промежуточной аттестации </w:t>
      </w:r>
      <w:proofErr w:type="gramStart"/>
      <w:r w:rsidRPr="002D2F12">
        <w:rPr>
          <w:b/>
          <w:bCs/>
        </w:rPr>
        <w:t>обучающихся</w:t>
      </w:r>
      <w:proofErr w:type="gramEnd"/>
    </w:p>
    <w:p w:rsidR="00EC3877" w:rsidRPr="002D2F12" w:rsidRDefault="00EC3877" w:rsidP="00A13622">
      <w:pPr>
        <w:pStyle w:val="Default"/>
        <w:ind w:firstLine="851"/>
        <w:jc w:val="center"/>
      </w:pPr>
    </w:p>
    <w:p w:rsidR="006A4B7C" w:rsidRPr="002D2F12" w:rsidRDefault="006A4B7C" w:rsidP="00A13622">
      <w:pPr>
        <w:pStyle w:val="Default"/>
        <w:ind w:firstLine="851"/>
        <w:jc w:val="both"/>
      </w:pPr>
      <w:r w:rsidRPr="002D2F12">
        <w:t xml:space="preserve">Текущая и промежуточная аттестация учащихся осуществляется в соответствии с Федеральным законом «Об образовании в Российской Федерации» (ст.58), Положением о формах, периодичности, порядке текущего контроля успеваемости, промежуточной аттестации обучающихся МОУ «ОСОШ». </w:t>
      </w:r>
    </w:p>
    <w:p w:rsidR="006A4B7C" w:rsidRPr="002D2F12" w:rsidRDefault="00EC3877" w:rsidP="00A13622">
      <w:pPr>
        <w:pStyle w:val="Default"/>
        <w:ind w:firstLine="851"/>
        <w:jc w:val="both"/>
      </w:pPr>
      <w:r>
        <w:t>Полугодовая</w:t>
      </w:r>
      <w:r w:rsidR="006A4B7C" w:rsidRPr="002D2F12">
        <w:t xml:space="preserve"> промежуточная аттестация учащихся проводится с целью определения качества освоения </w:t>
      </w:r>
      <w:proofErr w:type="gramStart"/>
      <w:r w:rsidR="006A4B7C" w:rsidRPr="002D2F12">
        <w:t>обучающимися</w:t>
      </w:r>
      <w:proofErr w:type="gramEnd"/>
      <w:r w:rsidR="006A4B7C" w:rsidRPr="002D2F12">
        <w:t xml:space="preserve"> содержания учебных программ (полнота, прочность, осознанность, системность) по завершении четверти. </w:t>
      </w:r>
    </w:p>
    <w:p w:rsidR="006A4B7C" w:rsidRPr="002D2F12" w:rsidRDefault="006A4B7C" w:rsidP="00A13622">
      <w:pPr>
        <w:pStyle w:val="Default"/>
        <w:ind w:firstLine="851"/>
        <w:jc w:val="both"/>
      </w:pPr>
      <w:r w:rsidRPr="002D2F12">
        <w:t xml:space="preserve">Текущий и промежуточный контроль успеваемости учащихся </w:t>
      </w:r>
      <w:r w:rsidR="006D0C39">
        <w:t>11</w:t>
      </w:r>
      <w:r w:rsidRPr="002D2F12">
        <w:t xml:space="preserve"> класс</w:t>
      </w:r>
      <w:r w:rsidR="006D0C39">
        <w:t>а</w:t>
      </w:r>
      <w:r w:rsidRPr="002D2F12">
        <w:t xml:space="preserve"> осуществляется в виде отметок по 5-балльной системе. </w:t>
      </w:r>
    </w:p>
    <w:p w:rsidR="006A4B7C" w:rsidRPr="002D2F12" w:rsidRDefault="006A4B7C" w:rsidP="00A13622">
      <w:pPr>
        <w:pStyle w:val="Default"/>
        <w:ind w:firstLine="851"/>
        <w:jc w:val="both"/>
      </w:pPr>
      <w:r w:rsidRPr="002D2F12">
        <w:t xml:space="preserve">Формами </w:t>
      </w:r>
      <w:proofErr w:type="gramStart"/>
      <w:r w:rsidRPr="002D2F12">
        <w:t>контроля качества усвоения содержания учебных программ учащихся</w:t>
      </w:r>
      <w:proofErr w:type="gramEnd"/>
      <w:r w:rsidRPr="002D2F12">
        <w:t xml:space="preserve"> являются: </w:t>
      </w:r>
    </w:p>
    <w:p w:rsidR="006A4B7C" w:rsidRPr="002D2F12" w:rsidRDefault="006A4B7C" w:rsidP="00A13622">
      <w:pPr>
        <w:pStyle w:val="Default"/>
        <w:numPr>
          <w:ilvl w:val="0"/>
          <w:numId w:val="7"/>
        </w:numPr>
        <w:ind w:firstLine="851"/>
        <w:jc w:val="both"/>
      </w:pPr>
      <w:r w:rsidRPr="002D2F12">
        <w:t xml:space="preserve">Формы письменной проверки: </w:t>
      </w:r>
    </w:p>
    <w:p w:rsidR="006A4B7C" w:rsidRPr="002D2F12" w:rsidRDefault="006A4B7C" w:rsidP="00A13622">
      <w:pPr>
        <w:pStyle w:val="Default"/>
        <w:ind w:firstLine="851"/>
        <w:jc w:val="both"/>
      </w:pPr>
      <w:proofErr w:type="gramStart"/>
      <w:r w:rsidRPr="002D2F12">
        <w:t>-</w:t>
      </w:r>
      <w:r w:rsidR="00EC3877">
        <w:t xml:space="preserve"> </w:t>
      </w:r>
      <w:r w:rsidRPr="002D2F12">
        <w:t xml:space="preserve">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 </w:t>
      </w:r>
      <w:proofErr w:type="gramEnd"/>
    </w:p>
    <w:p w:rsidR="006A4B7C" w:rsidRPr="002D2F12" w:rsidRDefault="006A4B7C" w:rsidP="00A13622">
      <w:pPr>
        <w:pStyle w:val="Default"/>
        <w:numPr>
          <w:ilvl w:val="0"/>
          <w:numId w:val="7"/>
        </w:numPr>
        <w:ind w:firstLine="851"/>
        <w:jc w:val="both"/>
      </w:pPr>
      <w:r w:rsidRPr="002D2F12">
        <w:t xml:space="preserve">Формы устной проверки: </w:t>
      </w:r>
    </w:p>
    <w:p w:rsidR="006A4B7C" w:rsidRPr="002D2F12" w:rsidRDefault="006A4B7C" w:rsidP="00A13622">
      <w:pPr>
        <w:pStyle w:val="Default"/>
        <w:ind w:firstLine="851"/>
        <w:jc w:val="both"/>
      </w:pPr>
      <w:r w:rsidRPr="002D2F12">
        <w:t>-</w:t>
      </w:r>
      <w:r w:rsidR="00EC3877">
        <w:t xml:space="preserve"> </w:t>
      </w:r>
      <w:r w:rsidRPr="002D2F12">
        <w:t xml:space="preserve">рассказ, беседа, собеседование, зачет, защита проекта и другое. </w:t>
      </w:r>
    </w:p>
    <w:p w:rsidR="00EC3877" w:rsidRDefault="006A4B7C" w:rsidP="00A13622">
      <w:pPr>
        <w:pStyle w:val="Default"/>
        <w:numPr>
          <w:ilvl w:val="0"/>
          <w:numId w:val="7"/>
        </w:numPr>
        <w:ind w:firstLine="851"/>
        <w:jc w:val="both"/>
      </w:pPr>
      <w:r w:rsidRPr="002D2F12">
        <w:t xml:space="preserve">Комбинированная проверка предполагает сочетание </w:t>
      </w:r>
      <w:proofErr w:type="gramStart"/>
      <w:r w:rsidRPr="002D2F12">
        <w:t>письменных</w:t>
      </w:r>
      <w:proofErr w:type="gramEnd"/>
      <w:r w:rsidRPr="002D2F12">
        <w:t xml:space="preserve"> и </w:t>
      </w:r>
    </w:p>
    <w:p w:rsidR="006A4B7C" w:rsidRPr="002D2F12" w:rsidRDefault="006A4B7C" w:rsidP="00EC3877">
      <w:pPr>
        <w:pStyle w:val="Default"/>
        <w:ind w:left="795"/>
        <w:jc w:val="both"/>
      </w:pPr>
      <w:r w:rsidRPr="002D2F12">
        <w:t xml:space="preserve">устных форм проверок. </w:t>
      </w:r>
    </w:p>
    <w:p w:rsidR="006A4B7C" w:rsidRPr="002D2F12" w:rsidRDefault="006A4B7C" w:rsidP="00A13622">
      <w:pPr>
        <w:pStyle w:val="Default"/>
        <w:ind w:firstLine="851"/>
        <w:jc w:val="both"/>
      </w:pPr>
      <w:r w:rsidRPr="002D2F12">
        <w:t>Формами проведения годовой письменной аттестации в 11 класс</w:t>
      </w:r>
      <w:r w:rsidR="006D0C39">
        <w:t>е</w:t>
      </w:r>
      <w:r w:rsidRPr="002D2F12">
        <w:t xml:space="preserve"> являются: контрольная работа, диктант, изложение с разработкой плана его содержания, сочинение или изложение с творческим заданием, тест и др. </w:t>
      </w:r>
    </w:p>
    <w:p w:rsidR="006A4B7C" w:rsidRPr="002D2F12" w:rsidRDefault="006A4B7C" w:rsidP="00A13622">
      <w:pPr>
        <w:pStyle w:val="Default"/>
        <w:ind w:firstLine="851"/>
        <w:jc w:val="both"/>
      </w:pPr>
      <w:r w:rsidRPr="002D2F12">
        <w:t xml:space="preserve">К устным формам годовой аттестации относятся: защита проекта, реферата, зачет, собеседование, экзамен и другие. </w:t>
      </w:r>
    </w:p>
    <w:p w:rsidR="006A4B7C" w:rsidRPr="002D2F12" w:rsidRDefault="006A4B7C" w:rsidP="00A13622">
      <w:pPr>
        <w:pStyle w:val="Default"/>
        <w:ind w:firstLine="851"/>
        <w:jc w:val="both"/>
      </w:pPr>
      <w:r w:rsidRPr="002D2F12">
        <w:t xml:space="preserve">При проведении </w:t>
      </w:r>
      <w:proofErr w:type="gramStart"/>
      <w:r w:rsidRPr="002D2F12">
        <w:t>контроля качества освоения содержания учебных программ учащихся</w:t>
      </w:r>
      <w:proofErr w:type="gramEnd"/>
      <w:r w:rsidRPr="002D2F12">
        <w:t xml:space="preserve"> могут использования ИКТ. </w:t>
      </w:r>
    </w:p>
    <w:p w:rsidR="006A4B7C" w:rsidRPr="002D2F12" w:rsidRDefault="006A4B7C" w:rsidP="00A13622">
      <w:pPr>
        <w:pStyle w:val="Default"/>
        <w:ind w:firstLine="851"/>
        <w:jc w:val="both"/>
      </w:pPr>
      <w:r w:rsidRPr="002D2F12">
        <w:t xml:space="preserve">Периодичность аттестации: </w:t>
      </w:r>
    </w:p>
    <w:p w:rsidR="006A4B7C" w:rsidRPr="002D2F12" w:rsidRDefault="006A4B7C" w:rsidP="00A13622">
      <w:pPr>
        <w:pStyle w:val="Default"/>
        <w:ind w:firstLine="851"/>
        <w:jc w:val="both"/>
      </w:pPr>
      <w:r w:rsidRPr="002D2F12">
        <w:t>- последняя неделя каждо</w:t>
      </w:r>
      <w:r>
        <w:t>го</w:t>
      </w:r>
      <w:r w:rsidRPr="002D2F12">
        <w:t xml:space="preserve"> учебного полугодия; </w:t>
      </w:r>
    </w:p>
    <w:p w:rsidR="006A4B7C" w:rsidRPr="002D2F12" w:rsidRDefault="006A4B7C" w:rsidP="00A13622">
      <w:pPr>
        <w:pStyle w:val="Default"/>
        <w:ind w:firstLine="851"/>
        <w:jc w:val="both"/>
      </w:pPr>
      <w:r w:rsidRPr="002D2F12">
        <w:t xml:space="preserve">Отметки успеваемости учащихся выводятся по окончании учебной четверти на основе текущих отметок успеваемости: </w:t>
      </w:r>
    </w:p>
    <w:p w:rsidR="006A4B7C" w:rsidRPr="002D2F12" w:rsidRDefault="006A4B7C" w:rsidP="00A13622">
      <w:pPr>
        <w:pStyle w:val="Default"/>
        <w:ind w:firstLine="851"/>
        <w:jc w:val="both"/>
      </w:pPr>
      <w:r w:rsidRPr="002D2F12">
        <w:t>-</w:t>
      </w:r>
      <w:r w:rsidR="00EC3877">
        <w:t xml:space="preserve"> </w:t>
      </w:r>
      <w:r w:rsidRPr="002D2F12">
        <w:t xml:space="preserve">по полугодиям; </w:t>
      </w:r>
    </w:p>
    <w:p w:rsidR="006A4B7C" w:rsidRPr="002D2F12" w:rsidRDefault="00EC3877" w:rsidP="00EC3877">
      <w:pPr>
        <w:pStyle w:val="Default"/>
        <w:ind w:firstLine="851"/>
        <w:jc w:val="both"/>
      </w:pPr>
      <w:r>
        <w:t>В 11 классе</w:t>
      </w:r>
      <w:r w:rsidR="006A4B7C" w:rsidRPr="002D2F12">
        <w:t xml:space="preserve"> по учебным предметам обязатель</w:t>
      </w:r>
      <w:r>
        <w:t>ной части и</w:t>
      </w:r>
      <w:r w:rsidR="006A4B7C" w:rsidRPr="002D2F12">
        <w:t xml:space="preserve"> по учебным предметам КОУ аттестация осуществляется качественно, без фиксации достижений учащихся в классном журнале в виде отметок.</w:t>
      </w:r>
    </w:p>
    <w:p w:rsidR="008B5C42" w:rsidRPr="008B5C42" w:rsidRDefault="006A4B7C" w:rsidP="008B5C42">
      <w:pPr>
        <w:pStyle w:val="Default"/>
        <w:ind w:left="143" w:firstLine="708"/>
        <w:jc w:val="both"/>
        <w:rPr>
          <w:b/>
          <w:bCs/>
        </w:rPr>
      </w:pPr>
      <w:r w:rsidRPr="002D2F12">
        <w:rPr>
          <w:b/>
          <w:bCs/>
        </w:rPr>
        <w:t>План-график</w:t>
      </w:r>
    </w:p>
    <w:tbl>
      <w:tblPr>
        <w:tblW w:w="0" w:type="auto"/>
        <w:tblBorders>
          <w:top w:val="nil"/>
          <w:left w:val="nil"/>
          <w:bottom w:val="nil"/>
          <w:right w:val="nil"/>
        </w:tblBorders>
        <w:tblLayout w:type="fixed"/>
        <w:tblLook w:val="0000" w:firstRow="0" w:lastRow="0" w:firstColumn="0" w:lastColumn="0" w:noHBand="0" w:noVBand="0"/>
      </w:tblPr>
      <w:tblGrid>
        <w:gridCol w:w="4077"/>
        <w:gridCol w:w="1843"/>
        <w:gridCol w:w="965"/>
        <w:gridCol w:w="2579"/>
      </w:tblGrid>
      <w:tr w:rsidR="006A4B7C" w:rsidRPr="002D2F12" w:rsidTr="008B5C42">
        <w:trPr>
          <w:trHeight w:val="107"/>
        </w:trPr>
        <w:tc>
          <w:tcPr>
            <w:tcW w:w="4077"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b/>
                <w:bCs/>
                <w:color w:val="000000"/>
              </w:rPr>
              <w:t xml:space="preserve">Мероприятие </w:t>
            </w:r>
          </w:p>
        </w:tc>
        <w:tc>
          <w:tcPr>
            <w:tcW w:w="1843"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b/>
                <w:bCs/>
                <w:color w:val="000000"/>
              </w:rPr>
              <w:t xml:space="preserve">Сроки </w:t>
            </w:r>
          </w:p>
        </w:tc>
        <w:tc>
          <w:tcPr>
            <w:tcW w:w="965"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b/>
                <w:bCs/>
                <w:color w:val="000000"/>
              </w:rPr>
              <w:t xml:space="preserve">Класс </w:t>
            </w:r>
          </w:p>
        </w:tc>
        <w:tc>
          <w:tcPr>
            <w:tcW w:w="2579"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b/>
                <w:bCs/>
                <w:color w:val="000000"/>
              </w:rPr>
              <w:t xml:space="preserve">Форма </w:t>
            </w:r>
          </w:p>
        </w:tc>
      </w:tr>
      <w:tr w:rsidR="006A4B7C" w:rsidRPr="002D2F12" w:rsidTr="008B5C42">
        <w:trPr>
          <w:trHeight w:val="245"/>
        </w:trPr>
        <w:tc>
          <w:tcPr>
            <w:tcW w:w="4077"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Входные контрольные работы </w:t>
            </w:r>
          </w:p>
        </w:tc>
        <w:tc>
          <w:tcPr>
            <w:tcW w:w="1843"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сентябрь </w:t>
            </w:r>
          </w:p>
        </w:tc>
        <w:tc>
          <w:tcPr>
            <w:tcW w:w="965" w:type="dxa"/>
            <w:tcBorders>
              <w:top w:val="single" w:sz="4" w:space="0" w:color="auto"/>
              <w:left w:val="single" w:sz="4" w:space="0" w:color="auto"/>
              <w:bottom w:val="single" w:sz="4" w:space="0" w:color="auto"/>
              <w:right w:val="single" w:sz="4" w:space="0" w:color="auto"/>
            </w:tcBorders>
          </w:tcPr>
          <w:p w:rsidR="006A4B7C" w:rsidRPr="002D2F12" w:rsidRDefault="006D0C39" w:rsidP="00A13622">
            <w:pPr>
              <w:jc w:val="both"/>
              <w:rPr>
                <w:rFonts w:eastAsia="Calibri"/>
                <w:color w:val="000000"/>
              </w:rPr>
            </w:pPr>
            <w:r>
              <w:rPr>
                <w:rFonts w:eastAsia="Calibri"/>
                <w:color w:val="000000"/>
              </w:rPr>
              <w:t>11</w:t>
            </w:r>
          </w:p>
        </w:tc>
        <w:tc>
          <w:tcPr>
            <w:tcW w:w="2579"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контрольная работа </w:t>
            </w:r>
          </w:p>
        </w:tc>
      </w:tr>
      <w:tr w:rsidR="006A4B7C" w:rsidRPr="002D2F12" w:rsidTr="008B5C42">
        <w:trPr>
          <w:trHeight w:val="247"/>
        </w:trPr>
        <w:tc>
          <w:tcPr>
            <w:tcW w:w="4077"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Репетиционные тестирования по предметам ЕГЭ </w:t>
            </w:r>
          </w:p>
        </w:tc>
        <w:tc>
          <w:tcPr>
            <w:tcW w:w="1843"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октябрь </w:t>
            </w:r>
          </w:p>
        </w:tc>
        <w:tc>
          <w:tcPr>
            <w:tcW w:w="965"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11 </w:t>
            </w:r>
          </w:p>
        </w:tc>
        <w:tc>
          <w:tcPr>
            <w:tcW w:w="2579"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в форме ЕГЭ </w:t>
            </w:r>
          </w:p>
        </w:tc>
      </w:tr>
      <w:tr w:rsidR="006A4B7C" w:rsidRPr="002D2F12" w:rsidTr="008B5C42">
        <w:trPr>
          <w:trHeight w:val="245"/>
        </w:trPr>
        <w:tc>
          <w:tcPr>
            <w:tcW w:w="4077"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Репетиционные тестирования по предметам ЕГЭ </w:t>
            </w:r>
          </w:p>
        </w:tc>
        <w:tc>
          <w:tcPr>
            <w:tcW w:w="1843"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декабрь </w:t>
            </w:r>
          </w:p>
        </w:tc>
        <w:tc>
          <w:tcPr>
            <w:tcW w:w="965"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11 </w:t>
            </w:r>
          </w:p>
        </w:tc>
        <w:tc>
          <w:tcPr>
            <w:tcW w:w="2579"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в форме ЕГЭ </w:t>
            </w:r>
          </w:p>
        </w:tc>
      </w:tr>
      <w:tr w:rsidR="006A4B7C" w:rsidRPr="002D2F12" w:rsidTr="008B5C42">
        <w:trPr>
          <w:trHeight w:val="247"/>
        </w:trPr>
        <w:tc>
          <w:tcPr>
            <w:tcW w:w="4077"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lastRenderedPageBreak/>
              <w:t xml:space="preserve">Контрольная работа №1 </w:t>
            </w:r>
          </w:p>
        </w:tc>
        <w:tc>
          <w:tcPr>
            <w:tcW w:w="1843"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декабрь </w:t>
            </w:r>
          </w:p>
        </w:tc>
        <w:tc>
          <w:tcPr>
            <w:tcW w:w="965"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11 </w:t>
            </w:r>
          </w:p>
        </w:tc>
        <w:tc>
          <w:tcPr>
            <w:tcW w:w="2579"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контрольная работа </w:t>
            </w:r>
          </w:p>
        </w:tc>
      </w:tr>
      <w:tr w:rsidR="006A4B7C" w:rsidRPr="002D2F12" w:rsidTr="008B5C42">
        <w:trPr>
          <w:trHeight w:val="245"/>
        </w:trPr>
        <w:tc>
          <w:tcPr>
            <w:tcW w:w="4077"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Репетиционные тестирования по предметам ЕГЭ </w:t>
            </w:r>
          </w:p>
        </w:tc>
        <w:tc>
          <w:tcPr>
            <w:tcW w:w="1843"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февраль-март </w:t>
            </w:r>
          </w:p>
        </w:tc>
        <w:tc>
          <w:tcPr>
            <w:tcW w:w="965"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11 </w:t>
            </w:r>
          </w:p>
        </w:tc>
        <w:tc>
          <w:tcPr>
            <w:tcW w:w="2579"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в форме ЕГЭ </w:t>
            </w:r>
          </w:p>
        </w:tc>
      </w:tr>
      <w:tr w:rsidR="006A4B7C" w:rsidRPr="002D2F12" w:rsidTr="008B5C42">
        <w:trPr>
          <w:trHeight w:val="245"/>
        </w:trPr>
        <w:tc>
          <w:tcPr>
            <w:tcW w:w="4077"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Репетиционные тестирования по предметам ЕГЭ </w:t>
            </w:r>
          </w:p>
        </w:tc>
        <w:tc>
          <w:tcPr>
            <w:tcW w:w="1843"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апрель-май </w:t>
            </w:r>
          </w:p>
        </w:tc>
        <w:tc>
          <w:tcPr>
            <w:tcW w:w="965"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11 </w:t>
            </w:r>
          </w:p>
        </w:tc>
        <w:tc>
          <w:tcPr>
            <w:tcW w:w="2579" w:type="dxa"/>
            <w:tcBorders>
              <w:top w:val="single" w:sz="4" w:space="0" w:color="auto"/>
              <w:left w:val="single" w:sz="4" w:space="0" w:color="auto"/>
              <w:bottom w:val="single" w:sz="4" w:space="0" w:color="auto"/>
              <w:right w:val="single" w:sz="4" w:space="0" w:color="auto"/>
            </w:tcBorders>
          </w:tcPr>
          <w:p w:rsidR="006A4B7C" w:rsidRPr="002D2F12" w:rsidRDefault="006A4B7C" w:rsidP="00A13622">
            <w:pPr>
              <w:jc w:val="both"/>
              <w:rPr>
                <w:rFonts w:eastAsia="Calibri"/>
                <w:color w:val="000000"/>
              </w:rPr>
            </w:pPr>
            <w:r w:rsidRPr="002D2F12">
              <w:rPr>
                <w:rFonts w:eastAsia="Calibri"/>
                <w:color w:val="000000"/>
              </w:rPr>
              <w:t xml:space="preserve">в форме ЕГЭ </w:t>
            </w:r>
          </w:p>
        </w:tc>
      </w:tr>
      <w:tr w:rsidR="006A4B7C" w:rsidRPr="002D2F12" w:rsidTr="008B5C42">
        <w:trPr>
          <w:trHeight w:val="418"/>
        </w:trPr>
        <w:tc>
          <w:tcPr>
            <w:tcW w:w="4077" w:type="dxa"/>
            <w:tcBorders>
              <w:top w:val="single" w:sz="4" w:space="0" w:color="auto"/>
              <w:left w:val="single" w:sz="4" w:space="0" w:color="auto"/>
              <w:bottom w:val="single" w:sz="4" w:space="0" w:color="auto"/>
              <w:right w:val="single" w:sz="4" w:space="0" w:color="auto"/>
            </w:tcBorders>
          </w:tcPr>
          <w:p w:rsidR="006A4B7C" w:rsidRPr="002D2F12" w:rsidRDefault="006A4B7C" w:rsidP="00EC3877">
            <w:pPr>
              <w:jc w:val="both"/>
              <w:rPr>
                <w:rFonts w:eastAsia="Calibri"/>
                <w:color w:val="000000"/>
              </w:rPr>
            </w:pPr>
            <w:r w:rsidRPr="002D2F12">
              <w:rPr>
                <w:rFonts w:eastAsia="Calibri"/>
                <w:color w:val="000000"/>
              </w:rPr>
              <w:t xml:space="preserve">Годовые контрольные работы №2 по всем предметам </w:t>
            </w:r>
          </w:p>
        </w:tc>
        <w:tc>
          <w:tcPr>
            <w:tcW w:w="1843" w:type="dxa"/>
            <w:tcBorders>
              <w:top w:val="single" w:sz="4" w:space="0" w:color="auto"/>
              <w:left w:val="single" w:sz="4" w:space="0" w:color="auto"/>
              <w:bottom w:val="single" w:sz="4" w:space="0" w:color="auto"/>
              <w:right w:val="single" w:sz="4" w:space="0" w:color="auto"/>
            </w:tcBorders>
          </w:tcPr>
          <w:p w:rsidR="006A4B7C" w:rsidRPr="002D2F12" w:rsidRDefault="006A4B7C" w:rsidP="00EC3877">
            <w:pPr>
              <w:jc w:val="both"/>
              <w:rPr>
                <w:rFonts w:eastAsia="Calibri"/>
                <w:color w:val="000000"/>
              </w:rPr>
            </w:pPr>
            <w:r w:rsidRPr="002D2F12">
              <w:rPr>
                <w:rFonts w:eastAsia="Calibri"/>
                <w:color w:val="000000"/>
              </w:rPr>
              <w:t xml:space="preserve">май </w:t>
            </w:r>
          </w:p>
        </w:tc>
        <w:tc>
          <w:tcPr>
            <w:tcW w:w="965" w:type="dxa"/>
            <w:tcBorders>
              <w:top w:val="single" w:sz="4" w:space="0" w:color="auto"/>
              <w:left w:val="single" w:sz="4" w:space="0" w:color="auto"/>
              <w:bottom w:val="single" w:sz="4" w:space="0" w:color="auto"/>
              <w:right w:val="single" w:sz="4" w:space="0" w:color="auto"/>
            </w:tcBorders>
          </w:tcPr>
          <w:p w:rsidR="006A4B7C" w:rsidRPr="002D2F12" w:rsidRDefault="006A4B7C" w:rsidP="00EC3877">
            <w:pPr>
              <w:jc w:val="both"/>
              <w:rPr>
                <w:rFonts w:eastAsia="Calibri"/>
                <w:color w:val="000000"/>
              </w:rPr>
            </w:pPr>
            <w:r w:rsidRPr="002D2F12">
              <w:rPr>
                <w:rFonts w:eastAsia="Calibri"/>
                <w:color w:val="000000"/>
              </w:rPr>
              <w:t xml:space="preserve">11 </w:t>
            </w:r>
          </w:p>
        </w:tc>
        <w:tc>
          <w:tcPr>
            <w:tcW w:w="2579" w:type="dxa"/>
            <w:tcBorders>
              <w:top w:val="single" w:sz="4" w:space="0" w:color="auto"/>
              <w:left w:val="single" w:sz="4" w:space="0" w:color="auto"/>
              <w:bottom w:val="single" w:sz="4" w:space="0" w:color="auto"/>
              <w:right w:val="single" w:sz="4" w:space="0" w:color="auto"/>
            </w:tcBorders>
          </w:tcPr>
          <w:p w:rsidR="006A4B7C" w:rsidRPr="002D2F12" w:rsidRDefault="006A4B7C" w:rsidP="00EC3877">
            <w:pPr>
              <w:jc w:val="both"/>
              <w:rPr>
                <w:rFonts w:eastAsia="Calibri"/>
                <w:color w:val="000000"/>
              </w:rPr>
            </w:pPr>
            <w:r w:rsidRPr="002D2F12">
              <w:rPr>
                <w:rFonts w:eastAsia="Calibri"/>
                <w:color w:val="000000"/>
              </w:rPr>
              <w:t xml:space="preserve">контрольная работа </w:t>
            </w:r>
          </w:p>
        </w:tc>
      </w:tr>
      <w:tr w:rsidR="006A4B7C" w:rsidRPr="002D2F12" w:rsidTr="008B5C42">
        <w:trPr>
          <w:trHeight w:val="109"/>
        </w:trPr>
        <w:tc>
          <w:tcPr>
            <w:tcW w:w="4077" w:type="dxa"/>
            <w:tcBorders>
              <w:left w:val="single" w:sz="4" w:space="0" w:color="auto"/>
              <w:bottom w:val="single" w:sz="4" w:space="0" w:color="auto"/>
              <w:right w:val="single" w:sz="4" w:space="0" w:color="auto"/>
            </w:tcBorders>
          </w:tcPr>
          <w:p w:rsidR="006A4B7C" w:rsidRPr="002D2F12" w:rsidRDefault="006A4B7C" w:rsidP="00EC3877">
            <w:pPr>
              <w:jc w:val="both"/>
              <w:rPr>
                <w:rFonts w:eastAsia="Calibri"/>
                <w:color w:val="000000"/>
              </w:rPr>
            </w:pPr>
            <w:r w:rsidRPr="002D2F12">
              <w:rPr>
                <w:rFonts w:eastAsia="Calibri"/>
                <w:color w:val="000000"/>
              </w:rPr>
              <w:t xml:space="preserve">ГИА </w:t>
            </w:r>
          </w:p>
        </w:tc>
        <w:tc>
          <w:tcPr>
            <w:tcW w:w="1843" w:type="dxa"/>
            <w:tcBorders>
              <w:left w:val="single" w:sz="4" w:space="0" w:color="auto"/>
              <w:bottom w:val="single" w:sz="4" w:space="0" w:color="auto"/>
              <w:right w:val="single" w:sz="4" w:space="0" w:color="auto"/>
            </w:tcBorders>
          </w:tcPr>
          <w:p w:rsidR="006A4B7C" w:rsidRPr="002D2F12" w:rsidRDefault="006A4B7C" w:rsidP="00EC3877">
            <w:pPr>
              <w:jc w:val="both"/>
              <w:rPr>
                <w:rFonts w:eastAsia="Calibri"/>
                <w:color w:val="000000"/>
              </w:rPr>
            </w:pPr>
            <w:r w:rsidRPr="002D2F12">
              <w:rPr>
                <w:rFonts w:eastAsia="Calibri"/>
                <w:color w:val="000000"/>
              </w:rPr>
              <w:t xml:space="preserve">май-июнь </w:t>
            </w:r>
          </w:p>
        </w:tc>
        <w:tc>
          <w:tcPr>
            <w:tcW w:w="965" w:type="dxa"/>
            <w:tcBorders>
              <w:left w:val="single" w:sz="4" w:space="0" w:color="auto"/>
              <w:bottom w:val="single" w:sz="4" w:space="0" w:color="auto"/>
              <w:right w:val="single" w:sz="4" w:space="0" w:color="auto"/>
            </w:tcBorders>
          </w:tcPr>
          <w:p w:rsidR="006A4B7C" w:rsidRPr="002D2F12" w:rsidRDefault="006A4B7C" w:rsidP="00EC3877">
            <w:pPr>
              <w:jc w:val="both"/>
              <w:rPr>
                <w:rFonts w:eastAsia="Calibri"/>
                <w:color w:val="000000"/>
              </w:rPr>
            </w:pPr>
            <w:r w:rsidRPr="002D2F12">
              <w:rPr>
                <w:rFonts w:eastAsia="Calibri"/>
                <w:color w:val="000000"/>
              </w:rPr>
              <w:t xml:space="preserve">11 </w:t>
            </w:r>
          </w:p>
        </w:tc>
        <w:tc>
          <w:tcPr>
            <w:tcW w:w="2579" w:type="dxa"/>
            <w:tcBorders>
              <w:left w:val="single" w:sz="4" w:space="0" w:color="auto"/>
              <w:bottom w:val="single" w:sz="4" w:space="0" w:color="auto"/>
              <w:right w:val="single" w:sz="4" w:space="0" w:color="auto"/>
            </w:tcBorders>
          </w:tcPr>
          <w:p w:rsidR="006A4B7C" w:rsidRPr="002D2F12" w:rsidRDefault="006A4B7C" w:rsidP="00EC3877">
            <w:pPr>
              <w:jc w:val="both"/>
              <w:rPr>
                <w:rFonts w:eastAsia="Calibri"/>
                <w:color w:val="000000"/>
              </w:rPr>
            </w:pPr>
            <w:r w:rsidRPr="002D2F12">
              <w:rPr>
                <w:rFonts w:eastAsia="Calibri"/>
                <w:color w:val="000000"/>
              </w:rPr>
              <w:t xml:space="preserve">в форме ЕГЭ </w:t>
            </w:r>
          </w:p>
        </w:tc>
      </w:tr>
    </w:tbl>
    <w:p w:rsidR="004F0CFB" w:rsidRPr="002D2F12" w:rsidRDefault="004F0CFB" w:rsidP="00634231">
      <w:pPr>
        <w:pStyle w:val="Default"/>
        <w:ind w:firstLine="851"/>
        <w:jc w:val="both"/>
      </w:pPr>
      <w:r w:rsidRPr="002D2F12">
        <w:t xml:space="preserve">Учебный план для </w:t>
      </w:r>
      <w:r w:rsidR="008B5C42">
        <w:t>11</w:t>
      </w:r>
      <w:r>
        <w:t xml:space="preserve"> класса </w:t>
      </w:r>
      <w:r w:rsidRPr="002D2F12">
        <w:t xml:space="preserve">ориентирован на освоение образовательных программ </w:t>
      </w:r>
      <w:r w:rsidRPr="002D2F12">
        <w:rPr>
          <w:b/>
          <w:bCs/>
        </w:rPr>
        <w:t xml:space="preserve">среднего общего образования. </w:t>
      </w:r>
    </w:p>
    <w:p w:rsidR="004F0CFB" w:rsidRDefault="004F0CFB" w:rsidP="00634231">
      <w:pPr>
        <w:pStyle w:val="a3"/>
        <w:ind w:firstLine="851"/>
        <w:jc w:val="both"/>
        <w:rPr>
          <w:sz w:val="24"/>
        </w:rPr>
      </w:pPr>
      <w:r w:rsidRPr="002D2F12">
        <w:rPr>
          <w:b/>
          <w:bCs/>
          <w:sz w:val="24"/>
        </w:rPr>
        <w:t xml:space="preserve">Федеральный компонент </w:t>
      </w:r>
      <w:r>
        <w:rPr>
          <w:sz w:val="24"/>
        </w:rPr>
        <w:t xml:space="preserve">для </w:t>
      </w:r>
      <w:r w:rsidR="008B5C42">
        <w:rPr>
          <w:sz w:val="24"/>
        </w:rPr>
        <w:t>11</w:t>
      </w:r>
      <w:r w:rsidRPr="002D2F12">
        <w:rPr>
          <w:sz w:val="24"/>
        </w:rPr>
        <w:t xml:space="preserve"> класс</w:t>
      </w:r>
      <w:r>
        <w:rPr>
          <w:sz w:val="24"/>
        </w:rPr>
        <w:t>а</w:t>
      </w:r>
      <w:r w:rsidRPr="002D2F12">
        <w:rPr>
          <w:sz w:val="24"/>
        </w:rPr>
        <w:t xml:space="preserve"> определяет количество учебных часов на изучение предметов федеральной компетенции. </w:t>
      </w:r>
    </w:p>
    <w:p w:rsidR="004F0CFB" w:rsidRPr="001E507F" w:rsidRDefault="004F0CFB" w:rsidP="00634231">
      <w:pPr>
        <w:pStyle w:val="a3"/>
        <w:ind w:firstLine="851"/>
        <w:jc w:val="both"/>
        <w:rPr>
          <w:sz w:val="24"/>
        </w:rPr>
      </w:pPr>
      <w:r>
        <w:rPr>
          <w:sz w:val="24"/>
        </w:rPr>
        <w:t>В 11 классе</w:t>
      </w:r>
      <w:r w:rsidR="008B5C42">
        <w:rPr>
          <w:sz w:val="24"/>
        </w:rPr>
        <w:t xml:space="preserve"> </w:t>
      </w:r>
      <w:r w:rsidRPr="001E507F">
        <w:rPr>
          <w:sz w:val="24"/>
        </w:rPr>
        <w:t>увеличение часов на такие предметы как « Математика», «Русский язык», « Физика» необходимо для полноценного освоения предметов и в связи с новыми  требованиями при подготовке к ГИА.</w:t>
      </w:r>
    </w:p>
    <w:p w:rsidR="004F0CFB" w:rsidRDefault="004F0CFB" w:rsidP="00634231">
      <w:pPr>
        <w:pStyle w:val="Default"/>
        <w:ind w:firstLine="851"/>
        <w:jc w:val="both"/>
      </w:pPr>
      <w:r w:rsidRPr="002D2F12">
        <w:rPr>
          <w:b/>
          <w:bCs/>
        </w:rPr>
        <w:t xml:space="preserve">Региональный (национально </w:t>
      </w:r>
      <w:r w:rsidR="00DE504C">
        <w:rPr>
          <w:b/>
          <w:bCs/>
        </w:rPr>
        <w:t>–</w:t>
      </w:r>
      <w:r w:rsidRPr="002D2F12">
        <w:rPr>
          <w:b/>
          <w:bCs/>
        </w:rPr>
        <w:t xml:space="preserve"> региональный) компонент </w:t>
      </w:r>
      <w:r w:rsidRPr="002D2F12">
        <w:t>объединяет предметы региональной компетенции. К предм</w:t>
      </w:r>
      <w:r>
        <w:t>ет</w:t>
      </w:r>
      <w:r w:rsidR="008B5C42">
        <w:t>ам региональной компетенции в 11</w:t>
      </w:r>
      <w:r>
        <w:t xml:space="preserve"> классе</w:t>
      </w:r>
      <w:r w:rsidRPr="002D2F12">
        <w:t xml:space="preserve"> относятся «Родная литература» - 2 часа и «Ку</w:t>
      </w:r>
      <w:r>
        <w:t>льтура народов РС (Я)» - 1 час</w:t>
      </w:r>
      <w:r w:rsidR="00634231">
        <w:t>.</w:t>
      </w:r>
      <w:r w:rsidRPr="002D2F12">
        <w:t xml:space="preserve"> </w:t>
      </w:r>
    </w:p>
    <w:p w:rsidR="008B5C42" w:rsidRDefault="004F0CFB" w:rsidP="00634231">
      <w:pPr>
        <w:pStyle w:val="Default"/>
        <w:ind w:firstLine="851"/>
        <w:jc w:val="both"/>
      </w:pPr>
      <w:r w:rsidRPr="002D2F12">
        <w:rPr>
          <w:b/>
          <w:bCs/>
        </w:rPr>
        <w:t xml:space="preserve">Компонент образовательного учреждения </w:t>
      </w:r>
      <w:r w:rsidRPr="002D2F12">
        <w:t>используется для преподавания учебных предметов, предлагаемых образователь</w:t>
      </w:r>
      <w:r>
        <w:t xml:space="preserve">ным учреждением. В </w:t>
      </w:r>
      <w:r w:rsidR="008B5C42">
        <w:t>11</w:t>
      </w:r>
      <w:r>
        <w:t xml:space="preserve"> классе</w:t>
      </w:r>
      <w:r w:rsidR="008B5C42">
        <w:t xml:space="preserve"> </w:t>
      </w:r>
      <w:r w:rsidRPr="002D2F12">
        <w:t xml:space="preserve">3 часа КОУ </w:t>
      </w:r>
      <w:proofErr w:type="gramStart"/>
      <w:r w:rsidRPr="002D2F12">
        <w:t>распределен</w:t>
      </w:r>
      <w:proofErr w:type="gramEnd"/>
      <w:r w:rsidRPr="002D2F12">
        <w:t xml:space="preserve"> по предметам: «Основы сельскохозяйственного производства» по 1 часу, «Осн</w:t>
      </w:r>
      <w:r w:rsidR="008B5C42">
        <w:t>овы животноводства»  по 1 часу, 1 час выделен на изучение предмета «Астрономия»</w:t>
      </w:r>
      <w:r w:rsidRPr="002D2F12">
        <w:t>.</w:t>
      </w:r>
    </w:p>
    <w:p w:rsidR="0059535E" w:rsidRDefault="0037143F" w:rsidP="00634231">
      <w:pPr>
        <w:pStyle w:val="Default"/>
        <w:ind w:firstLine="851"/>
        <w:jc w:val="both"/>
      </w:pPr>
      <w:r>
        <w:t xml:space="preserve">Часы проектной деятельности в количестве 4 часов </w:t>
      </w:r>
      <w:r w:rsidR="004F0CFB" w:rsidRPr="002D2F12">
        <w:t>используются для организации проектной деятельности (эле</w:t>
      </w:r>
      <w:r>
        <w:t>ктивных курсов)</w:t>
      </w:r>
      <w:r w:rsidR="0059535E">
        <w:t xml:space="preserve">: </w:t>
      </w:r>
      <w:r w:rsidR="004F0CFB" w:rsidRPr="002D2F12">
        <w:t>«Основы предприним</w:t>
      </w:r>
      <w:r w:rsidR="00161784">
        <w:t>ательской деятельности», «Основы самообороны</w:t>
      </w:r>
      <w:r w:rsidR="0059535E">
        <w:t>», «Юный ученый</w:t>
      </w:r>
      <w:r w:rsidR="004F0CFB" w:rsidRPr="002D2F12">
        <w:t>»</w:t>
      </w:r>
      <w:r w:rsidR="00161784">
        <w:t>, «Проектирование и моделирование одежды</w:t>
      </w:r>
      <w:r w:rsidR="0059535E">
        <w:t xml:space="preserve">». </w:t>
      </w:r>
    </w:p>
    <w:p w:rsidR="004F0CFB" w:rsidRDefault="0059535E" w:rsidP="00634231">
      <w:pPr>
        <w:pStyle w:val="Default"/>
        <w:ind w:firstLine="851"/>
        <w:jc w:val="both"/>
      </w:pPr>
      <w:r>
        <w:rPr>
          <w:b/>
          <w:bCs/>
        </w:rPr>
        <w:t>4 часа</w:t>
      </w:r>
      <w:r w:rsidR="004F0CFB" w:rsidRPr="002D2F12">
        <w:rPr>
          <w:b/>
          <w:bCs/>
        </w:rPr>
        <w:t xml:space="preserve"> консультации </w:t>
      </w:r>
      <w:r w:rsidR="00634231">
        <w:t>распределены по предметам</w:t>
      </w:r>
      <w:r>
        <w:t xml:space="preserve">: «Русский язык», </w:t>
      </w:r>
      <w:r w:rsidR="004F0CFB" w:rsidRPr="002D2F12">
        <w:t>«Литератур</w:t>
      </w:r>
      <w:r w:rsidR="004F0CFB">
        <w:t>а</w:t>
      </w:r>
      <w:r w:rsidR="004F0CFB" w:rsidRPr="002D2F12">
        <w:t>»,</w:t>
      </w:r>
      <w:r>
        <w:t xml:space="preserve"> «Математика», «Биология».</w:t>
      </w:r>
      <w:r w:rsidR="004F0CFB" w:rsidRPr="002D2F12">
        <w:t xml:space="preserve"> </w:t>
      </w:r>
    </w:p>
    <w:p w:rsidR="00210BAB" w:rsidRPr="002D2F12" w:rsidRDefault="00210BAB" w:rsidP="00634231">
      <w:pPr>
        <w:pStyle w:val="Default"/>
        <w:ind w:firstLine="851"/>
        <w:jc w:val="both"/>
      </w:pPr>
      <w:r w:rsidRPr="00210BAB">
        <w:rPr>
          <w:b/>
        </w:rPr>
        <w:t>Проектная деятельность</w:t>
      </w:r>
      <w:r>
        <w:t xml:space="preserve"> сформирована по интересам выпускников.</w:t>
      </w:r>
    </w:p>
    <w:p w:rsidR="006A4B7C" w:rsidRPr="002D2F12" w:rsidRDefault="006A4B7C" w:rsidP="00A13622">
      <w:pPr>
        <w:jc w:val="both"/>
      </w:pPr>
    </w:p>
    <w:p w:rsidR="006A4B7C" w:rsidRPr="002D2F12" w:rsidRDefault="006A4B7C" w:rsidP="00A13622">
      <w:pPr>
        <w:shd w:val="clear" w:color="auto" w:fill="FFFF00"/>
        <w:jc w:val="center"/>
      </w:pPr>
      <w:r>
        <w:t>Учебный план  на 2019-2020</w:t>
      </w:r>
      <w:r w:rsidRPr="002D2F12">
        <w:t xml:space="preserve"> учебный год</w:t>
      </w:r>
    </w:p>
    <w:p w:rsidR="006A4B7C" w:rsidRPr="002D2F12" w:rsidRDefault="006A4B7C" w:rsidP="00A13622">
      <w:pPr>
        <w:shd w:val="clear" w:color="auto" w:fill="FFFF00"/>
        <w:jc w:val="center"/>
      </w:pPr>
      <w:r w:rsidRPr="002D2F12">
        <w:t>МОУ «</w:t>
      </w:r>
      <w:proofErr w:type="spellStart"/>
      <w:r w:rsidRPr="002D2F12">
        <w:t>Оленегорская</w:t>
      </w:r>
      <w:proofErr w:type="spellEnd"/>
      <w:r w:rsidRPr="002D2F12">
        <w:t xml:space="preserve"> средняя общеобразовательная школа»</w:t>
      </w:r>
    </w:p>
    <w:p w:rsidR="006A4B7C" w:rsidRPr="00851A88" w:rsidRDefault="006A4B7C" w:rsidP="00A13622">
      <w:pPr>
        <w:shd w:val="clear" w:color="auto" w:fill="FFFF00"/>
        <w:jc w:val="center"/>
        <w:rPr>
          <w:b/>
        </w:rPr>
      </w:pPr>
      <w:r w:rsidRPr="00851A88">
        <w:rPr>
          <w:b/>
        </w:rPr>
        <w:t>Учебный план</w:t>
      </w:r>
    </w:p>
    <w:p w:rsidR="006A4B7C" w:rsidRPr="00851A88" w:rsidRDefault="006A4B7C" w:rsidP="00A13622">
      <w:pPr>
        <w:shd w:val="clear" w:color="auto" w:fill="FFFF00"/>
        <w:jc w:val="center"/>
        <w:rPr>
          <w:b/>
        </w:rPr>
      </w:pPr>
      <w:r w:rsidRPr="00851A88">
        <w:rPr>
          <w:b/>
        </w:rPr>
        <w:t xml:space="preserve">среднего (полного) общего </w:t>
      </w:r>
      <w:r>
        <w:rPr>
          <w:b/>
        </w:rPr>
        <w:t>образования (11 класса</w:t>
      </w:r>
      <w:r w:rsidRPr="00851A88">
        <w:rPr>
          <w:b/>
        </w:rPr>
        <w:t>)</w:t>
      </w:r>
      <w:r w:rsidRPr="00851A88">
        <w:rPr>
          <w:b/>
          <w:bCs/>
        </w:rPr>
        <w:t xml:space="preserve"> (БУП </w:t>
      </w:r>
      <w:r w:rsidR="00DE504C">
        <w:rPr>
          <w:b/>
          <w:bCs/>
        </w:rPr>
        <w:t>–</w:t>
      </w:r>
      <w:r w:rsidRPr="00851A88">
        <w:rPr>
          <w:b/>
          <w:bCs/>
        </w:rPr>
        <w:t xml:space="preserve"> 2005)</w:t>
      </w:r>
    </w:p>
    <w:tbl>
      <w:tblPr>
        <w:tblpPr w:leftFromText="180" w:rightFromText="180" w:vertAnchor="text" w:tblpY="1"/>
        <w:tblOverlap w:val="never"/>
        <w:tblW w:w="96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26"/>
        <w:gridCol w:w="709"/>
        <w:gridCol w:w="5670"/>
        <w:gridCol w:w="1687"/>
        <w:gridCol w:w="14"/>
      </w:tblGrid>
      <w:tr w:rsidR="006A4B7C" w:rsidRPr="00851A88" w:rsidTr="00634231">
        <w:trPr>
          <w:gridAfter w:val="1"/>
          <w:wAfter w:w="14" w:type="dxa"/>
          <w:cantSplit/>
          <w:trHeight w:val="278"/>
        </w:trPr>
        <w:tc>
          <w:tcPr>
            <w:tcW w:w="2235" w:type="dxa"/>
            <w:gridSpan w:val="2"/>
          </w:tcPr>
          <w:p w:rsidR="006A4B7C" w:rsidRPr="00851A88" w:rsidRDefault="006A4B7C" w:rsidP="00A13622">
            <w:pPr>
              <w:jc w:val="both"/>
              <w:rPr>
                <w:b/>
              </w:rPr>
            </w:pPr>
          </w:p>
        </w:tc>
        <w:tc>
          <w:tcPr>
            <w:tcW w:w="5670" w:type="dxa"/>
          </w:tcPr>
          <w:p w:rsidR="006A4B7C" w:rsidRPr="00851A88" w:rsidRDefault="006A4B7C" w:rsidP="00A13622">
            <w:pPr>
              <w:jc w:val="both"/>
              <w:rPr>
                <w:b/>
              </w:rPr>
            </w:pPr>
            <w:r>
              <w:rPr>
                <w:b/>
              </w:rPr>
              <w:t>Класс</w:t>
            </w:r>
          </w:p>
        </w:tc>
        <w:tc>
          <w:tcPr>
            <w:tcW w:w="1687" w:type="dxa"/>
            <w:vAlign w:val="center"/>
            <w:hideMark/>
          </w:tcPr>
          <w:p w:rsidR="006A4B7C" w:rsidRPr="00851A88" w:rsidRDefault="006A4B7C" w:rsidP="00A13622">
            <w:pPr>
              <w:jc w:val="both"/>
              <w:rPr>
                <w:b/>
              </w:rPr>
            </w:pPr>
            <w:r w:rsidRPr="00851A88">
              <w:rPr>
                <w:b/>
              </w:rPr>
              <w:t>11</w:t>
            </w:r>
          </w:p>
        </w:tc>
      </w:tr>
      <w:tr w:rsidR="006A4B7C" w:rsidRPr="00851A88" w:rsidTr="00634231">
        <w:trPr>
          <w:gridAfter w:val="1"/>
          <w:wAfter w:w="14" w:type="dxa"/>
          <w:cantSplit/>
          <w:trHeight w:val="278"/>
        </w:trPr>
        <w:tc>
          <w:tcPr>
            <w:tcW w:w="2235" w:type="dxa"/>
            <w:gridSpan w:val="2"/>
          </w:tcPr>
          <w:p w:rsidR="006A4B7C" w:rsidRPr="00851A88" w:rsidRDefault="006A4B7C" w:rsidP="00A13622">
            <w:pPr>
              <w:jc w:val="both"/>
              <w:rPr>
                <w:b/>
              </w:rPr>
            </w:pPr>
          </w:p>
        </w:tc>
        <w:tc>
          <w:tcPr>
            <w:tcW w:w="5670" w:type="dxa"/>
          </w:tcPr>
          <w:p w:rsidR="006A4B7C" w:rsidRPr="00851A88" w:rsidRDefault="006A4B7C" w:rsidP="00A13622">
            <w:pPr>
              <w:jc w:val="both"/>
              <w:rPr>
                <w:b/>
              </w:rPr>
            </w:pPr>
            <w:r w:rsidRPr="00851A88">
              <w:rPr>
                <w:b/>
              </w:rPr>
              <w:t xml:space="preserve">Количество </w:t>
            </w:r>
            <w:proofErr w:type="gramStart"/>
            <w:r w:rsidRPr="00851A88">
              <w:rPr>
                <w:b/>
              </w:rPr>
              <w:t>обучающихся</w:t>
            </w:r>
            <w:proofErr w:type="gramEnd"/>
          </w:p>
        </w:tc>
        <w:tc>
          <w:tcPr>
            <w:tcW w:w="1687" w:type="dxa"/>
            <w:vAlign w:val="center"/>
          </w:tcPr>
          <w:p w:rsidR="006A4B7C" w:rsidRPr="00851A88" w:rsidRDefault="006A4B7C" w:rsidP="00A13622">
            <w:pPr>
              <w:jc w:val="both"/>
              <w:rPr>
                <w:b/>
              </w:rPr>
            </w:pPr>
            <w:r>
              <w:rPr>
                <w:b/>
              </w:rPr>
              <w:t>2</w:t>
            </w:r>
          </w:p>
        </w:tc>
      </w:tr>
      <w:tr w:rsidR="006A4B7C" w:rsidRPr="00851A88" w:rsidTr="00634231">
        <w:trPr>
          <w:cantSplit/>
        </w:trPr>
        <w:tc>
          <w:tcPr>
            <w:tcW w:w="2235" w:type="dxa"/>
            <w:gridSpan w:val="2"/>
            <w:vMerge w:val="restart"/>
          </w:tcPr>
          <w:p w:rsidR="006A4B7C" w:rsidRPr="00851A88" w:rsidRDefault="006A4B7C" w:rsidP="00A13622">
            <w:pPr>
              <w:jc w:val="both"/>
              <w:rPr>
                <w:b/>
              </w:rPr>
            </w:pPr>
            <w:r>
              <w:rPr>
                <w:b/>
              </w:rPr>
              <w:t>Инвариантная часть</w:t>
            </w:r>
          </w:p>
        </w:tc>
        <w:tc>
          <w:tcPr>
            <w:tcW w:w="5670" w:type="dxa"/>
          </w:tcPr>
          <w:p w:rsidR="006A4B7C" w:rsidRPr="00851A88" w:rsidRDefault="006A4B7C" w:rsidP="00A13622">
            <w:pPr>
              <w:jc w:val="both"/>
              <w:rPr>
                <w:b/>
              </w:rPr>
            </w:pPr>
            <w:r w:rsidRPr="00851A88">
              <w:rPr>
                <w:b/>
              </w:rPr>
              <w:t>Федеральный   компонент</w:t>
            </w:r>
          </w:p>
        </w:tc>
        <w:tc>
          <w:tcPr>
            <w:tcW w:w="1701" w:type="dxa"/>
            <w:gridSpan w:val="2"/>
            <w:vAlign w:val="center"/>
            <w:hideMark/>
          </w:tcPr>
          <w:p w:rsidR="006A4B7C" w:rsidRPr="00851A88" w:rsidRDefault="006A4B7C" w:rsidP="00A13622">
            <w:pPr>
              <w:jc w:val="both"/>
              <w:rPr>
                <w:b/>
              </w:rPr>
            </w:pPr>
            <w:r w:rsidRPr="00851A88">
              <w:rPr>
                <w:b/>
              </w:rPr>
              <w:t>БУ</w:t>
            </w:r>
          </w:p>
        </w:tc>
      </w:tr>
      <w:tr w:rsidR="006A4B7C" w:rsidRPr="00851A88" w:rsidTr="00634231">
        <w:trPr>
          <w:cantSplit/>
        </w:trPr>
        <w:tc>
          <w:tcPr>
            <w:tcW w:w="2235" w:type="dxa"/>
            <w:gridSpan w:val="2"/>
            <w:vMerge/>
          </w:tcPr>
          <w:p w:rsidR="006A4B7C" w:rsidRPr="00851A88" w:rsidRDefault="006A4B7C" w:rsidP="00A13622">
            <w:pPr>
              <w:jc w:val="both"/>
            </w:pPr>
          </w:p>
        </w:tc>
        <w:tc>
          <w:tcPr>
            <w:tcW w:w="5670" w:type="dxa"/>
          </w:tcPr>
          <w:p w:rsidR="006A4B7C" w:rsidRPr="00851A88" w:rsidRDefault="006A4B7C" w:rsidP="00A13622">
            <w:pPr>
              <w:jc w:val="both"/>
            </w:pPr>
            <w:r w:rsidRPr="00851A88">
              <w:t>Русский язык</w:t>
            </w:r>
          </w:p>
        </w:tc>
        <w:tc>
          <w:tcPr>
            <w:tcW w:w="1701" w:type="dxa"/>
            <w:gridSpan w:val="2"/>
            <w:shd w:val="clear" w:color="auto" w:fill="auto"/>
            <w:vAlign w:val="center"/>
          </w:tcPr>
          <w:p w:rsidR="006A4B7C" w:rsidRPr="00851A88" w:rsidRDefault="00BF68A3" w:rsidP="00A13622">
            <w:pPr>
              <w:jc w:val="both"/>
            </w:pPr>
            <w:r>
              <w:t>2/68</w:t>
            </w:r>
          </w:p>
        </w:tc>
      </w:tr>
      <w:tr w:rsidR="006A4B7C" w:rsidRPr="00851A88" w:rsidTr="00634231">
        <w:trPr>
          <w:cantSplit/>
        </w:trPr>
        <w:tc>
          <w:tcPr>
            <w:tcW w:w="2235" w:type="dxa"/>
            <w:gridSpan w:val="2"/>
            <w:vMerge/>
          </w:tcPr>
          <w:p w:rsidR="006A4B7C" w:rsidRPr="00851A88" w:rsidRDefault="006A4B7C" w:rsidP="00A13622">
            <w:pPr>
              <w:jc w:val="both"/>
            </w:pPr>
          </w:p>
        </w:tc>
        <w:tc>
          <w:tcPr>
            <w:tcW w:w="5670" w:type="dxa"/>
            <w:vAlign w:val="center"/>
          </w:tcPr>
          <w:p w:rsidR="006A4B7C" w:rsidRPr="00851A88" w:rsidRDefault="006A4B7C" w:rsidP="00A13622">
            <w:pPr>
              <w:jc w:val="both"/>
            </w:pPr>
            <w:r w:rsidRPr="00851A88">
              <w:t>Литература</w:t>
            </w:r>
          </w:p>
        </w:tc>
        <w:tc>
          <w:tcPr>
            <w:tcW w:w="1701" w:type="dxa"/>
            <w:gridSpan w:val="2"/>
            <w:vAlign w:val="center"/>
            <w:hideMark/>
          </w:tcPr>
          <w:p w:rsidR="006A4B7C" w:rsidRPr="00851A88" w:rsidRDefault="00BF68A3" w:rsidP="00A13622">
            <w:pPr>
              <w:jc w:val="both"/>
            </w:pPr>
            <w:r>
              <w:t>3/102</w:t>
            </w:r>
          </w:p>
        </w:tc>
      </w:tr>
      <w:tr w:rsidR="006A4B7C" w:rsidRPr="00851A88" w:rsidTr="00634231">
        <w:trPr>
          <w:cantSplit/>
        </w:trPr>
        <w:tc>
          <w:tcPr>
            <w:tcW w:w="2235" w:type="dxa"/>
            <w:gridSpan w:val="2"/>
            <w:vMerge/>
          </w:tcPr>
          <w:p w:rsidR="006A4B7C" w:rsidRPr="00851A88" w:rsidRDefault="006A4B7C" w:rsidP="00A13622">
            <w:pPr>
              <w:jc w:val="both"/>
            </w:pPr>
          </w:p>
        </w:tc>
        <w:tc>
          <w:tcPr>
            <w:tcW w:w="5670" w:type="dxa"/>
            <w:vAlign w:val="center"/>
          </w:tcPr>
          <w:p w:rsidR="006A4B7C" w:rsidRPr="00851A88" w:rsidRDefault="006A4B7C" w:rsidP="00A13622">
            <w:pPr>
              <w:jc w:val="both"/>
            </w:pPr>
            <w:r>
              <w:t>Иностранный язык</w:t>
            </w:r>
          </w:p>
        </w:tc>
        <w:tc>
          <w:tcPr>
            <w:tcW w:w="1701" w:type="dxa"/>
            <w:gridSpan w:val="2"/>
            <w:vAlign w:val="center"/>
            <w:hideMark/>
          </w:tcPr>
          <w:p w:rsidR="006A4B7C" w:rsidRPr="00851A88" w:rsidRDefault="00BF68A3" w:rsidP="00A13622">
            <w:pPr>
              <w:jc w:val="both"/>
            </w:pPr>
            <w:r>
              <w:t>3/102</w:t>
            </w:r>
          </w:p>
        </w:tc>
      </w:tr>
      <w:tr w:rsidR="006A4B7C" w:rsidRPr="00851A88" w:rsidTr="00634231">
        <w:trPr>
          <w:cantSplit/>
        </w:trPr>
        <w:tc>
          <w:tcPr>
            <w:tcW w:w="2235" w:type="dxa"/>
            <w:gridSpan w:val="2"/>
            <w:vMerge/>
          </w:tcPr>
          <w:p w:rsidR="006A4B7C" w:rsidRPr="00851A88" w:rsidRDefault="006A4B7C" w:rsidP="00A13622">
            <w:pPr>
              <w:jc w:val="both"/>
            </w:pPr>
          </w:p>
        </w:tc>
        <w:tc>
          <w:tcPr>
            <w:tcW w:w="5670" w:type="dxa"/>
            <w:vAlign w:val="center"/>
          </w:tcPr>
          <w:p w:rsidR="006A4B7C" w:rsidRPr="00851A88" w:rsidRDefault="006A4B7C" w:rsidP="00A13622">
            <w:pPr>
              <w:ind w:left="-99"/>
              <w:jc w:val="both"/>
            </w:pPr>
            <w:r w:rsidRPr="00851A88">
              <w:t xml:space="preserve">  Математика </w:t>
            </w:r>
          </w:p>
        </w:tc>
        <w:tc>
          <w:tcPr>
            <w:tcW w:w="1701" w:type="dxa"/>
            <w:gridSpan w:val="2"/>
            <w:shd w:val="clear" w:color="auto" w:fill="auto"/>
            <w:vAlign w:val="center"/>
          </w:tcPr>
          <w:p w:rsidR="006A4B7C" w:rsidRPr="00851A88" w:rsidRDefault="00BF68A3" w:rsidP="00A13622">
            <w:pPr>
              <w:jc w:val="both"/>
            </w:pPr>
            <w:r>
              <w:t>6/204</w:t>
            </w:r>
          </w:p>
        </w:tc>
      </w:tr>
      <w:tr w:rsidR="006A4B7C" w:rsidRPr="00851A88" w:rsidTr="00634231">
        <w:trPr>
          <w:cantSplit/>
        </w:trPr>
        <w:tc>
          <w:tcPr>
            <w:tcW w:w="2235" w:type="dxa"/>
            <w:gridSpan w:val="2"/>
            <w:vMerge/>
          </w:tcPr>
          <w:p w:rsidR="006A4B7C" w:rsidRPr="00851A88" w:rsidRDefault="006A4B7C" w:rsidP="00A13622">
            <w:pPr>
              <w:ind w:left="-99"/>
              <w:jc w:val="both"/>
            </w:pPr>
          </w:p>
        </w:tc>
        <w:tc>
          <w:tcPr>
            <w:tcW w:w="5670" w:type="dxa"/>
            <w:vAlign w:val="center"/>
          </w:tcPr>
          <w:p w:rsidR="006A4B7C" w:rsidRPr="00851A88" w:rsidRDefault="006A4B7C" w:rsidP="00A13622">
            <w:pPr>
              <w:ind w:left="-99"/>
              <w:jc w:val="both"/>
            </w:pPr>
            <w:r>
              <w:t xml:space="preserve">  История</w:t>
            </w:r>
          </w:p>
        </w:tc>
        <w:tc>
          <w:tcPr>
            <w:tcW w:w="1701" w:type="dxa"/>
            <w:gridSpan w:val="2"/>
            <w:vAlign w:val="center"/>
          </w:tcPr>
          <w:p w:rsidR="006A4B7C" w:rsidRPr="00851A88" w:rsidRDefault="00BF68A3" w:rsidP="00A13622">
            <w:pPr>
              <w:jc w:val="both"/>
            </w:pPr>
            <w:r>
              <w:t>2/68</w:t>
            </w:r>
          </w:p>
        </w:tc>
      </w:tr>
      <w:tr w:rsidR="006A4B7C" w:rsidRPr="00851A88" w:rsidTr="00634231">
        <w:trPr>
          <w:cantSplit/>
        </w:trPr>
        <w:tc>
          <w:tcPr>
            <w:tcW w:w="2235" w:type="dxa"/>
            <w:gridSpan w:val="2"/>
            <w:vMerge/>
          </w:tcPr>
          <w:p w:rsidR="006A4B7C" w:rsidRPr="00851A88" w:rsidRDefault="006A4B7C" w:rsidP="00A13622">
            <w:pPr>
              <w:ind w:left="-99"/>
              <w:jc w:val="both"/>
            </w:pPr>
          </w:p>
        </w:tc>
        <w:tc>
          <w:tcPr>
            <w:tcW w:w="5670" w:type="dxa"/>
            <w:vAlign w:val="center"/>
          </w:tcPr>
          <w:p w:rsidR="006A4B7C" w:rsidRPr="00851A88" w:rsidRDefault="006A4B7C" w:rsidP="00A13622">
            <w:pPr>
              <w:ind w:right="-1677"/>
              <w:jc w:val="both"/>
            </w:pPr>
            <w:r w:rsidRPr="00851A88">
              <w:t xml:space="preserve">Обществознание </w:t>
            </w:r>
          </w:p>
        </w:tc>
        <w:tc>
          <w:tcPr>
            <w:tcW w:w="1701" w:type="dxa"/>
            <w:gridSpan w:val="2"/>
            <w:vAlign w:val="center"/>
          </w:tcPr>
          <w:p w:rsidR="006A4B7C" w:rsidRPr="00851A88" w:rsidRDefault="00BF68A3" w:rsidP="00A13622">
            <w:pPr>
              <w:jc w:val="both"/>
            </w:pPr>
            <w:r>
              <w:t>2/68</w:t>
            </w:r>
          </w:p>
        </w:tc>
      </w:tr>
      <w:tr w:rsidR="006A4B7C" w:rsidRPr="00851A88" w:rsidTr="00634231">
        <w:trPr>
          <w:cantSplit/>
        </w:trPr>
        <w:tc>
          <w:tcPr>
            <w:tcW w:w="2235" w:type="dxa"/>
            <w:gridSpan w:val="2"/>
            <w:vMerge/>
          </w:tcPr>
          <w:p w:rsidR="006A4B7C" w:rsidRPr="00851A88" w:rsidRDefault="006A4B7C" w:rsidP="00A13622">
            <w:pPr>
              <w:ind w:left="-99"/>
              <w:jc w:val="both"/>
            </w:pPr>
          </w:p>
        </w:tc>
        <w:tc>
          <w:tcPr>
            <w:tcW w:w="5670" w:type="dxa"/>
            <w:vAlign w:val="center"/>
          </w:tcPr>
          <w:p w:rsidR="006A4B7C" w:rsidRPr="00851A88" w:rsidRDefault="006A4B7C" w:rsidP="00A13622">
            <w:pPr>
              <w:jc w:val="both"/>
            </w:pPr>
            <w:r w:rsidRPr="00851A88">
              <w:t>Основы безопасности жизнедеятельности</w:t>
            </w:r>
          </w:p>
        </w:tc>
        <w:tc>
          <w:tcPr>
            <w:tcW w:w="1701" w:type="dxa"/>
            <w:gridSpan w:val="2"/>
            <w:vAlign w:val="center"/>
          </w:tcPr>
          <w:p w:rsidR="006A4B7C" w:rsidRPr="00851A88" w:rsidRDefault="00BF68A3" w:rsidP="00A13622">
            <w:pPr>
              <w:jc w:val="both"/>
            </w:pPr>
            <w:r>
              <w:t>1/34</w:t>
            </w:r>
          </w:p>
        </w:tc>
      </w:tr>
      <w:tr w:rsidR="006A4B7C" w:rsidRPr="00851A88" w:rsidTr="00634231">
        <w:trPr>
          <w:cantSplit/>
        </w:trPr>
        <w:tc>
          <w:tcPr>
            <w:tcW w:w="2235" w:type="dxa"/>
            <w:gridSpan w:val="2"/>
            <w:vMerge/>
          </w:tcPr>
          <w:p w:rsidR="006A4B7C" w:rsidRPr="00851A88" w:rsidRDefault="006A4B7C" w:rsidP="00A13622">
            <w:pPr>
              <w:ind w:left="-99"/>
              <w:jc w:val="both"/>
            </w:pPr>
          </w:p>
        </w:tc>
        <w:tc>
          <w:tcPr>
            <w:tcW w:w="5670" w:type="dxa"/>
            <w:vAlign w:val="center"/>
          </w:tcPr>
          <w:p w:rsidR="006A4B7C" w:rsidRPr="00851A88" w:rsidRDefault="006A4B7C" w:rsidP="00A13622">
            <w:pPr>
              <w:jc w:val="both"/>
            </w:pPr>
            <w:r w:rsidRPr="00851A88">
              <w:t>Физическая культура</w:t>
            </w:r>
          </w:p>
        </w:tc>
        <w:tc>
          <w:tcPr>
            <w:tcW w:w="1701" w:type="dxa"/>
            <w:gridSpan w:val="2"/>
            <w:vAlign w:val="center"/>
          </w:tcPr>
          <w:p w:rsidR="006A4B7C" w:rsidRPr="00851A88" w:rsidRDefault="00BF68A3" w:rsidP="00A13622">
            <w:pPr>
              <w:jc w:val="both"/>
            </w:pPr>
            <w:r>
              <w:t>3/102</w:t>
            </w:r>
          </w:p>
        </w:tc>
      </w:tr>
      <w:tr w:rsidR="006A4B7C" w:rsidRPr="00851A88" w:rsidTr="00634231">
        <w:trPr>
          <w:cantSplit/>
        </w:trPr>
        <w:tc>
          <w:tcPr>
            <w:tcW w:w="2235" w:type="dxa"/>
            <w:gridSpan w:val="2"/>
            <w:vMerge w:val="restart"/>
          </w:tcPr>
          <w:p w:rsidR="006A4B7C" w:rsidRPr="00944D96" w:rsidRDefault="006A4B7C" w:rsidP="00A13622">
            <w:pPr>
              <w:jc w:val="both"/>
              <w:rPr>
                <w:b/>
              </w:rPr>
            </w:pPr>
            <w:r w:rsidRPr="00944D96">
              <w:rPr>
                <w:b/>
              </w:rPr>
              <w:t>Вариативная часть</w:t>
            </w:r>
          </w:p>
        </w:tc>
        <w:tc>
          <w:tcPr>
            <w:tcW w:w="5670" w:type="dxa"/>
            <w:vAlign w:val="center"/>
          </w:tcPr>
          <w:p w:rsidR="006A4B7C" w:rsidRPr="00851A88" w:rsidRDefault="006A4B7C" w:rsidP="00A13622">
            <w:pPr>
              <w:ind w:right="-1677"/>
              <w:jc w:val="both"/>
            </w:pPr>
            <w:r w:rsidRPr="00851A88">
              <w:t>География</w:t>
            </w:r>
          </w:p>
        </w:tc>
        <w:tc>
          <w:tcPr>
            <w:tcW w:w="1701" w:type="dxa"/>
            <w:gridSpan w:val="2"/>
            <w:vAlign w:val="center"/>
          </w:tcPr>
          <w:p w:rsidR="006A4B7C" w:rsidRPr="00851A88" w:rsidRDefault="00BF68A3" w:rsidP="00A13622">
            <w:pPr>
              <w:jc w:val="both"/>
            </w:pPr>
            <w:r>
              <w:t>1/34</w:t>
            </w:r>
          </w:p>
        </w:tc>
      </w:tr>
      <w:tr w:rsidR="006A4B7C" w:rsidRPr="00851A88" w:rsidTr="00634231">
        <w:trPr>
          <w:cantSplit/>
        </w:trPr>
        <w:tc>
          <w:tcPr>
            <w:tcW w:w="2235" w:type="dxa"/>
            <w:gridSpan w:val="2"/>
            <w:vMerge/>
          </w:tcPr>
          <w:p w:rsidR="006A4B7C" w:rsidRPr="00851A88" w:rsidRDefault="006A4B7C" w:rsidP="00A13622">
            <w:pPr>
              <w:jc w:val="both"/>
            </w:pPr>
          </w:p>
        </w:tc>
        <w:tc>
          <w:tcPr>
            <w:tcW w:w="5670" w:type="dxa"/>
            <w:vAlign w:val="center"/>
          </w:tcPr>
          <w:p w:rsidR="006A4B7C" w:rsidRPr="00851A88" w:rsidRDefault="006A4B7C" w:rsidP="00A13622">
            <w:pPr>
              <w:jc w:val="both"/>
            </w:pPr>
            <w:r w:rsidRPr="00851A88">
              <w:t>Химия</w:t>
            </w:r>
          </w:p>
        </w:tc>
        <w:tc>
          <w:tcPr>
            <w:tcW w:w="1701" w:type="dxa"/>
            <w:gridSpan w:val="2"/>
            <w:vAlign w:val="center"/>
          </w:tcPr>
          <w:p w:rsidR="006A4B7C" w:rsidRPr="00851A88" w:rsidRDefault="00BF68A3" w:rsidP="00A13622">
            <w:pPr>
              <w:jc w:val="both"/>
            </w:pPr>
            <w:r>
              <w:t>1/34</w:t>
            </w:r>
          </w:p>
        </w:tc>
      </w:tr>
      <w:tr w:rsidR="006A4B7C" w:rsidRPr="00851A88" w:rsidTr="00634231">
        <w:trPr>
          <w:cantSplit/>
        </w:trPr>
        <w:tc>
          <w:tcPr>
            <w:tcW w:w="2235" w:type="dxa"/>
            <w:gridSpan w:val="2"/>
            <w:vMerge/>
          </w:tcPr>
          <w:p w:rsidR="006A4B7C" w:rsidRPr="00851A88" w:rsidRDefault="006A4B7C" w:rsidP="00A13622">
            <w:pPr>
              <w:jc w:val="both"/>
            </w:pPr>
          </w:p>
        </w:tc>
        <w:tc>
          <w:tcPr>
            <w:tcW w:w="5670" w:type="dxa"/>
            <w:vAlign w:val="center"/>
          </w:tcPr>
          <w:p w:rsidR="006A4B7C" w:rsidRPr="00851A88" w:rsidRDefault="006A4B7C" w:rsidP="00A13622">
            <w:pPr>
              <w:jc w:val="both"/>
            </w:pPr>
            <w:r w:rsidRPr="00851A88">
              <w:t>Физика</w:t>
            </w:r>
          </w:p>
        </w:tc>
        <w:tc>
          <w:tcPr>
            <w:tcW w:w="1701" w:type="dxa"/>
            <w:gridSpan w:val="2"/>
            <w:shd w:val="clear" w:color="auto" w:fill="auto"/>
            <w:vAlign w:val="center"/>
          </w:tcPr>
          <w:p w:rsidR="006A4B7C" w:rsidRPr="00851A88" w:rsidRDefault="00BF68A3" w:rsidP="00A13622">
            <w:pPr>
              <w:jc w:val="both"/>
            </w:pPr>
            <w:r>
              <w:t>2/68</w:t>
            </w:r>
          </w:p>
        </w:tc>
      </w:tr>
      <w:tr w:rsidR="006A4B7C" w:rsidRPr="00851A88" w:rsidTr="00634231">
        <w:trPr>
          <w:cantSplit/>
        </w:trPr>
        <w:tc>
          <w:tcPr>
            <w:tcW w:w="2235" w:type="dxa"/>
            <w:gridSpan w:val="2"/>
            <w:vMerge/>
          </w:tcPr>
          <w:p w:rsidR="006A4B7C" w:rsidRPr="00851A88" w:rsidRDefault="006A4B7C" w:rsidP="00A13622">
            <w:pPr>
              <w:jc w:val="both"/>
            </w:pPr>
          </w:p>
        </w:tc>
        <w:tc>
          <w:tcPr>
            <w:tcW w:w="5670" w:type="dxa"/>
            <w:vAlign w:val="center"/>
          </w:tcPr>
          <w:p w:rsidR="006A4B7C" w:rsidRPr="00851A88" w:rsidRDefault="006A4B7C" w:rsidP="00A13622">
            <w:pPr>
              <w:jc w:val="both"/>
            </w:pPr>
            <w:r w:rsidRPr="00851A88">
              <w:t>Биология</w:t>
            </w:r>
          </w:p>
        </w:tc>
        <w:tc>
          <w:tcPr>
            <w:tcW w:w="1701" w:type="dxa"/>
            <w:gridSpan w:val="2"/>
            <w:vAlign w:val="center"/>
          </w:tcPr>
          <w:p w:rsidR="006A4B7C" w:rsidRPr="00851A88" w:rsidRDefault="00BF68A3" w:rsidP="00A13622">
            <w:pPr>
              <w:jc w:val="both"/>
            </w:pPr>
            <w:r>
              <w:t>2/68</w:t>
            </w:r>
          </w:p>
        </w:tc>
      </w:tr>
      <w:tr w:rsidR="006A4B7C" w:rsidRPr="00851A88" w:rsidTr="00634231">
        <w:trPr>
          <w:cantSplit/>
        </w:trPr>
        <w:tc>
          <w:tcPr>
            <w:tcW w:w="2235" w:type="dxa"/>
            <w:gridSpan w:val="2"/>
            <w:vMerge/>
          </w:tcPr>
          <w:p w:rsidR="006A4B7C" w:rsidRPr="00851A88" w:rsidRDefault="006A4B7C" w:rsidP="00A13622">
            <w:pPr>
              <w:jc w:val="both"/>
            </w:pPr>
          </w:p>
        </w:tc>
        <w:tc>
          <w:tcPr>
            <w:tcW w:w="5670" w:type="dxa"/>
            <w:vAlign w:val="center"/>
          </w:tcPr>
          <w:p w:rsidR="006A4B7C" w:rsidRPr="00851A88" w:rsidRDefault="006A4B7C" w:rsidP="00A13622">
            <w:pPr>
              <w:jc w:val="both"/>
            </w:pPr>
            <w:r w:rsidRPr="00851A88">
              <w:t>Информатика и информационно-коммуникативные технологии</w:t>
            </w:r>
          </w:p>
        </w:tc>
        <w:tc>
          <w:tcPr>
            <w:tcW w:w="1701" w:type="dxa"/>
            <w:gridSpan w:val="2"/>
            <w:vAlign w:val="center"/>
          </w:tcPr>
          <w:p w:rsidR="006A4B7C" w:rsidRPr="00851A88" w:rsidRDefault="00BF68A3" w:rsidP="00A13622">
            <w:pPr>
              <w:jc w:val="both"/>
            </w:pPr>
            <w:r>
              <w:t>1/34</w:t>
            </w:r>
          </w:p>
        </w:tc>
      </w:tr>
      <w:tr w:rsidR="006A4B7C" w:rsidRPr="00851A88" w:rsidTr="00936E36">
        <w:trPr>
          <w:cantSplit/>
          <w:trHeight w:val="65"/>
        </w:trPr>
        <w:tc>
          <w:tcPr>
            <w:tcW w:w="2235" w:type="dxa"/>
            <w:gridSpan w:val="2"/>
            <w:vMerge/>
          </w:tcPr>
          <w:p w:rsidR="006A4B7C" w:rsidRPr="00851A88" w:rsidRDefault="006A4B7C" w:rsidP="00A13622">
            <w:pPr>
              <w:ind w:right="-1677"/>
              <w:jc w:val="both"/>
            </w:pPr>
          </w:p>
        </w:tc>
        <w:tc>
          <w:tcPr>
            <w:tcW w:w="5670" w:type="dxa"/>
            <w:vAlign w:val="center"/>
          </w:tcPr>
          <w:p w:rsidR="006A4B7C" w:rsidRPr="00851A88" w:rsidRDefault="006A4B7C" w:rsidP="00A13622">
            <w:pPr>
              <w:jc w:val="both"/>
            </w:pPr>
            <w:r>
              <w:t>Мировая художественная культура</w:t>
            </w:r>
          </w:p>
        </w:tc>
        <w:tc>
          <w:tcPr>
            <w:tcW w:w="1701" w:type="dxa"/>
            <w:gridSpan w:val="2"/>
          </w:tcPr>
          <w:p w:rsidR="006A4B7C" w:rsidRDefault="00BF68A3" w:rsidP="00A13622">
            <w:r>
              <w:t>1/34</w:t>
            </w:r>
          </w:p>
        </w:tc>
      </w:tr>
      <w:tr w:rsidR="006A4B7C" w:rsidRPr="00851A88" w:rsidTr="00936E36">
        <w:trPr>
          <w:cantSplit/>
          <w:trHeight w:val="91"/>
        </w:trPr>
        <w:tc>
          <w:tcPr>
            <w:tcW w:w="2235" w:type="dxa"/>
            <w:gridSpan w:val="2"/>
            <w:vMerge/>
          </w:tcPr>
          <w:p w:rsidR="006A4B7C" w:rsidRPr="00851A88" w:rsidRDefault="006A4B7C" w:rsidP="00A13622">
            <w:pPr>
              <w:ind w:right="-1677"/>
              <w:jc w:val="both"/>
            </w:pPr>
          </w:p>
        </w:tc>
        <w:tc>
          <w:tcPr>
            <w:tcW w:w="5670" w:type="dxa"/>
          </w:tcPr>
          <w:p w:rsidR="006A4B7C" w:rsidRPr="00851A88" w:rsidRDefault="006A4B7C" w:rsidP="00A13622">
            <w:pPr>
              <w:jc w:val="both"/>
            </w:pPr>
            <w:r w:rsidRPr="00851A88">
              <w:t xml:space="preserve">Технология </w:t>
            </w:r>
            <w:r>
              <w:t>(</w:t>
            </w:r>
            <w:proofErr w:type="spellStart"/>
            <w:r>
              <w:t>Сатабыл</w:t>
            </w:r>
            <w:proofErr w:type="spellEnd"/>
            <w:r>
              <w:t>)</w:t>
            </w:r>
          </w:p>
        </w:tc>
        <w:tc>
          <w:tcPr>
            <w:tcW w:w="1701" w:type="dxa"/>
            <w:gridSpan w:val="2"/>
            <w:vAlign w:val="center"/>
          </w:tcPr>
          <w:p w:rsidR="006A4B7C" w:rsidRPr="00851A88" w:rsidRDefault="00BF68A3" w:rsidP="00A13622">
            <w:pPr>
              <w:jc w:val="both"/>
            </w:pPr>
            <w:r>
              <w:t>1/34</w:t>
            </w:r>
          </w:p>
        </w:tc>
      </w:tr>
      <w:tr w:rsidR="006A4B7C" w:rsidRPr="00851A88" w:rsidTr="00936E36">
        <w:trPr>
          <w:cantSplit/>
          <w:trHeight w:val="197"/>
        </w:trPr>
        <w:tc>
          <w:tcPr>
            <w:tcW w:w="7905" w:type="dxa"/>
            <w:gridSpan w:val="3"/>
            <w:tcBorders>
              <w:bottom w:val="single" w:sz="4" w:space="0" w:color="auto"/>
            </w:tcBorders>
          </w:tcPr>
          <w:p w:rsidR="006A4B7C" w:rsidRPr="00851A88" w:rsidRDefault="006A4B7C" w:rsidP="00A13622">
            <w:pPr>
              <w:jc w:val="both"/>
              <w:rPr>
                <w:b/>
              </w:rPr>
            </w:pPr>
            <w:r w:rsidRPr="00851A88">
              <w:rPr>
                <w:b/>
              </w:rPr>
              <w:t>Всего:</w:t>
            </w:r>
          </w:p>
        </w:tc>
        <w:tc>
          <w:tcPr>
            <w:tcW w:w="1701" w:type="dxa"/>
            <w:gridSpan w:val="2"/>
            <w:vAlign w:val="center"/>
          </w:tcPr>
          <w:p w:rsidR="006A4B7C" w:rsidRPr="00851A88" w:rsidRDefault="006A4B7C" w:rsidP="00A13622">
            <w:pPr>
              <w:jc w:val="both"/>
              <w:rPr>
                <w:b/>
              </w:rPr>
            </w:pPr>
            <w:r>
              <w:rPr>
                <w:b/>
              </w:rPr>
              <w:t>31</w:t>
            </w:r>
            <w:r w:rsidR="00BF68A3">
              <w:rPr>
                <w:b/>
              </w:rPr>
              <w:t>/1054</w:t>
            </w:r>
          </w:p>
        </w:tc>
      </w:tr>
      <w:tr w:rsidR="006A4B7C" w:rsidRPr="00851A88" w:rsidTr="00634231">
        <w:trPr>
          <w:cantSplit/>
          <w:trHeight w:val="194"/>
        </w:trPr>
        <w:tc>
          <w:tcPr>
            <w:tcW w:w="7905" w:type="dxa"/>
            <w:gridSpan w:val="3"/>
            <w:tcBorders>
              <w:right w:val="single" w:sz="4" w:space="0" w:color="auto"/>
            </w:tcBorders>
          </w:tcPr>
          <w:p w:rsidR="006A4B7C" w:rsidRPr="00851A88" w:rsidRDefault="006A4B7C" w:rsidP="00A13622">
            <w:pPr>
              <w:jc w:val="center"/>
            </w:pPr>
            <w:r w:rsidRPr="00851A88">
              <w:rPr>
                <w:b/>
              </w:rPr>
              <w:lastRenderedPageBreak/>
              <w:t>Региональный (национально-региональный) компонент</w:t>
            </w:r>
          </w:p>
        </w:tc>
        <w:tc>
          <w:tcPr>
            <w:tcW w:w="1701" w:type="dxa"/>
            <w:gridSpan w:val="2"/>
            <w:tcBorders>
              <w:left w:val="single" w:sz="4" w:space="0" w:color="auto"/>
            </w:tcBorders>
            <w:vAlign w:val="center"/>
          </w:tcPr>
          <w:p w:rsidR="006A4B7C" w:rsidRPr="00851A88" w:rsidRDefault="006E69B5" w:rsidP="00634231">
            <w:pPr>
              <w:rPr>
                <w:b/>
              </w:rPr>
            </w:pPr>
            <w:r>
              <w:rPr>
                <w:b/>
              </w:rPr>
              <w:t>3/</w:t>
            </w:r>
            <w:r w:rsidR="006A4B7C">
              <w:rPr>
                <w:b/>
              </w:rPr>
              <w:t>102</w:t>
            </w:r>
          </w:p>
        </w:tc>
      </w:tr>
      <w:tr w:rsidR="006A4B7C" w:rsidRPr="00851A88" w:rsidTr="00634231">
        <w:trPr>
          <w:cantSplit/>
          <w:trHeight w:val="185"/>
        </w:trPr>
        <w:tc>
          <w:tcPr>
            <w:tcW w:w="2235" w:type="dxa"/>
            <w:gridSpan w:val="2"/>
            <w:vMerge w:val="restart"/>
          </w:tcPr>
          <w:p w:rsidR="006A4B7C" w:rsidRPr="00851A88" w:rsidRDefault="006A4B7C" w:rsidP="00A13622">
            <w:pPr>
              <w:jc w:val="both"/>
            </w:pPr>
            <w:r>
              <w:t>Для классов с родным (нерусским языком обучения)</w:t>
            </w:r>
          </w:p>
        </w:tc>
        <w:tc>
          <w:tcPr>
            <w:tcW w:w="5670" w:type="dxa"/>
            <w:vAlign w:val="center"/>
          </w:tcPr>
          <w:p w:rsidR="006A4B7C" w:rsidRPr="00851A88" w:rsidRDefault="006A4B7C" w:rsidP="00A13622">
            <w:pPr>
              <w:jc w:val="both"/>
            </w:pPr>
            <w:r>
              <w:t>Родной язык</w:t>
            </w:r>
          </w:p>
        </w:tc>
        <w:tc>
          <w:tcPr>
            <w:tcW w:w="1701" w:type="dxa"/>
            <w:gridSpan w:val="2"/>
            <w:tcBorders>
              <w:left w:val="single" w:sz="4" w:space="0" w:color="auto"/>
            </w:tcBorders>
            <w:vAlign w:val="center"/>
          </w:tcPr>
          <w:p w:rsidR="006A4B7C" w:rsidRPr="00851A88" w:rsidRDefault="006A4B7C" w:rsidP="00634231">
            <w:r>
              <w:t>-</w:t>
            </w:r>
          </w:p>
        </w:tc>
      </w:tr>
      <w:tr w:rsidR="006A4B7C" w:rsidRPr="00851A88" w:rsidTr="00634231">
        <w:trPr>
          <w:cantSplit/>
          <w:trHeight w:val="175"/>
        </w:trPr>
        <w:tc>
          <w:tcPr>
            <w:tcW w:w="2235" w:type="dxa"/>
            <w:gridSpan w:val="2"/>
            <w:vMerge/>
          </w:tcPr>
          <w:p w:rsidR="006A4B7C" w:rsidRPr="00851A88" w:rsidRDefault="006A4B7C" w:rsidP="00A13622">
            <w:pPr>
              <w:jc w:val="both"/>
            </w:pPr>
          </w:p>
        </w:tc>
        <w:tc>
          <w:tcPr>
            <w:tcW w:w="5670" w:type="dxa"/>
            <w:vAlign w:val="center"/>
          </w:tcPr>
          <w:p w:rsidR="006A4B7C" w:rsidRPr="00851A88" w:rsidRDefault="006A4B7C" w:rsidP="00A13622">
            <w:pPr>
              <w:jc w:val="both"/>
            </w:pPr>
            <w:r>
              <w:t>Родная литература</w:t>
            </w:r>
            <w:r w:rsidR="00634231">
              <w:t xml:space="preserve"> </w:t>
            </w:r>
          </w:p>
        </w:tc>
        <w:tc>
          <w:tcPr>
            <w:tcW w:w="1701" w:type="dxa"/>
            <w:gridSpan w:val="2"/>
            <w:vAlign w:val="center"/>
          </w:tcPr>
          <w:p w:rsidR="006A4B7C" w:rsidRPr="00851A88" w:rsidRDefault="006E69B5" w:rsidP="006E69B5">
            <w:r>
              <w:t>2/68</w:t>
            </w:r>
            <w:r w:rsidR="00D83A55">
              <w:t>+</w:t>
            </w:r>
            <w:r>
              <w:t>2/</w:t>
            </w:r>
            <w:r w:rsidR="00D83A55">
              <w:t>68</w:t>
            </w:r>
          </w:p>
        </w:tc>
      </w:tr>
      <w:tr w:rsidR="006A4B7C" w:rsidRPr="00851A88" w:rsidTr="00634231">
        <w:trPr>
          <w:cantSplit/>
        </w:trPr>
        <w:tc>
          <w:tcPr>
            <w:tcW w:w="2235" w:type="dxa"/>
            <w:gridSpan w:val="2"/>
          </w:tcPr>
          <w:p w:rsidR="006A4B7C" w:rsidRPr="00851A88" w:rsidRDefault="006A4B7C" w:rsidP="00A13622">
            <w:pPr>
              <w:jc w:val="both"/>
            </w:pPr>
          </w:p>
        </w:tc>
        <w:tc>
          <w:tcPr>
            <w:tcW w:w="5670" w:type="dxa"/>
            <w:vAlign w:val="center"/>
          </w:tcPr>
          <w:p w:rsidR="006A4B7C" w:rsidRPr="00851A88" w:rsidRDefault="006A4B7C" w:rsidP="00A13622">
            <w:pPr>
              <w:jc w:val="both"/>
            </w:pPr>
            <w:r w:rsidRPr="00851A88">
              <w:t>Культура народов Республики Саха (Якутия</w:t>
            </w:r>
            <w:r>
              <w:t>)</w:t>
            </w:r>
          </w:p>
        </w:tc>
        <w:tc>
          <w:tcPr>
            <w:tcW w:w="1701" w:type="dxa"/>
            <w:gridSpan w:val="2"/>
            <w:vAlign w:val="center"/>
          </w:tcPr>
          <w:p w:rsidR="006A4B7C" w:rsidRPr="00851A88" w:rsidRDefault="006E69B5" w:rsidP="006E69B5">
            <w:r>
              <w:t>1/</w:t>
            </w:r>
            <w:r w:rsidR="006A4B7C" w:rsidRPr="00851A88">
              <w:t>34</w:t>
            </w:r>
          </w:p>
        </w:tc>
      </w:tr>
      <w:tr w:rsidR="006A4B7C" w:rsidRPr="00851A88" w:rsidTr="00FD5D9A">
        <w:trPr>
          <w:cantSplit/>
          <w:trHeight w:val="438"/>
        </w:trPr>
        <w:tc>
          <w:tcPr>
            <w:tcW w:w="7905" w:type="dxa"/>
            <w:gridSpan w:val="3"/>
          </w:tcPr>
          <w:p w:rsidR="006A4B7C" w:rsidRDefault="006A4B7C" w:rsidP="00A13622">
            <w:pPr>
              <w:jc w:val="center"/>
              <w:rPr>
                <w:b/>
              </w:rPr>
            </w:pPr>
            <w:r w:rsidRPr="00851A88">
              <w:rPr>
                <w:b/>
              </w:rPr>
              <w:t>Компонент образовательного учреждения</w:t>
            </w:r>
          </w:p>
          <w:p w:rsidR="006A4B7C" w:rsidRPr="00851A88" w:rsidRDefault="006A4B7C" w:rsidP="00A13622">
            <w:pPr>
              <w:jc w:val="center"/>
              <w:rPr>
                <w:b/>
              </w:rPr>
            </w:pPr>
            <w:r>
              <w:rPr>
                <w:b/>
              </w:rPr>
              <w:t xml:space="preserve"> (не менее 3)</w:t>
            </w:r>
          </w:p>
        </w:tc>
        <w:tc>
          <w:tcPr>
            <w:tcW w:w="1701" w:type="dxa"/>
            <w:gridSpan w:val="2"/>
            <w:shd w:val="clear" w:color="auto" w:fill="auto"/>
            <w:vAlign w:val="center"/>
          </w:tcPr>
          <w:p w:rsidR="006A4B7C" w:rsidRPr="00851A88" w:rsidRDefault="006E69B5" w:rsidP="006E69B5">
            <w:pPr>
              <w:jc w:val="both"/>
              <w:rPr>
                <w:b/>
              </w:rPr>
            </w:pPr>
            <w:r>
              <w:rPr>
                <w:b/>
              </w:rPr>
              <w:t>3/</w:t>
            </w:r>
            <w:r w:rsidR="006A4B7C">
              <w:rPr>
                <w:b/>
              </w:rPr>
              <w:t>102</w:t>
            </w:r>
          </w:p>
        </w:tc>
      </w:tr>
      <w:tr w:rsidR="006A4B7C" w:rsidRPr="00851A88" w:rsidTr="00634231">
        <w:trPr>
          <w:cantSplit/>
          <w:trHeight w:val="119"/>
        </w:trPr>
        <w:tc>
          <w:tcPr>
            <w:tcW w:w="2235" w:type="dxa"/>
            <w:gridSpan w:val="2"/>
            <w:vMerge w:val="restart"/>
            <w:tcBorders>
              <w:right w:val="single" w:sz="4" w:space="0" w:color="auto"/>
            </w:tcBorders>
            <w:shd w:val="clear" w:color="auto" w:fill="FFFFFF" w:themeFill="background1"/>
          </w:tcPr>
          <w:p w:rsidR="006A4B7C" w:rsidRPr="00851A88" w:rsidRDefault="006A4B7C" w:rsidP="00A13622">
            <w:pPr>
              <w:jc w:val="center"/>
              <w:rPr>
                <w:b/>
              </w:rPr>
            </w:pPr>
          </w:p>
        </w:tc>
        <w:tc>
          <w:tcPr>
            <w:tcW w:w="5670" w:type="dxa"/>
            <w:tcBorders>
              <w:left w:val="single" w:sz="4" w:space="0" w:color="auto"/>
            </w:tcBorders>
            <w:shd w:val="clear" w:color="auto" w:fill="FFFFFF" w:themeFill="background1"/>
          </w:tcPr>
          <w:p w:rsidR="006A4B7C" w:rsidRPr="00C0755A" w:rsidRDefault="006A4B7C" w:rsidP="00A13622">
            <w:pPr>
              <w:jc w:val="both"/>
            </w:pPr>
            <w:r w:rsidRPr="00C0755A">
              <w:t>Астрономия</w:t>
            </w:r>
          </w:p>
        </w:tc>
        <w:tc>
          <w:tcPr>
            <w:tcW w:w="1701" w:type="dxa"/>
            <w:gridSpan w:val="2"/>
            <w:shd w:val="clear" w:color="auto" w:fill="FFFFFF" w:themeFill="background1"/>
            <w:vAlign w:val="center"/>
          </w:tcPr>
          <w:p w:rsidR="006A4B7C" w:rsidRPr="00C0755A" w:rsidRDefault="006E69B5" w:rsidP="006E69B5">
            <w:pPr>
              <w:jc w:val="both"/>
            </w:pPr>
            <w:r>
              <w:t>1/</w:t>
            </w:r>
            <w:r w:rsidR="006A4B7C" w:rsidRPr="00C0755A">
              <w:t>34</w:t>
            </w:r>
          </w:p>
        </w:tc>
      </w:tr>
      <w:tr w:rsidR="006A4B7C" w:rsidRPr="00851A88" w:rsidTr="00634231">
        <w:trPr>
          <w:cantSplit/>
          <w:trHeight w:val="123"/>
        </w:trPr>
        <w:tc>
          <w:tcPr>
            <w:tcW w:w="2235" w:type="dxa"/>
            <w:gridSpan w:val="2"/>
            <w:vMerge/>
            <w:tcBorders>
              <w:right w:val="single" w:sz="4" w:space="0" w:color="auto"/>
            </w:tcBorders>
          </w:tcPr>
          <w:p w:rsidR="006A4B7C" w:rsidRPr="00851A88" w:rsidRDefault="006A4B7C" w:rsidP="00A13622">
            <w:pPr>
              <w:jc w:val="both"/>
            </w:pPr>
          </w:p>
        </w:tc>
        <w:tc>
          <w:tcPr>
            <w:tcW w:w="5670" w:type="dxa"/>
            <w:tcBorders>
              <w:left w:val="single" w:sz="4" w:space="0" w:color="auto"/>
            </w:tcBorders>
            <w:vAlign w:val="center"/>
          </w:tcPr>
          <w:p w:rsidR="006A4B7C" w:rsidRPr="00851A88" w:rsidRDefault="006A4B7C" w:rsidP="00A13622">
            <w:pPr>
              <w:jc w:val="both"/>
            </w:pPr>
            <w:r w:rsidRPr="00851A88">
              <w:t>Основы сельскохозяйственного производства</w:t>
            </w:r>
          </w:p>
        </w:tc>
        <w:tc>
          <w:tcPr>
            <w:tcW w:w="1701" w:type="dxa"/>
            <w:gridSpan w:val="2"/>
            <w:vAlign w:val="center"/>
          </w:tcPr>
          <w:p w:rsidR="006A4B7C" w:rsidRPr="00851A88" w:rsidRDefault="006E69B5" w:rsidP="00A13622">
            <w:pPr>
              <w:jc w:val="both"/>
            </w:pPr>
            <w:r>
              <w:t>1/34</w:t>
            </w:r>
          </w:p>
        </w:tc>
      </w:tr>
      <w:tr w:rsidR="006A4B7C" w:rsidRPr="00851A88" w:rsidTr="00634231">
        <w:trPr>
          <w:cantSplit/>
        </w:trPr>
        <w:tc>
          <w:tcPr>
            <w:tcW w:w="2235" w:type="dxa"/>
            <w:gridSpan w:val="2"/>
            <w:vMerge/>
            <w:tcBorders>
              <w:right w:val="single" w:sz="4" w:space="0" w:color="auto"/>
            </w:tcBorders>
          </w:tcPr>
          <w:p w:rsidR="006A4B7C" w:rsidRPr="00851A88" w:rsidRDefault="006A4B7C" w:rsidP="00A13622">
            <w:pPr>
              <w:jc w:val="both"/>
            </w:pPr>
          </w:p>
        </w:tc>
        <w:tc>
          <w:tcPr>
            <w:tcW w:w="5670" w:type="dxa"/>
            <w:tcBorders>
              <w:left w:val="single" w:sz="4" w:space="0" w:color="auto"/>
            </w:tcBorders>
            <w:vAlign w:val="center"/>
          </w:tcPr>
          <w:p w:rsidR="006A4B7C" w:rsidRPr="00851A88" w:rsidRDefault="006A4B7C" w:rsidP="00A13622">
            <w:pPr>
              <w:jc w:val="both"/>
            </w:pPr>
            <w:r w:rsidRPr="00851A88">
              <w:t>Основы животноводства</w:t>
            </w:r>
          </w:p>
        </w:tc>
        <w:tc>
          <w:tcPr>
            <w:tcW w:w="1701" w:type="dxa"/>
            <w:gridSpan w:val="2"/>
            <w:vAlign w:val="center"/>
          </w:tcPr>
          <w:p w:rsidR="006A4B7C" w:rsidRPr="00851A88" w:rsidRDefault="006E69B5" w:rsidP="006E69B5">
            <w:pPr>
              <w:jc w:val="both"/>
            </w:pPr>
            <w:r>
              <w:t>1/</w:t>
            </w:r>
            <w:r w:rsidR="006A4B7C" w:rsidRPr="00851A88">
              <w:t>34</w:t>
            </w:r>
          </w:p>
        </w:tc>
      </w:tr>
      <w:tr w:rsidR="006A4B7C" w:rsidRPr="00851A88" w:rsidTr="00FD5D9A">
        <w:trPr>
          <w:cantSplit/>
        </w:trPr>
        <w:tc>
          <w:tcPr>
            <w:tcW w:w="7905" w:type="dxa"/>
            <w:gridSpan w:val="3"/>
          </w:tcPr>
          <w:p w:rsidR="006A4B7C" w:rsidRPr="00851A88" w:rsidRDefault="006A4B7C" w:rsidP="00A13622">
            <w:pPr>
              <w:jc w:val="both"/>
              <w:rPr>
                <w:b/>
              </w:rPr>
            </w:pPr>
            <w:r w:rsidRPr="00851A88">
              <w:rPr>
                <w:b/>
              </w:rPr>
              <w:t>Итого (аудиторная нагрузка)</w:t>
            </w:r>
          </w:p>
        </w:tc>
        <w:tc>
          <w:tcPr>
            <w:tcW w:w="1701" w:type="dxa"/>
            <w:gridSpan w:val="2"/>
            <w:vAlign w:val="center"/>
          </w:tcPr>
          <w:p w:rsidR="006A4B7C" w:rsidRPr="00851A88" w:rsidRDefault="006E69B5" w:rsidP="006E69B5">
            <w:pPr>
              <w:rPr>
                <w:b/>
              </w:rPr>
            </w:pPr>
            <w:r>
              <w:rPr>
                <w:b/>
              </w:rPr>
              <w:t>37/</w:t>
            </w:r>
            <w:r w:rsidR="006A4B7C">
              <w:rPr>
                <w:b/>
              </w:rPr>
              <w:t>1258</w:t>
            </w:r>
          </w:p>
        </w:tc>
      </w:tr>
      <w:tr w:rsidR="006A4B7C" w:rsidRPr="00851A88" w:rsidTr="00FD5D9A">
        <w:trPr>
          <w:cantSplit/>
        </w:trPr>
        <w:tc>
          <w:tcPr>
            <w:tcW w:w="7905" w:type="dxa"/>
            <w:gridSpan w:val="3"/>
          </w:tcPr>
          <w:p w:rsidR="006A4B7C" w:rsidRPr="00851A88" w:rsidRDefault="006A4B7C" w:rsidP="00A13622">
            <w:pPr>
              <w:jc w:val="both"/>
              <w:rPr>
                <w:b/>
              </w:rPr>
            </w:pPr>
            <w:r w:rsidRPr="00851A88">
              <w:rPr>
                <w:b/>
              </w:rPr>
              <w:t>Максимальный объем</w:t>
            </w:r>
          </w:p>
        </w:tc>
        <w:tc>
          <w:tcPr>
            <w:tcW w:w="1701" w:type="dxa"/>
            <w:gridSpan w:val="2"/>
            <w:vAlign w:val="center"/>
          </w:tcPr>
          <w:p w:rsidR="006A4B7C" w:rsidRPr="00851A88" w:rsidRDefault="006E69B5" w:rsidP="00634231">
            <w:pPr>
              <w:rPr>
                <w:b/>
              </w:rPr>
            </w:pPr>
            <w:r>
              <w:rPr>
                <w:b/>
              </w:rPr>
              <w:t>37/1258</w:t>
            </w:r>
          </w:p>
        </w:tc>
      </w:tr>
      <w:tr w:rsidR="006A4B7C" w:rsidRPr="00851A88" w:rsidTr="00FD5D9A">
        <w:trPr>
          <w:cantSplit/>
        </w:trPr>
        <w:tc>
          <w:tcPr>
            <w:tcW w:w="7905" w:type="dxa"/>
            <w:gridSpan w:val="3"/>
          </w:tcPr>
          <w:p w:rsidR="006A4B7C" w:rsidRPr="00851A88" w:rsidRDefault="006A4B7C" w:rsidP="00A13622">
            <w:pPr>
              <w:jc w:val="center"/>
              <w:rPr>
                <w:b/>
              </w:rPr>
            </w:pPr>
            <w:r w:rsidRPr="00851A88">
              <w:rPr>
                <w:b/>
              </w:rPr>
              <w:t>Внеаудиторная деятельность</w:t>
            </w:r>
          </w:p>
        </w:tc>
        <w:tc>
          <w:tcPr>
            <w:tcW w:w="1701" w:type="dxa"/>
            <w:gridSpan w:val="2"/>
            <w:vAlign w:val="center"/>
          </w:tcPr>
          <w:p w:rsidR="006A4B7C" w:rsidRPr="00851A88" w:rsidRDefault="006E69B5" w:rsidP="006E69B5">
            <w:pPr>
              <w:rPr>
                <w:b/>
              </w:rPr>
            </w:pPr>
            <w:r>
              <w:rPr>
                <w:b/>
              </w:rPr>
              <w:t>8/</w:t>
            </w:r>
            <w:r w:rsidR="006A4B7C" w:rsidRPr="00851A88">
              <w:rPr>
                <w:b/>
              </w:rPr>
              <w:t>272</w:t>
            </w:r>
          </w:p>
        </w:tc>
      </w:tr>
      <w:tr w:rsidR="006A4B7C" w:rsidRPr="00851A88" w:rsidTr="00FD5D9A">
        <w:trPr>
          <w:cantSplit/>
        </w:trPr>
        <w:tc>
          <w:tcPr>
            <w:tcW w:w="7905" w:type="dxa"/>
            <w:gridSpan w:val="3"/>
          </w:tcPr>
          <w:p w:rsidR="006A4B7C" w:rsidRPr="00851A88" w:rsidRDefault="006A4B7C" w:rsidP="00A13622">
            <w:pPr>
              <w:jc w:val="both"/>
              <w:rPr>
                <w:b/>
              </w:rPr>
            </w:pPr>
            <w:r w:rsidRPr="00851A88">
              <w:rPr>
                <w:b/>
              </w:rPr>
              <w:t>Проектная деятельность</w:t>
            </w:r>
            <w:r>
              <w:rPr>
                <w:b/>
              </w:rPr>
              <w:t>/элективные курсы</w:t>
            </w:r>
            <w:r w:rsidRPr="00851A88">
              <w:rPr>
                <w:b/>
              </w:rPr>
              <w:t>:</w:t>
            </w:r>
          </w:p>
        </w:tc>
        <w:tc>
          <w:tcPr>
            <w:tcW w:w="1701" w:type="dxa"/>
            <w:gridSpan w:val="2"/>
            <w:vAlign w:val="center"/>
          </w:tcPr>
          <w:p w:rsidR="006A4B7C" w:rsidRPr="00851A88" w:rsidRDefault="006E69B5" w:rsidP="006E69B5">
            <w:pPr>
              <w:rPr>
                <w:b/>
              </w:rPr>
            </w:pPr>
            <w:r>
              <w:rPr>
                <w:b/>
              </w:rPr>
              <w:t>4/</w:t>
            </w:r>
            <w:r w:rsidR="006A4B7C" w:rsidRPr="00851A88">
              <w:rPr>
                <w:b/>
              </w:rPr>
              <w:t>136</w:t>
            </w:r>
          </w:p>
        </w:tc>
      </w:tr>
      <w:tr w:rsidR="00634231" w:rsidRPr="00851A88" w:rsidTr="00FD5D9A">
        <w:trPr>
          <w:cantSplit/>
        </w:trPr>
        <w:tc>
          <w:tcPr>
            <w:tcW w:w="1526" w:type="dxa"/>
            <w:vMerge w:val="restart"/>
          </w:tcPr>
          <w:p w:rsidR="00634231" w:rsidRPr="00851A88" w:rsidRDefault="00634231" w:rsidP="00A13622">
            <w:pPr>
              <w:jc w:val="both"/>
            </w:pPr>
          </w:p>
        </w:tc>
        <w:tc>
          <w:tcPr>
            <w:tcW w:w="6379" w:type="dxa"/>
            <w:gridSpan w:val="2"/>
            <w:vAlign w:val="center"/>
          </w:tcPr>
          <w:p w:rsidR="00634231" w:rsidRPr="00851A88" w:rsidRDefault="00272619" w:rsidP="00A13622">
            <w:pPr>
              <w:jc w:val="both"/>
            </w:pPr>
            <w:r>
              <w:t xml:space="preserve">Ритмика </w:t>
            </w:r>
          </w:p>
        </w:tc>
        <w:tc>
          <w:tcPr>
            <w:tcW w:w="1701" w:type="dxa"/>
            <w:gridSpan w:val="2"/>
            <w:vAlign w:val="center"/>
          </w:tcPr>
          <w:p w:rsidR="00634231" w:rsidRPr="00851A88" w:rsidRDefault="006E69B5" w:rsidP="006E69B5">
            <w:pPr>
              <w:jc w:val="both"/>
            </w:pPr>
            <w:r>
              <w:t>1/</w:t>
            </w:r>
            <w:r w:rsidR="00634231" w:rsidRPr="00851A88">
              <w:t>34</w:t>
            </w:r>
          </w:p>
        </w:tc>
      </w:tr>
      <w:tr w:rsidR="00634231" w:rsidRPr="00851A88" w:rsidTr="00FD5D9A">
        <w:trPr>
          <w:cantSplit/>
        </w:trPr>
        <w:tc>
          <w:tcPr>
            <w:tcW w:w="1526" w:type="dxa"/>
            <w:vMerge/>
            <w:shd w:val="clear" w:color="auto" w:fill="FFFFFF" w:themeFill="background1"/>
          </w:tcPr>
          <w:p w:rsidR="00634231" w:rsidRPr="00851A88" w:rsidRDefault="00634231" w:rsidP="00A13622">
            <w:pPr>
              <w:jc w:val="both"/>
            </w:pPr>
          </w:p>
        </w:tc>
        <w:tc>
          <w:tcPr>
            <w:tcW w:w="6379" w:type="dxa"/>
            <w:gridSpan w:val="2"/>
            <w:shd w:val="clear" w:color="auto" w:fill="FFFFFF" w:themeFill="background1"/>
            <w:vAlign w:val="center"/>
          </w:tcPr>
          <w:p w:rsidR="00634231" w:rsidRPr="00851A88" w:rsidRDefault="00634231" w:rsidP="00A13622">
            <w:pPr>
              <w:jc w:val="both"/>
            </w:pPr>
            <w:r w:rsidRPr="00851A88">
              <w:t>Основы предпринимательской деятельности</w:t>
            </w:r>
          </w:p>
        </w:tc>
        <w:tc>
          <w:tcPr>
            <w:tcW w:w="1701" w:type="dxa"/>
            <w:gridSpan w:val="2"/>
            <w:vAlign w:val="center"/>
          </w:tcPr>
          <w:p w:rsidR="00634231" w:rsidRPr="00851A88" w:rsidRDefault="006E69B5" w:rsidP="00A13622">
            <w:pPr>
              <w:jc w:val="both"/>
            </w:pPr>
            <w:r>
              <w:t>1/34</w:t>
            </w:r>
          </w:p>
        </w:tc>
      </w:tr>
      <w:tr w:rsidR="00634231" w:rsidRPr="00851A88" w:rsidTr="00FD5D9A">
        <w:trPr>
          <w:cantSplit/>
        </w:trPr>
        <w:tc>
          <w:tcPr>
            <w:tcW w:w="1526" w:type="dxa"/>
            <w:vMerge/>
            <w:shd w:val="clear" w:color="auto" w:fill="FFFFFF" w:themeFill="background1"/>
          </w:tcPr>
          <w:p w:rsidR="00634231" w:rsidRPr="00851A88" w:rsidRDefault="00634231" w:rsidP="00A13622">
            <w:pPr>
              <w:jc w:val="both"/>
            </w:pPr>
          </w:p>
        </w:tc>
        <w:tc>
          <w:tcPr>
            <w:tcW w:w="6379" w:type="dxa"/>
            <w:gridSpan w:val="2"/>
            <w:shd w:val="clear" w:color="auto" w:fill="FFFFFF" w:themeFill="background1"/>
            <w:vAlign w:val="center"/>
          </w:tcPr>
          <w:p w:rsidR="00634231" w:rsidRPr="00851A88" w:rsidRDefault="00634231" w:rsidP="00A13622">
            <w:pPr>
              <w:jc w:val="both"/>
            </w:pPr>
            <w:r>
              <w:t>Юный ученый</w:t>
            </w:r>
          </w:p>
        </w:tc>
        <w:tc>
          <w:tcPr>
            <w:tcW w:w="1701" w:type="dxa"/>
            <w:gridSpan w:val="2"/>
            <w:vAlign w:val="center"/>
          </w:tcPr>
          <w:p w:rsidR="00634231" w:rsidRPr="00851A88" w:rsidRDefault="006E69B5" w:rsidP="006E69B5">
            <w:pPr>
              <w:jc w:val="both"/>
            </w:pPr>
            <w:r>
              <w:t>1/</w:t>
            </w:r>
            <w:r w:rsidR="00634231" w:rsidRPr="00851A88">
              <w:t>34</w:t>
            </w:r>
          </w:p>
        </w:tc>
      </w:tr>
      <w:tr w:rsidR="00634231" w:rsidRPr="00851A88" w:rsidTr="00FD5D9A">
        <w:trPr>
          <w:cantSplit/>
        </w:trPr>
        <w:tc>
          <w:tcPr>
            <w:tcW w:w="1526" w:type="dxa"/>
            <w:vMerge/>
            <w:shd w:val="clear" w:color="auto" w:fill="FFFFFF" w:themeFill="background1"/>
          </w:tcPr>
          <w:p w:rsidR="00634231" w:rsidRPr="00851A88" w:rsidRDefault="00634231" w:rsidP="00A13622">
            <w:pPr>
              <w:jc w:val="both"/>
            </w:pPr>
          </w:p>
        </w:tc>
        <w:tc>
          <w:tcPr>
            <w:tcW w:w="6379" w:type="dxa"/>
            <w:gridSpan w:val="2"/>
            <w:shd w:val="clear" w:color="auto" w:fill="FFFFFF" w:themeFill="background1"/>
            <w:vAlign w:val="center"/>
          </w:tcPr>
          <w:p w:rsidR="00634231" w:rsidRDefault="00936E36" w:rsidP="00A13622">
            <w:pPr>
              <w:jc w:val="both"/>
            </w:pPr>
            <w:r>
              <w:t>Проектирование и моделирование одежды</w:t>
            </w:r>
          </w:p>
        </w:tc>
        <w:tc>
          <w:tcPr>
            <w:tcW w:w="1701" w:type="dxa"/>
            <w:gridSpan w:val="2"/>
            <w:vAlign w:val="center"/>
          </w:tcPr>
          <w:p w:rsidR="00634231" w:rsidRPr="00851A88" w:rsidRDefault="006E69B5" w:rsidP="006E69B5">
            <w:pPr>
              <w:jc w:val="both"/>
            </w:pPr>
            <w:r>
              <w:t>1/</w:t>
            </w:r>
            <w:r w:rsidR="00936E36">
              <w:t>34</w:t>
            </w:r>
          </w:p>
        </w:tc>
      </w:tr>
      <w:tr w:rsidR="006A4B7C" w:rsidRPr="00851A88" w:rsidTr="00FD5D9A">
        <w:trPr>
          <w:cantSplit/>
        </w:trPr>
        <w:tc>
          <w:tcPr>
            <w:tcW w:w="7905" w:type="dxa"/>
            <w:gridSpan w:val="3"/>
            <w:shd w:val="clear" w:color="auto" w:fill="FFFFFF" w:themeFill="background1"/>
          </w:tcPr>
          <w:p w:rsidR="006A4B7C" w:rsidRPr="00851A88" w:rsidRDefault="006A4B7C" w:rsidP="00A13622">
            <w:pPr>
              <w:jc w:val="both"/>
              <w:rPr>
                <w:b/>
              </w:rPr>
            </w:pPr>
            <w:r w:rsidRPr="00851A88">
              <w:rPr>
                <w:b/>
              </w:rPr>
              <w:t>Консультации:</w:t>
            </w:r>
          </w:p>
        </w:tc>
        <w:tc>
          <w:tcPr>
            <w:tcW w:w="1701" w:type="dxa"/>
            <w:gridSpan w:val="2"/>
            <w:vAlign w:val="center"/>
          </w:tcPr>
          <w:p w:rsidR="006A4B7C" w:rsidRPr="00851A88" w:rsidRDefault="006E69B5" w:rsidP="00A13622">
            <w:pPr>
              <w:jc w:val="both"/>
              <w:rPr>
                <w:b/>
              </w:rPr>
            </w:pPr>
            <w:r>
              <w:rPr>
                <w:b/>
              </w:rPr>
              <w:t>4/136</w:t>
            </w:r>
          </w:p>
        </w:tc>
      </w:tr>
      <w:tr w:rsidR="006A4B7C" w:rsidRPr="00851A88" w:rsidTr="00FD5D9A">
        <w:trPr>
          <w:cantSplit/>
        </w:trPr>
        <w:tc>
          <w:tcPr>
            <w:tcW w:w="1526" w:type="dxa"/>
            <w:vMerge w:val="restart"/>
          </w:tcPr>
          <w:p w:rsidR="006A4B7C" w:rsidRPr="00851A88" w:rsidRDefault="006A4B7C" w:rsidP="00A13622">
            <w:pPr>
              <w:jc w:val="both"/>
            </w:pPr>
          </w:p>
        </w:tc>
        <w:tc>
          <w:tcPr>
            <w:tcW w:w="6379" w:type="dxa"/>
            <w:gridSpan w:val="2"/>
            <w:vAlign w:val="center"/>
          </w:tcPr>
          <w:p w:rsidR="006A4B7C" w:rsidRPr="00851A88" w:rsidRDefault="006A4B7C" w:rsidP="00A13622">
            <w:pPr>
              <w:jc w:val="both"/>
            </w:pPr>
            <w:r w:rsidRPr="00851A88">
              <w:t>Русский язык</w:t>
            </w:r>
          </w:p>
        </w:tc>
        <w:tc>
          <w:tcPr>
            <w:tcW w:w="1701" w:type="dxa"/>
            <w:gridSpan w:val="2"/>
            <w:vAlign w:val="center"/>
          </w:tcPr>
          <w:p w:rsidR="006A4B7C" w:rsidRPr="00851A88" w:rsidRDefault="006E69B5" w:rsidP="006E69B5">
            <w:pPr>
              <w:jc w:val="both"/>
            </w:pPr>
            <w:r>
              <w:t>1/</w:t>
            </w:r>
            <w:r w:rsidR="006A4B7C" w:rsidRPr="00851A88">
              <w:t>34</w:t>
            </w:r>
          </w:p>
        </w:tc>
      </w:tr>
      <w:tr w:rsidR="006A4B7C" w:rsidRPr="00851A88" w:rsidTr="00FD5D9A">
        <w:trPr>
          <w:cantSplit/>
        </w:trPr>
        <w:tc>
          <w:tcPr>
            <w:tcW w:w="1526" w:type="dxa"/>
            <w:vMerge/>
          </w:tcPr>
          <w:p w:rsidR="006A4B7C" w:rsidRPr="00851A88" w:rsidRDefault="006A4B7C" w:rsidP="00A13622">
            <w:pPr>
              <w:jc w:val="both"/>
            </w:pPr>
          </w:p>
        </w:tc>
        <w:tc>
          <w:tcPr>
            <w:tcW w:w="6379" w:type="dxa"/>
            <w:gridSpan w:val="2"/>
            <w:vAlign w:val="center"/>
          </w:tcPr>
          <w:p w:rsidR="006A4B7C" w:rsidRPr="00851A88" w:rsidRDefault="006A4B7C" w:rsidP="00A13622">
            <w:pPr>
              <w:jc w:val="both"/>
            </w:pPr>
            <w:r w:rsidRPr="00851A88">
              <w:t>Литература</w:t>
            </w:r>
          </w:p>
        </w:tc>
        <w:tc>
          <w:tcPr>
            <w:tcW w:w="1701" w:type="dxa"/>
            <w:gridSpan w:val="2"/>
            <w:vAlign w:val="center"/>
          </w:tcPr>
          <w:p w:rsidR="006A4B7C" w:rsidRPr="00851A88" w:rsidRDefault="006E69B5" w:rsidP="006E69B5">
            <w:pPr>
              <w:jc w:val="both"/>
            </w:pPr>
            <w:r>
              <w:t>1/</w:t>
            </w:r>
            <w:r w:rsidR="00936E36">
              <w:t>34</w:t>
            </w:r>
          </w:p>
        </w:tc>
      </w:tr>
      <w:tr w:rsidR="006A4B7C" w:rsidRPr="00851A88" w:rsidTr="00FD5D9A">
        <w:trPr>
          <w:cantSplit/>
        </w:trPr>
        <w:tc>
          <w:tcPr>
            <w:tcW w:w="1526" w:type="dxa"/>
            <w:vMerge/>
          </w:tcPr>
          <w:p w:rsidR="006A4B7C" w:rsidRPr="00851A88" w:rsidRDefault="006A4B7C" w:rsidP="00A13622">
            <w:pPr>
              <w:jc w:val="both"/>
            </w:pPr>
          </w:p>
        </w:tc>
        <w:tc>
          <w:tcPr>
            <w:tcW w:w="6379" w:type="dxa"/>
            <w:gridSpan w:val="2"/>
            <w:vAlign w:val="center"/>
          </w:tcPr>
          <w:p w:rsidR="006A4B7C" w:rsidRPr="00851A88" w:rsidRDefault="006A4B7C" w:rsidP="00A13622">
            <w:pPr>
              <w:jc w:val="both"/>
            </w:pPr>
            <w:r w:rsidRPr="00851A88">
              <w:t>Математика</w:t>
            </w:r>
          </w:p>
        </w:tc>
        <w:tc>
          <w:tcPr>
            <w:tcW w:w="1701" w:type="dxa"/>
            <w:gridSpan w:val="2"/>
            <w:vAlign w:val="center"/>
          </w:tcPr>
          <w:p w:rsidR="006A4B7C" w:rsidRPr="00851A88" w:rsidRDefault="006E69B5" w:rsidP="006E69B5">
            <w:pPr>
              <w:jc w:val="both"/>
            </w:pPr>
            <w:r>
              <w:t>1/</w:t>
            </w:r>
            <w:r w:rsidR="006A4B7C" w:rsidRPr="00851A88">
              <w:t>34</w:t>
            </w:r>
          </w:p>
        </w:tc>
      </w:tr>
      <w:tr w:rsidR="006A4B7C" w:rsidRPr="00851A88" w:rsidTr="00FD5D9A">
        <w:trPr>
          <w:cantSplit/>
        </w:trPr>
        <w:tc>
          <w:tcPr>
            <w:tcW w:w="1526" w:type="dxa"/>
            <w:vMerge/>
          </w:tcPr>
          <w:p w:rsidR="006A4B7C" w:rsidRPr="00851A88" w:rsidRDefault="006A4B7C" w:rsidP="00A13622">
            <w:pPr>
              <w:jc w:val="both"/>
            </w:pPr>
          </w:p>
        </w:tc>
        <w:tc>
          <w:tcPr>
            <w:tcW w:w="6379" w:type="dxa"/>
            <w:gridSpan w:val="2"/>
            <w:vAlign w:val="center"/>
          </w:tcPr>
          <w:p w:rsidR="006A4B7C" w:rsidRPr="00851A88" w:rsidRDefault="00634231" w:rsidP="00A13622">
            <w:pPr>
              <w:jc w:val="both"/>
            </w:pPr>
            <w:r>
              <w:t>Биология</w:t>
            </w:r>
          </w:p>
        </w:tc>
        <w:tc>
          <w:tcPr>
            <w:tcW w:w="1701" w:type="dxa"/>
            <w:gridSpan w:val="2"/>
            <w:vAlign w:val="center"/>
          </w:tcPr>
          <w:p w:rsidR="006A4B7C" w:rsidRPr="00851A88" w:rsidRDefault="006E69B5" w:rsidP="006E69B5">
            <w:pPr>
              <w:jc w:val="both"/>
            </w:pPr>
            <w:r>
              <w:t>1/</w:t>
            </w:r>
            <w:r w:rsidR="006A4B7C" w:rsidRPr="00851A88">
              <w:t>34</w:t>
            </w:r>
          </w:p>
        </w:tc>
      </w:tr>
      <w:tr w:rsidR="006A4B7C" w:rsidRPr="00851A88" w:rsidTr="00FD5D9A">
        <w:trPr>
          <w:cantSplit/>
        </w:trPr>
        <w:tc>
          <w:tcPr>
            <w:tcW w:w="7905" w:type="dxa"/>
            <w:gridSpan w:val="3"/>
          </w:tcPr>
          <w:p w:rsidR="006A4B7C" w:rsidRPr="00851A88" w:rsidRDefault="006A4B7C" w:rsidP="00A13622">
            <w:pPr>
              <w:jc w:val="both"/>
              <w:rPr>
                <w:b/>
              </w:rPr>
            </w:pPr>
            <w:r w:rsidRPr="00851A88">
              <w:rPr>
                <w:b/>
              </w:rPr>
              <w:t>ИТОГО:</w:t>
            </w:r>
          </w:p>
        </w:tc>
        <w:tc>
          <w:tcPr>
            <w:tcW w:w="1701" w:type="dxa"/>
            <w:gridSpan w:val="2"/>
            <w:vAlign w:val="center"/>
          </w:tcPr>
          <w:p w:rsidR="006A4B7C" w:rsidRPr="00851A88" w:rsidRDefault="006E69B5" w:rsidP="006E69B5">
            <w:pPr>
              <w:jc w:val="both"/>
              <w:rPr>
                <w:b/>
              </w:rPr>
            </w:pPr>
            <w:r>
              <w:rPr>
                <w:b/>
              </w:rPr>
              <w:t>45/</w:t>
            </w:r>
            <w:r w:rsidR="006A4B7C">
              <w:rPr>
                <w:b/>
              </w:rPr>
              <w:t>1530</w:t>
            </w:r>
          </w:p>
        </w:tc>
      </w:tr>
      <w:tr w:rsidR="006A4B7C" w:rsidRPr="00851A88" w:rsidTr="00FD5D9A">
        <w:trPr>
          <w:cantSplit/>
        </w:trPr>
        <w:tc>
          <w:tcPr>
            <w:tcW w:w="7905" w:type="dxa"/>
            <w:gridSpan w:val="3"/>
          </w:tcPr>
          <w:p w:rsidR="006A4B7C" w:rsidRPr="00851A88" w:rsidRDefault="006A4B7C" w:rsidP="00A13622">
            <w:pPr>
              <w:jc w:val="both"/>
              <w:rPr>
                <w:b/>
              </w:rPr>
            </w:pPr>
            <w:r w:rsidRPr="00851A88">
              <w:rPr>
                <w:b/>
              </w:rPr>
              <w:t>ДЕЛЕНИЕ</w:t>
            </w:r>
          </w:p>
        </w:tc>
        <w:tc>
          <w:tcPr>
            <w:tcW w:w="1701" w:type="dxa"/>
            <w:gridSpan w:val="2"/>
            <w:vAlign w:val="center"/>
          </w:tcPr>
          <w:p w:rsidR="006A4B7C" w:rsidRPr="00851A88" w:rsidRDefault="006A4B7C" w:rsidP="00A13622">
            <w:pPr>
              <w:jc w:val="both"/>
              <w:rPr>
                <w:b/>
              </w:rPr>
            </w:pPr>
            <w:r>
              <w:rPr>
                <w:b/>
              </w:rPr>
              <w:t>-</w:t>
            </w:r>
          </w:p>
        </w:tc>
      </w:tr>
      <w:tr w:rsidR="006A4B7C" w:rsidRPr="00851A88" w:rsidTr="00FD5D9A">
        <w:trPr>
          <w:cantSplit/>
        </w:trPr>
        <w:tc>
          <w:tcPr>
            <w:tcW w:w="1526" w:type="dxa"/>
            <w:vMerge w:val="restart"/>
          </w:tcPr>
          <w:p w:rsidR="006A4B7C" w:rsidRPr="00851A88" w:rsidRDefault="006A4B7C" w:rsidP="00A13622">
            <w:pPr>
              <w:jc w:val="both"/>
            </w:pPr>
          </w:p>
        </w:tc>
        <w:tc>
          <w:tcPr>
            <w:tcW w:w="6379" w:type="dxa"/>
            <w:gridSpan w:val="2"/>
            <w:vAlign w:val="center"/>
          </w:tcPr>
          <w:p w:rsidR="006A4B7C" w:rsidRPr="00851A88" w:rsidRDefault="006A4B7C" w:rsidP="00A13622">
            <w:pPr>
              <w:jc w:val="both"/>
            </w:pPr>
            <w:r>
              <w:t>Технология</w:t>
            </w:r>
          </w:p>
        </w:tc>
        <w:tc>
          <w:tcPr>
            <w:tcW w:w="1701" w:type="dxa"/>
            <w:gridSpan w:val="2"/>
            <w:vAlign w:val="center"/>
          </w:tcPr>
          <w:p w:rsidR="006A4B7C" w:rsidRPr="00851A88" w:rsidRDefault="006A4B7C" w:rsidP="00A13622">
            <w:pPr>
              <w:jc w:val="both"/>
            </w:pPr>
            <w:r>
              <w:t>-</w:t>
            </w:r>
          </w:p>
        </w:tc>
      </w:tr>
      <w:tr w:rsidR="006A4B7C" w:rsidRPr="00851A88" w:rsidTr="00FD5D9A">
        <w:trPr>
          <w:cantSplit/>
        </w:trPr>
        <w:tc>
          <w:tcPr>
            <w:tcW w:w="1526" w:type="dxa"/>
            <w:vMerge/>
          </w:tcPr>
          <w:p w:rsidR="006A4B7C" w:rsidRPr="00851A88" w:rsidRDefault="006A4B7C" w:rsidP="00A13622">
            <w:pPr>
              <w:jc w:val="both"/>
            </w:pPr>
          </w:p>
        </w:tc>
        <w:tc>
          <w:tcPr>
            <w:tcW w:w="6379" w:type="dxa"/>
            <w:gridSpan w:val="2"/>
            <w:vAlign w:val="center"/>
          </w:tcPr>
          <w:p w:rsidR="006A4B7C" w:rsidRPr="00851A88" w:rsidRDefault="006A4B7C" w:rsidP="00A13622">
            <w:pPr>
              <w:jc w:val="both"/>
            </w:pPr>
            <w:r w:rsidRPr="00851A88">
              <w:t>Родн</w:t>
            </w:r>
            <w:r>
              <w:t>ой язык</w:t>
            </w:r>
          </w:p>
        </w:tc>
        <w:tc>
          <w:tcPr>
            <w:tcW w:w="1701" w:type="dxa"/>
            <w:gridSpan w:val="2"/>
            <w:vAlign w:val="center"/>
          </w:tcPr>
          <w:p w:rsidR="006A4B7C" w:rsidRPr="00851A88" w:rsidRDefault="006A4B7C" w:rsidP="00A13622">
            <w:pPr>
              <w:jc w:val="both"/>
            </w:pPr>
            <w:r>
              <w:t>-</w:t>
            </w:r>
          </w:p>
        </w:tc>
      </w:tr>
      <w:tr w:rsidR="006A4B7C" w:rsidRPr="00851A88" w:rsidTr="00FD5D9A">
        <w:trPr>
          <w:cantSplit/>
        </w:trPr>
        <w:tc>
          <w:tcPr>
            <w:tcW w:w="1526" w:type="dxa"/>
            <w:vMerge/>
          </w:tcPr>
          <w:p w:rsidR="006A4B7C" w:rsidRPr="00851A88" w:rsidRDefault="006A4B7C" w:rsidP="00A13622">
            <w:pPr>
              <w:jc w:val="both"/>
            </w:pPr>
          </w:p>
        </w:tc>
        <w:tc>
          <w:tcPr>
            <w:tcW w:w="6379" w:type="dxa"/>
            <w:gridSpan w:val="2"/>
            <w:vAlign w:val="center"/>
          </w:tcPr>
          <w:p w:rsidR="006A4B7C" w:rsidRPr="00851A88" w:rsidRDefault="006A4B7C" w:rsidP="00A13622">
            <w:pPr>
              <w:jc w:val="both"/>
            </w:pPr>
            <w:r w:rsidRPr="00851A88">
              <w:t>Родной язык и литература</w:t>
            </w:r>
          </w:p>
        </w:tc>
        <w:tc>
          <w:tcPr>
            <w:tcW w:w="1701" w:type="dxa"/>
            <w:gridSpan w:val="2"/>
            <w:vAlign w:val="center"/>
          </w:tcPr>
          <w:p w:rsidR="006A4B7C" w:rsidRPr="004F0CFB" w:rsidRDefault="006E69B5" w:rsidP="006E69B5">
            <w:pPr>
              <w:jc w:val="both"/>
            </w:pPr>
            <w:r>
              <w:t>2/</w:t>
            </w:r>
            <w:r w:rsidR="004F0CFB">
              <w:rPr>
                <w:lang w:val="en-US"/>
              </w:rPr>
              <w:t>68</w:t>
            </w:r>
          </w:p>
        </w:tc>
      </w:tr>
      <w:tr w:rsidR="006A4B7C" w:rsidRPr="00851A88" w:rsidTr="00FD5D9A">
        <w:trPr>
          <w:cantSplit/>
        </w:trPr>
        <w:tc>
          <w:tcPr>
            <w:tcW w:w="7905" w:type="dxa"/>
            <w:gridSpan w:val="3"/>
          </w:tcPr>
          <w:p w:rsidR="006A4B7C" w:rsidRPr="00851A88" w:rsidRDefault="006A4B7C" w:rsidP="00A13622">
            <w:pPr>
              <w:jc w:val="both"/>
              <w:rPr>
                <w:b/>
              </w:rPr>
            </w:pPr>
            <w:r w:rsidRPr="00851A88">
              <w:rPr>
                <w:b/>
              </w:rPr>
              <w:t>ИТОГО С ДЕЛЕНИЕМ</w:t>
            </w:r>
          </w:p>
        </w:tc>
        <w:tc>
          <w:tcPr>
            <w:tcW w:w="1701" w:type="dxa"/>
            <w:gridSpan w:val="2"/>
            <w:vAlign w:val="center"/>
          </w:tcPr>
          <w:p w:rsidR="006A4B7C" w:rsidRPr="00851A88" w:rsidRDefault="006E69B5" w:rsidP="006E69B5">
            <w:pPr>
              <w:jc w:val="both"/>
              <w:rPr>
                <w:b/>
              </w:rPr>
            </w:pPr>
            <w:r>
              <w:rPr>
                <w:b/>
              </w:rPr>
              <w:t>47/</w:t>
            </w:r>
            <w:r w:rsidR="006A4B7C">
              <w:rPr>
                <w:b/>
              </w:rPr>
              <w:t>15</w:t>
            </w:r>
            <w:r w:rsidR="004F0CFB">
              <w:rPr>
                <w:b/>
              </w:rPr>
              <w:t>98</w:t>
            </w:r>
          </w:p>
        </w:tc>
      </w:tr>
      <w:tr w:rsidR="006A4B7C" w:rsidRPr="00851A88" w:rsidTr="00FD5D9A">
        <w:trPr>
          <w:cantSplit/>
        </w:trPr>
        <w:tc>
          <w:tcPr>
            <w:tcW w:w="7905" w:type="dxa"/>
            <w:gridSpan w:val="3"/>
          </w:tcPr>
          <w:p w:rsidR="006A4B7C" w:rsidRPr="00851A88" w:rsidRDefault="006A4B7C" w:rsidP="00A13622">
            <w:pPr>
              <w:jc w:val="both"/>
              <w:rPr>
                <w:b/>
              </w:rPr>
            </w:pPr>
            <w:r w:rsidRPr="00851A88">
              <w:rPr>
                <w:b/>
              </w:rPr>
              <w:t>Практика в днях</w:t>
            </w:r>
          </w:p>
        </w:tc>
        <w:tc>
          <w:tcPr>
            <w:tcW w:w="1701" w:type="dxa"/>
            <w:gridSpan w:val="2"/>
            <w:vAlign w:val="center"/>
          </w:tcPr>
          <w:p w:rsidR="006A4B7C" w:rsidRPr="00851A88" w:rsidRDefault="006A4B7C" w:rsidP="00A13622">
            <w:pPr>
              <w:jc w:val="both"/>
              <w:rPr>
                <w:b/>
              </w:rPr>
            </w:pPr>
            <w:r>
              <w:rPr>
                <w:b/>
              </w:rPr>
              <w:t>-</w:t>
            </w:r>
          </w:p>
        </w:tc>
      </w:tr>
      <w:tr w:rsidR="00DE504C" w:rsidRPr="00002FBA" w:rsidTr="00FD5D9A">
        <w:trPr>
          <w:cantSplit/>
        </w:trPr>
        <w:tc>
          <w:tcPr>
            <w:tcW w:w="7905" w:type="dxa"/>
            <w:gridSpan w:val="3"/>
          </w:tcPr>
          <w:p w:rsidR="00DE504C" w:rsidRPr="00002FBA" w:rsidRDefault="00DE504C" w:rsidP="00A13622">
            <w:pPr>
              <w:jc w:val="both"/>
              <w:rPr>
                <w:b/>
                <w:sz w:val="28"/>
                <w:szCs w:val="28"/>
              </w:rPr>
            </w:pPr>
            <w:r w:rsidRPr="00002FBA">
              <w:rPr>
                <w:b/>
                <w:sz w:val="28"/>
                <w:szCs w:val="28"/>
              </w:rPr>
              <w:t>С соединением физкультуры</w:t>
            </w:r>
          </w:p>
        </w:tc>
        <w:tc>
          <w:tcPr>
            <w:tcW w:w="1701" w:type="dxa"/>
            <w:gridSpan w:val="2"/>
            <w:vAlign w:val="center"/>
          </w:tcPr>
          <w:p w:rsidR="00DE504C" w:rsidRPr="00002FBA" w:rsidRDefault="00DE504C" w:rsidP="00A13622">
            <w:pPr>
              <w:jc w:val="both"/>
              <w:rPr>
                <w:b/>
                <w:sz w:val="28"/>
                <w:szCs w:val="28"/>
              </w:rPr>
            </w:pPr>
            <w:r w:rsidRPr="00002FBA">
              <w:rPr>
                <w:b/>
                <w:sz w:val="28"/>
                <w:szCs w:val="28"/>
              </w:rPr>
              <w:t>47-3=44</w:t>
            </w:r>
            <w:r w:rsidR="00076626" w:rsidRPr="00002FBA">
              <w:rPr>
                <w:b/>
                <w:sz w:val="28"/>
                <w:szCs w:val="28"/>
              </w:rPr>
              <w:t>/1496</w:t>
            </w:r>
          </w:p>
        </w:tc>
      </w:tr>
    </w:tbl>
    <w:p w:rsidR="00634231" w:rsidRDefault="00634231" w:rsidP="00634231">
      <w:pPr>
        <w:pStyle w:val="3"/>
        <w:spacing w:line="240" w:lineRule="auto"/>
        <w:ind w:left="100" w:firstLine="851"/>
        <w:rPr>
          <w:b/>
          <w:bCs/>
        </w:rPr>
      </w:pPr>
    </w:p>
    <w:p w:rsidR="00634231" w:rsidRDefault="00634231" w:rsidP="00634231">
      <w:pPr>
        <w:pStyle w:val="3"/>
        <w:spacing w:line="240" w:lineRule="auto"/>
        <w:ind w:left="100" w:firstLine="851"/>
        <w:rPr>
          <w:rFonts w:eastAsia="Calibri"/>
        </w:rPr>
      </w:pPr>
      <w:r w:rsidRPr="002D2F12">
        <w:rPr>
          <w:b/>
          <w:bCs/>
        </w:rPr>
        <w:t>Деление класса на группы</w:t>
      </w:r>
      <w:r>
        <w:rPr>
          <w:b/>
          <w:bCs/>
        </w:rPr>
        <w:t xml:space="preserve"> в 10-11 классах</w:t>
      </w:r>
      <w:r w:rsidRPr="002D2F12">
        <w:rPr>
          <w:b/>
          <w:bCs/>
        </w:rPr>
        <w:t>:</w:t>
      </w:r>
      <w:r w:rsidRPr="002D2F12">
        <w:t xml:space="preserve">  По Конституции Российской Федерации (статья 68) и Конституции Республики Саха (Якутия) (статья 46) каждый народ имеет право на сохранение и развитие родного языка и национальной культуры. Обучение и воспитание на родном языке одно из базовых конституционных прав человека в РФ. Создание условий для изучения и развития родных языков и национальных культур является одной из важных государственных задач. </w:t>
      </w:r>
      <w:r w:rsidRPr="002D2F12">
        <w:rPr>
          <w:rFonts w:eastAsia="Calibri"/>
        </w:rPr>
        <w:t>Исходя из особенностей МО «Юкагирский национальный наслег», запросов обучающихся и их родителей (законных представителей), за счет части формируемой участниками образовательного процесса, а также регионального (национально-регионального компонента) в 10,11 кла</w:t>
      </w:r>
      <w:r>
        <w:rPr>
          <w:rFonts w:eastAsia="Calibri"/>
        </w:rPr>
        <w:t>с</w:t>
      </w:r>
      <w:r w:rsidRPr="002D2F12">
        <w:rPr>
          <w:rFonts w:eastAsia="Calibri"/>
        </w:rPr>
        <w:t xml:space="preserve">сах на группы делятся </w:t>
      </w:r>
      <w:proofErr w:type="gramStart"/>
      <w:r w:rsidRPr="002D2F12">
        <w:rPr>
          <w:rFonts w:eastAsia="Calibri"/>
        </w:rPr>
        <w:t>предметы</w:t>
      </w:r>
      <w:proofErr w:type="gramEnd"/>
      <w:r w:rsidRPr="002D2F12">
        <w:rPr>
          <w:rFonts w:eastAsia="Calibri"/>
        </w:rPr>
        <w:t xml:space="preserve"> изучаемые как «родной язык», «родная литература». </w:t>
      </w:r>
    </w:p>
    <w:p w:rsidR="00634231" w:rsidRPr="002D2F12" w:rsidRDefault="00634231" w:rsidP="00634231">
      <w:pPr>
        <w:pStyle w:val="3"/>
        <w:spacing w:line="240" w:lineRule="auto"/>
        <w:ind w:left="100" w:firstLine="851"/>
      </w:pPr>
      <w:r w:rsidRPr="002D2F12">
        <w:rPr>
          <w:rFonts w:eastAsia="Calibri"/>
        </w:rPr>
        <w:t>В 201</w:t>
      </w:r>
      <w:r>
        <w:rPr>
          <w:rFonts w:eastAsia="Calibri"/>
        </w:rPr>
        <w:t>9</w:t>
      </w:r>
      <w:r w:rsidRPr="002D2F12">
        <w:rPr>
          <w:rFonts w:eastAsia="Calibri"/>
        </w:rPr>
        <w:t xml:space="preserve"> – 20</w:t>
      </w:r>
      <w:r>
        <w:rPr>
          <w:rFonts w:eastAsia="Calibri"/>
        </w:rPr>
        <w:t>20</w:t>
      </w:r>
      <w:r w:rsidRPr="002D2F12">
        <w:rPr>
          <w:rFonts w:eastAsia="Calibri"/>
        </w:rPr>
        <w:t xml:space="preserve"> учебном году изъявили желание изучать:</w:t>
      </w:r>
    </w:p>
    <w:p w:rsidR="00634231" w:rsidRPr="002D2F12" w:rsidRDefault="00634231" w:rsidP="00634231">
      <w:pPr>
        <w:shd w:val="clear" w:color="auto" w:fill="FFFFFF"/>
        <w:ind w:left="100" w:firstLine="851"/>
        <w:jc w:val="both"/>
        <w:rPr>
          <w:rFonts w:eastAsia="Calibri"/>
        </w:rPr>
      </w:pPr>
      <w:r w:rsidRPr="002D2F12">
        <w:t>-</w:t>
      </w:r>
      <w:r w:rsidRPr="002D2F12">
        <w:rPr>
          <w:rFonts w:eastAsia="Calibri"/>
        </w:rPr>
        <w:t xml:space="preserve"> Родной язык (якутский) и родная литература (</w:t>
      </w:r>
      <w:r>
        <w:rPr>
          <w:rFonts w:eastAsia="Calibri"/>
        </w:rPr>
        <w:t xml:space="preserve">в 10 - 11 классах </w:t>
      </w:r>
      <w:r w:rsidRPr="002D2F12">
        <w:rPr>
          <w:rFonts w:eastAsia="Calibri"/>
        </w:rPr>
        <w:t>изуча</w:t>
      </w:r>
      <w:r>
        <w:rPr>
          <w:rFonts w:eastAsia="Calibri"/>
        </w:rPr>
        <w:t>ют 2 учащих</w:t>
      </w:r>
      <w:r w:rsidRPr="002D2F12">
        <w:rPr>
          <w:rFonts w:eastAsia="Calibri"/>
        </w:rPr>
        <w:t>ся</w:t>
      </w:r>
      <w:r>
        <w:rPr>
          <w:rFonts w:eastAsia="Calibri"/>
        </w:rPr>
        <w:t>)</w:t>
      </w:r>
      <w:r w:rsidRPr="002D2F12">
        <w:rPr>
          <w:rFonts w:eastAsia="Calibri"/>
        </w:rPr>
        <w:t>.</w:t>
      </w:r>
    </w:p>
    <w:p w:rsidR="00093727" w:rsidRDefault="00634231" w:rsidP="00002FBA">
      <w:pPr>
        <w:pStyle w:val="Default"/>
        <w:ind w:firstLine="851"/>
        <w:jc w:val="both"/>
      </w:pPr>
      <w:r>
        <w:t xml:space="preserve"> </w:t>
      </w:r>
      <w:proofErr w:type="gramStart"/>
      <w:r w:rsidRPr="002D2F12">
        <w:t>- Родной язык (эвенский) и ро</w:t>
      </w:r>
      <w:r>
        <w:t>дная литература (эвенская) (в 10-11 классах изучают 3 учащих</w:t>
      </w:r>
      <w:r w:rsidRPr="002D2F12">
        <w:t>ся.</w:t>
      </w:r>
      <w:proofErr w:type="gramEnd"/>
    </w:p>
    <w:p w:rsidR="00002FBA" w:rsidRPr="00002FBA" w:rsidRDefault="00002FBA" w:rsidP="00002FBA">
      <w:pPr>
        <w:pStyle w:val="Default"/>
        <w:ind w:firstLine="851"/>
        <w:jc w:val="both"/>
      </w:pPr>
    </w:p>
    <w:p w:rsidR="00093727" w:rsidRPr="00002FBA" w:rsidRDefault="00743EA3" w:rsidP="00743EA3">
      <w:pPr>
        <w:pStyle w:val="a3"/>
        <w:ind w:firstLine="708"/>
        <w:jc w:val="both"/>
        <w:rPr>
          <w:b/>
          <w:bCs/>
          <w:sz w:val="24"/>
        </w:rPr>
      </w:pPr>
      <w:r w:rsidRPr="00002FBA">
        <w:rPr>
          <w:b/>
          <w:bCs/>
          <w:sz w:val="24"/>
        </w:rPr>
        <w:t>Общее количество часов по школе, предусмотренных в 2019-2020 учебном году,</w:t>
      </w:r>
      <w:r w:rsidR="00076626" w:rsidRPr="00002FBA">
        <w:rPr>
          <w:b/>
          <w:bCs/>
          <w:sz w:val="24"/>
        </w:rPr>
        <w:t xml:space="preserve"> составляет 13634</w:t>
      </w:r>
      <w:r w:rsidRPr="00002FBA">
        <w:rPr>
          <w:b/>
          <w:bCs/>
          <w:sz w:val="24"/>
        </w:rPr>
        <w:t xml:space="preserve"> часов.</w:t>
      </w:r>
      <w:bookmarkStart w:id="0" w:name="_GoBack"/>
      <w:bookmarkEnd w:id="0"/>
    </w:p>
    <w:p w:rsidR="00093727" w:rsidRDefault="00093727" w:rsidP="006A4B7C">
      <w:pPr>
        <w:pStyle w:val="a3"/>
        <w:spacing w:line="360" w:lineRule="auto"/>
        <w:jc w:val="both"/>
        <w:rPr>
          <w:b/>
          <w:bCs/>
          <w:sz w:val="24"/>
        </w:rPr>
      </w:pPr>
    </w:p>
    <w:sectPr w:rsidR="00093727" w:rsidSect="006A4B7C">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D93"/>
    <w:multiLevelType w:val="hybridMultilevel"/>
    <w:tmpl w:val="DFB00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A42B5"/>
    <w:multiLevelType w:val="multilevel"/>
    <w:tmpl w:val="965CEA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9483E"/>
    <w:multiLevelType w:val="hybridMultilevel"/>
    <w:tmpl w:val="8E5CF9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6A16224"/>
    <w:multiLevelType w:val="hybridMultilevel"/>
    <w:tmpl w:val="CB12F660"/>
    <w:lvl w:ilvl="0" w:tplc="F0AC8196">
      <w:start w:val="4"/>
      <w:numFmt w:val="decimal"/>
      <w:lvlText w:val="%1."/>
      <w:lvlJc w:val="left"/>
      <w:pPr>
        <w:ind w:left="851" w:firstLine="0"/>
      </w:pPr>
      <w:rPr>
        <w:rFonts w:hint="default"/>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BD0376F"/>
    <w:multiLevelType w:val="multilevel"/>
    <w:tmpl w:val="A690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BC4CFB"/>
    <w:multiLevelType w:val="hybridMultilevel"/>
    <w:tmpl w:val="B074E71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1FC0797"/>
    <w:multiLevelType w:val="hybridMultilevel"/>
    <w:tmpl w:val="898076F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7">
    <w:nsid w:val="37945E4B"/>
    <w:multiLevelType w:val="hybridMultilevel"/>
    <w:tmpl w:val="79E268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7A7523D"/>
    <w:multiLevelType w:val="hybridMultilevel"/>
    <w:tmpl w:val="B2ECA368"/>
    <w:lvl w:ilvl="0" w:tplc="E8F80AC6">
      <w:start w:val="6"/>
      <w:numFmt w:val="upperRoman"/>
      <w:lvlText w:val="%1."/>
      <w:lvlJc w:val="left"/>
      <w:pPr>
        <w:ind w:left="2564" w:hanging="72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9">
    <w:nsid w:val="3EA160D0"/>
    <w:multiLevelType w:val="hybridMultilevel"/>
    <w:tmpl w:val="52C020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E182D33"/>
    <w:multiLevelType w:val="hybridMultilevel"/>
    <w:tmpl w:val="56E4CDD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E4C03CE"/>
    <w:multiLevelType w:val="hybridMultilevel"/>
    <w:tmpl w:val="1DD4ABE8"/>
    <w:lvl w:ilvl="0" w:tplc="D1B21B98">
      <w:start w:val="4"/>
      <w:numFmt w:val="decimal"/>
      <w:lvlText w:val="%1."/>
      <w:lvlJc w:val="left"/>
      <w:pPr>
        <w:ind w:left="851" w:firstLine="0"/>
      </w:pPr>
      <w:rPr>
        <w:rFonts w:hint="default"/>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5D6478D"/>
    <w:multiLevelType w:val="multilevel"/>
    <w:tmpl w:val="D38C2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64"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1619EF"/>
    <w:multiLevelType w:val="hybridMultilevel"/>
    <w:tmpl w:val="6FCEB11A"/>
    <w:lvl w:ilvl="0" w:tplc="0419000F">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814B6"/>
    <w:multiLevelType w:val="hybridMultilevel"/>
    <w:tmpl w:val="73B20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893247"/>
    <w:multiLevelType w:val="hybridMultilevel"/>
    <w:tmpl w:val="61F45C84"/>
    <w:lvl w:ilvl="0" w:tplc="B5C828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763B7E"/>
    <w:multiLevelType w:val="hybridMultilevel"/>
    <w:tmpl w:val="3B0E0816"/>
    <w:lvl w:ilvl="0" w:tplc="18642228">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0140A7"/>
    <w:multiLevelType w:val="multilevel"/>
    <w:tmpl w:val="F842B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09250D"/>
    <w:multiLevelType w:val="multilevel"/>
    <w:tmpl w:val="31503814"/>
    <w:lvl w:ilvl="0">
      <w:start w:val="2"/>
      <w:numFmt w:val="upperRoman"/>
      <w:suff w:val="space"/>
      <w:lvlText w:val="Глава %1."/>
      <w:lvlJc w:val="left"/>
      <w:pPr>
        <w:ind w:left="1653" w:firstLine="0"/>
      </w:pPr>
      <w:rPr>
        <w:rFonts w:ascii="Times New Roman" w:hAnsi="Times New Roman" w:cs="Times New Roman" w:hint="default"/>
        <w:b/>
        <w:sz w:val="28"/>
        <w:szCs w:val="28"/>
      </w:rPr>
    </w:lvl>
    <w:lvl w:ilvl="1">
      <w:start w:val="1"/>
      <w:numFmt w:val="none"/>
      <w:suff w:val="nothing"/>
      <w:lvlText w:val=""/>
      <w:lvlJc w:val="left"/>
      <w:pPr>
        <w:ind w:left="360" w:firstLine="0"/>
      </w:pPr>
      <w:rPr>
        <w:rFonts w:hint="default"/>
        <w:b/>
        <w:bCs/>
        <w:i w:val="0"/>
        <w:iCs w:val="0"/>
        <w:caps w:val="0"/>
        <w:strike w:val="0"/>
        <w:dstrike w:val="0"/>
        <w:vanish w:val="0"/>
        <w:spacing w:val="0"/>
        <w:w w:val="100"/>
        <w:position w:val="0"/>
        <w:sz w:val="24"/>
        <w:szCs w:val="24"/>
        <w:vertAlign w:val="baseline"/>
      </w:rPr>
    </w:lvl>
    <w:lvl w:ilvl="2">
      <w:start w:val="1"/>
      <w:numFmt w:val="none"/>
      <w:suff w:val="nothing"/>
      <w:lvlText w:val=""/>
      <w:lvlJc w:val="left"/>
      <w:pPr>
        <w:ind w:left="360" w:firstLine="0"/>
      </w:pPr>
      <w:rPr>
        <w:rFonts w:hint="default"/>
        <w:b/>
        <w:bCs/>
        <w:i w:val="0"/>
        <w:iCs w:val="0"/>
        <w:caps w:val="0"/>
        <w:strike w:val="0"/>
        <w:dstrike w:val="0"/>
        <w:vanish w:val="0"/>
        <w:spacing w:val="0"/>
        <w:w w:val="100"/>
        <w:position w:val="0"/>
        <w:sz w:val="24"/>
        <w:szCs w:val="24"/>
        <w:vertAlign w:val="baseline"/>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num w:numId="1">
    <w:abstractNumId w:val="16"/>
  </w:num>
  <w:num w:numId="2">
    <w:abstractNumId w:val="12"/>
  </w:num>
  <w:num w:numId="3">
    <w:abstractNumId w:val="6"/>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0"/>
  </w:num>
  <w:num w:numId="12">
    <w:abstractNumId w:val="8"/>
  </w:num>
  <w:num w:numId="13">
    <w:abstractNumId w:val="15"/>
  </w:num>
  <w:num w:numId="14">
    <w:abstractNumId w:val="14"/>
  </w:num>
  <w:num w:numId="15">
    <w:abstractNumId w:val="17"/>
  </w:num>
  <w:num w:numId="16">
    <w:abstractNumId w:val="2"/>
  </w:num>
  <w:num w:numId="17">
    <w:abstractNumId w:val="10"/>
  </w:num>
  <w:num w:numId="18">
    <w:abstractNumId w:val="13"/>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7C"/>
    <w:rsid w:val="00002FBA"/>
    <w:rsid w:val="00007FD6"/>
    <w:rsid w:val="0001632E"/>
    <w:rsid w:val="00040300"/>
    <w:rsid w:val="000633D2"/>
    <w:rsid w:val="00076626"/>
    <w:rsid w:val="00080B2B"/>
    <w:rsid w:val="00093727"/>
    <w:rsid w:val="000E6DF9"/>
    <w:rsid w:val="00107BB9"/>
    <w:rsid w:val="001240DC"/>
    <w:rsid w:val="00137013"/>
    <w:rsid w:val="00161784"/>
    <w:rsid w:val="001B4ED6"/>
    <w:rsid w:val="001C2DBC"/>
    <w:rsid w:val="00207B5A"/>
    <w:rsid w:val="00210BAB"/>
    <w:rsid w:val="00222B34"/>
    <w:rsid w:val="00261D2E"/>
    <w:rsid w:val="00270995"/>
    <w:rsid w:val="002720CB"/>
    <w:rsid w:val="00272619"/>
    <w:rsid w:val="002C23CB"/>
    <w:rsid w:val="0033716E"/>
    <w:rsid w:val="00360DF2"/>
    <w:rsid w:val="00364696"/>
    <w:rsid w:val="0037143F"/>
    <w:rsid w:val="003E0C6C"/>
    <w:rsid w:val="003E4CAC"/>
    <w:rsid w:val="0041705C"/>
    <w:rsid w:val="00440B41"/>
    <w:rsid w:val="00443011"/>
    <w:rsid w:val="0045220E"/>
    <w:rsid w:val="004A100D"/>
    <w:rsid w:val="004B5985"/>
    <w:rsid w:val="004F0CFB"/>
    <w:rsid w:val="0050258E"/>
    <w:rsid w:val="00530EB8"/>
    <w:rsid w:val="005378C4"/>
    <w:rsid w:val="0059535E"/>
    <w:rsid w:val="00596CFA"/>
    <w:rsid w:val="00633F45"/>
    <w:rsid w:val="00634231"/>
    <w:rsid w:val="006A4B7C"/>
    <w:rsid w:val="006C0BEF"/>
    <w:rsid w:val="006D0C39"/>
    <w:rsid w:val="006E69B5"/>
    <w:rsid w:val="0072591A"/>
    <w:rsid w:val="00743EA3"/>
    <w:rsid w:val="00752C32"/>
    <w:rsid w:val="007B18DD"/>
    <w:rsid w:val="0086465F"/>
    <w:rsid w:val="008B5C42"/>
    <w:rsid w:val="008E7135"/>
    <w:rsid w:val="00936E36"/>
    <w:rsid w:val="00945D0A"/>
    <w:rsid w:val="009569D1"/>
    <w:rsid w:val="009900D9"/>
    <w:rsid w:val="009E2ADD"/>
    <w:rsid w:val="00A13622"/>
    <w:rsid w:val="00A77E87"/>
    <w:rsid w:val="00AB02F8"/>
    <w:rsid w:val="00AB5C0E"/>
    <w:rsid w:val="00AE3326"/>
    <w:rsid w:val="00B25060"/>
    <w:rsid w:val="00B34BAB"/>
    <w:rsid w:val="00B71054"/>
    <w:rsid w:val="00B72E16"/>
    <w:rsid w:val="00B97C77"/>
    <w:rsid w:val="00BA052A"/>
    <w:rsid w:val="00BA477E"/>
    <w:rsid w:val="00BD4878"/>
    <w:rsid w:val="00BD5FB4"/>
    <w:rsid w:val="00BF5AD3"/>
    <w:rsid w:val="00BF68A3"/>
    <w:rsid w:val="00C0661D"/>
    <w:rsid w:val="00C46C1B"/>
    <w:rsid w:val="00CA032D"/>
    <w:rsid w:val="00CA3B9C"/>
    <w:rsid w:val="00D62D7F"/>
    <w:rsid w:val="00D633EE"/>
    <w:rsid w:val="00D83A55"/>
    <w:rsid w:val="00DA604A"/>
    <w:rsid w:val="00DE1D72"/>
    <w:rsid w:val="00DE504C"/>
    <w:rsid w:val="00E166A6"/>
    <w:rsid w:val="00E66714"/>
    <w:rsid w:val="00E80A80"/>
    <w:rsid w:val="00E908C6"/>
    <w:rsid w:val="00E919FA"/>
    <w:rsid w:val="00EC3877"/>
    <w:rsid w:val="00F003FD"/>
    <w:rsid w:val="00F13C5E"/>
    <w:rsid w:val="00F4068F"/>
    <w:rsid w:val="00F75C72"/>
    <w:rsid w:val="00FB2E14"/>
    <w:rsid w:val="00FC3926"/>
    <w:rsid w:val="00FD1577"/>
    <w:rsid w:val="00FD5D9A"/>
    <w:rsid w:val="00FF2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7C"/>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w:basedOn w:val="a"/>
    <w:next w:val="a"/>
    <w:link w:val="10"/>
    <w:qFormat/>
    <w:rsid w:val="006A4B7C"/>
    <w:pPr>
      <w:keepNext/>
      <w:outlineLvl w:val="0"/>
    </w:pPr>
    <w:rPr>
      <w:sz w:val="28"/>
      <w:szCs w:val="20"/>
    </w:rPr>
  </w:style>
  <w:style w:type="paragraph" w:styleId="2">
    <w:name w:val="heading 2"/>
    <w:basedOn w:val="a"/>
    <w:next w:val="a"/>
    <w:link w:val="20"/>
    <w:qFormat/>
    <w:rsid w:val="006A4B7C"/>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aliases w:val="1.1.1."/>
    <w:basedOn w:val="a"/>
    <w:next w:val="a"/>
    <w:link w:val="30"/>
    <w:qFormat/>
    <w:rsid w:val="006A4B7C"/>
    <w:pPr>
      <w:spacing w:line="360" w:lineRule="auto"/>
      <w:ind w:left="360"/>
      <w:jc w:val="both"/>
      <w:outlineLvl w:val="2"/>
    </w:pPr>
  </w:style>
  <w:style w:type="paragraph" w:styleId="4">
    <w:name w:val="heading 4"/>
    <w:basedOn w:val="a"/>
    <w:next w:val="a"/>
    <w:link w:val="40"/>
    <w:qFormat/>
    <w:rsid w:val="006A4B7C"/>
    <w:pPr>
      <w:keepNext/>
      <w:shd w:val="clear" w:color="auto" w:fill="FFFFFF"/>
      <w:ind w:left="360"/>
      <w:jc w:val="both"/>
      <w:outlineLvl w:val="3"/>
    </w:pPr>
    <w:rPr>
      <w:b/>
      <w:bCs/>
      <w:i/>
      <w:iCs/>
      <w:color w:val="000000"/>
    </w:rPr>
  </w:style>
  <w:style w:type="paragraph" w:styleId="5">
    <w:name w:val="heading 5"/>
    <w:basedOn w:val="a"/>
    <w:next w:val="a"/>
    <w:link w:val="50"/>
    <w:qFormat/>
    <w:rsid w:val="006A4B7C"/>
    <w:pPr>
      <w:keepNext/>
      <w:ind w:left="360"/>
      <w:jc w:val="both"/>
      <w:outlineLvl w:val="4"/>
    </w:pPr>
    <w:rPr>
      <w:b/>
      <w:bCs/>
      <w:i/>
      <w:iCs/>
    </w:rPr>
  </w:style>
  <w:style w:type="paragraph" w:styleId="6">
    <w:name w:val="heading 6"/>
    <w:basedOn w:val="a"/>
    <w:next w:val="a"/>
    <w:link w:val="60"/>
    <w:qFormat/>
    <w:rsid w:val="006A4B7C"/>
    <w:pPr>
      <w:keepNext/>
      <w:ind w:left="360"/>
      <w:jc w:val="both"/>
      <w:outlineLvl w:val="5"/>
    </w:pPr>
    <w:rPr>
      <w:b/>
      <w:bCs/>
      <w:i/>
      <w:iCs/>
      <w:color w:val="000000"/>
    </w:rPr>
  </w:style>
  <w:style w:type="paragraph" w:styleId="7">
    <w:name w:val="heading 7"/>
    <w:basedOn w:val="a"/>
    <w:next w:val="a"/>
    <w:link w:val="70"/>
    <w:qFormat/>
    <w:rsid w:val="006A4B7C"/>
    <w:pPr>
      <w:keepNext/>
      <w:shd w:val="clear" w:color="auto" w:fill="FFFFFF"/>
      <w:ind w:left="360"/>
      <w:jc w:val="both"/>
      <w:outlineLvl w:val="6"/>
    </w:pPr>
    <w:rPr>
      <w:b/>
      <w:bCs/>
      <w:i/>
      <w:iCs/>
      <w:color w:val="000000"/>
    </w:rPr>
  </w:style>
  <w:style w:type="paragraph" w:styleId="8">
    <w:name w:val="heading 8"/>
    <w:basedOn w:val="a"/>
    <w:next w:val="a"/>
    <w:link w:val="80"/>
    <w:qFormat/>
    <w:rsid w:val="006A4B7C"/>
    <w:pPr>
      <w:keepNext/>
      <w:ind w:left="360"/>
      <w:jc w:val="both"/>
      <w:outlineLvl w:val="7"/>
    </w:pPr>
    <w:rPr>
      <w:b/>
      <w:bCs/>
      <w:i/>
      <w:iCs/>
    </w:rPr>
  </w:style>
  <w:style w:type="paragraph" w:styleId="9">
    <w:name w:val="heading 9"/>
    <w:basedOn w:val="a"/>
    <w:next w:val="a"/>
    <w:link w:val="90"/>
    <w:qFormat/>
    <w:rsid w:val="006A4B7C"/>
    <w:pPr>
      <w:keepNext/>
      <w:ind w:left="360"/>
      <w:jc w:val="cente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w:basedOn w:val="a0"/>
    <w:link w:val="1"/>
    <w:rsid w:val="006A4B7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A4B7C"/>
    <w:rPr>
      <w:rFonts w:ascii="Arial" w:eastAsia="Times New Roman" w:hAnsi="Arial" w:cs="Arial"/>
      <w:b/>
      <w:bCs/>
      <w:i/>
      <w:iCs/>
      <w:sz w:val="28"/>
      <w:szCs w:val="28"/>
      <w:lang w:eastAsia="ru-RU"/>
    </w:rPr>
  </w:style>
  <w:style w:type="character" w:customStyle="1" w:styleId="30">
    <w:name w:val="Заголовок 3 Знак"/>
    <w:aliases w:val="1.1.1. Знак"/>
    <w:basedOn w:val="a0"/>
    <w:link w:val="3"/>
    <w:rsid w:val="006A4B7C"/>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6A4B7C"/>
    <w:rPr>
      <w:rFonts w:ascii="Times New Roman" w:eastAsia="Times New Roman" w:hAnsi="Times New Roman" w:cs="Times New Roman"/>
      <w:b/>
      <w:bCs/>
      <w:i/>
      <w:iCs/>
      <w:color w:val="000000"/>
      <w:sz w:val="24"/>
      <w:szCs w:val="24"/>
      <w:shd w:val="clear" w:color="auto" w:fill="FFFFFF"/>
      <w:lang w:eastAsia="ru-RU"/>
    </w:rPr>
  </w:style>
  <w:style w:type="character" w:customStyle="1" w:styleId="50">
    <w:name w:val="Заголовок 5 Знак"/>
    <w:basedOn w:val="a0"/>
    <w:link w:val="5"/>
    <w:rsid w:val="006A4B7C"/>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rsid w:val="006A4B7C"/>
    <w:rPr>
      <w:rFonts w:ascii="Times New Roman" w:eastAsia="Times New Roman" w:hAnsi="Times New Roman" w:cs="Times New Roman"/>
      <w:b/>
      <w:bCs/>
      <w:i/>
      <w:iCs/>
      <w:color w:val="000000"/>
      <w:sz w:val="24"/>
      <w:szCs w:val="24"/>
      <w:lang w:eastAsia="ru-RU"/>
    </w:rPr>
  </w:style>
  <w:style w:type="character" w:customStyle="1" w:styleId="70">
    <w:name w:val="Заголовок 7 Знак"/>
    <w:basedOn w:val="a0"/>
    <w:link w:val="7"/>
    <w:rsid w:val="006A4B7C"/>
    <w:rPr>
      <w:rFonts w:ascii="Times New Roman" w:eastAsia="Times New Roman" w:hAnsi="Times New Roman" w:cs="Times New Roman"/>
      <w:b/>
      <w:bCs/>
      <w:i/>
      <w:iCs/>
      <w:color w:val="000000"/>
      <w:sz w:val="24"/>
      <w:szCs w:val="24"/>
      <w:shd w:val="clear" w:color="auto" w:fill="FFFFFF"/>
      <w:lang w:eastAsia="ru-RU"/>
    </w:rPr>
  </w:style>
  <w:style w:type="character" w:customStyle="1" w:styleId="80">
    <w:name w:val="Заголовок 8 Знак"/>
    <w:basedOn w:val="a0"/>
    <w:link w:val="8"/>
    <w:rsid w:val="006A4B7C"/>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6A4B7C"/>
    <w:rPr>
      <w:rFonts w:ascii="Times New Roman" w:eastAsia="Times New Roman" w:hAnsi="Times New Roman" w:cs="Times New Roman"/>
      <w:i/>
      <w:iCs/>
      <w:sz w:val="24"/>
      <w:szCs w:val="24"/>
      <w:lang w:eastAsia="ru-RU"/>
    </w:rPr>
  </w:style>
  <w:style w:type="paragraph" w:styleId="a3">
    <w:name w:val="Body Text"/>
    <w:aliases w:val="Текст документа,body text,Основной текст Знак Знак,Основной текст отчета"/>
    <w:basedOn w:val="a"/>
    <w:link w:val="a4"/>
    <w:rsid w:val="006A4B7C"/>
    <w:rPr>
      <w:sz w:val="28"/>
    </w:rPr>
  </w:style>
  <w:style w:type="character" w:customStyle="1" w:styleId="a4">
    <w:name w:val="Основной текст Знак"/>
    <w:aliases w:val="Текст документа Знак,body text Знак,Основной текст Знак Знак Знак,Основной текст отчета Знак"/>
    <w:basedOn w:val="a0"/>
    <w:link w:val="a3"/>
    <w:rsid w:val="006A4B7C"/>
    <w:rPr>
      <w:rFonts w:ascii="Times New Roman" w:eastAsia="Times New Roman" w:hAnsi="Times New Roman" w:cs="Times New Roman"/>
      <w:sz w:val="28"/>
      <w:szCs w:val="24"/>
      <w:lang w:eastAsia="ru-RU"/>
    </w:rPr>
  </w:style>
  <w:style w:type="paragraph" w:styleId="a5">
    <w:name w:val="List Paragraph"/>
    <w:basedOn w:val="a"/>
    <w:link w:val="a6"/>
    <w:uiPriority w:val="34"/>
    <w:qFormat/>
    <w:rsid w:val="006A4B7C"/>
    <w:pPr>
      <w:ind w:left="720"/>
      <w:contextualSpacing/>
    </w:pPr>
  </w:style>
  <w:style w:type="character" w:customStyle="1" w:styleId="a6">
    <w:name w:val="Абзац списка Знак"/>
    <w:link w:val="a5"/>
    <w:uiPriority w:val="34"/>
    <w:locked/>
    <w:rsid w:val="006A4B7C"/>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6A4B7C"/>
    <w:rPr>
      <w:rFonts w:ascii="Tahoma" w:eastAsiaTheme="minorEastAsia" w:hAnsi="Tahoma" w:cs="Tahoma"/>
      <w:sz w:val="16"/>
      <w:szCs w:val="16"/>
      <w:lang w:eastAsia="ru-RU"/>
    </w:rPr>
  </w:style>
  <w:style w:type="paragraph" w:styleId="a8">
    <w:name w:val="Balloon Text"/>
    <w:basedOn w:val="a"/>
    <w:link w:val="a7"/>
    <w:uiPriority w:val="99"/>
    <w:semiHidden/>
    <w:unhideWhenUsed/>
    <w:rsid w:val="006A4B7C"/>
    <w:rPr>
      <w:rFonts w:ascii="Tahoma" w:eastAsiaTheme="minorEastAsia" w:hAnsi="Tahoma" w:cs="Tahoma"/>
      <w:sz w:val="16"/>
      <w:szCs w:val="16"/>
    </w:rPr>
  </w:style>
  <w:style w:type="character" w:customStyle="1" w:styleId="11">
    <w:name w:val="Текст выноски Знак1"/>
    <w:basedOn w:val="a0"/>
    <w:uiPriority w:val="99"/>
    <w:semiHidden/>
    <w:rsid w:val="006A4B7C"/>
    <w:rPr>
      <w:rFonts w:ascii="Segoe UI" w:eastAsia="Times New Roman" w:hAnsi="Segoe UI" w:cs="Segoe UI"/>
      <w:sz w:val="18"/>
      <w:szCs w:val="18"/>
      <w:lang w:eastAsia="ru-RU"/>
    </w:rPr>
  </w:style>
  <w:style w:type="character" w:styleId="a9">
    <w:name w:val="Strong"/>
    <w:basedOn w:val="a0"/>
    <w:uiPriority w:val="22"/>
    <w:qFormat/>
    <w:rsid w:val="006A4B7C"/>
    <w:rPr>
      <w:b/>
      <w:bCs/>
    </w:rPr>
  </w:style>
  <w:style w:type="character" w:customStyle="1" w:styleId="apple-converted-space">
    <w:name w:val="apple-converted-space"/>
    <w:basedOn w:val="a0"/>
    <w:rsid w:val="006A4B7C"/>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iPriority w:val="99"/>
    <w:unhideWhenUsed/>
    <w:rsid w:val="006A4B7C"/>
    <w:pPr>
      <w:spacing w:before="100" w:beforeAutospacing="1" w:after="100" w:afterAutospacing="1"/>
    </w:p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a"/>
    <w:uiPriority w:val="99"/>
    <w:rsid w:val="006A4B7C"/>
    <w:rPr>
      <w:rFonts w:ascii="Times New Roman" w:eastAsia="Times New Roman" w:hAnsi="Times New Roman" w:cs="Times New Roman"/>
      <w:sz w:val="24"/>
      <w:szCs w:val="24"/>
      <w:lang w:eastAsia="ru-RU"/>
    </w:rPr>
  </w:style>
  <w:style w:type="paragraph" w:customStyle="1" w:styleId="ConsPlusNormal">
    <w:name w:val="ConsPlusNormal"/>
    <w:rsid w:val="006A4B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c">
    <w:name w:val="А_основной"/>
    <w:basedOn w:val="a"/>
    <w:link w:val="ad"/>
    <w:qFormat/>
    <w:rsid w:val="006A4B7C"/>
    <w:pPr>
      <w:widowControl w:val="0"/>
      <w:autoSpaceDE w:val="0"/>
      <w:autoSpaceDN w:val="0"/>
      <w:adjustRightInd w:val="0"/>
      <w:spacing w:line="360" w:lineRule="auto"/>
      <w:ind w:firstLine="454"/>
      <w:jc w:val="both"/>
    </w:pPr>
    <w:rPr>
      <w:rFonts w:cs="Arial"/>
      <w:sz w:val="28"/>
      <w:szCs w:val="20"/>
    </w:rPr>
  </w:style>
  <w:style w:type="character" w:customStyle="1" w:styleId="ad">
    <w:name w:val="А_основной Знак"/>
    <w:basedOn w:val="a0"/>
    <w:link w:val="ac"/>
    <w:rsid w:val="006A4B7C"/>
    <w:rPr>
      <w:rFonts w:ascii="Times New Roman" w:eastAsia="Times New Roman" w:hAnsi="Times New Roman" w:cs="Arial"/>
      <w:sz w:val="28"/>
      <w:szCs w:val="20"/>
      <w:lang w:eastAsia="ru-RU"/>
    </w:rPr>
  </w:style>
  <w:style w:type="paragraph" w:customStyle="1" w:styleId="Heading">
    <w:name w:val="Heading"/>
    <w:rsid w:val="006A4B7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A4B7C"/>
    <w:rPr>
      <w:rFonts w:ascii="Times New Roman" w:hAnsi="Times New Roman" w:cs="Times New Roman" w:hint="default"/>
      <w:strike w:val="0"/>
      <w:dstrike w:val="0"/>
      <w:sz w:val="24"/>
      <w:szCs w:val="24"/>
      <w:u w:val="none"/>
      <w:effect w:val="none"/>
    </w:rPr>
  </w:style>
  <w:style w:type="paragraph" w:customStyle="1" w:styleId="Default">
    <w:name w:val="Default"/>
    <w:rsid w:val="006A4B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6A4B7C"/>
  </w:style>
  <w:style w:type="paragraph" w:styleId="ae">
    <w:name w:val="Title"/>
    <w:basedOn w:val="a"/>
    <w:link w:val="af"/>
    <w:qFormat/>
    <w:rsid w:val="006A4B7C"/>
    <w:pPr>
      <w:ind w:firstLine="720"/>
      <w:jc w:val="center"/>
    </w:pPr>
    <w:rPr>
      <w:b/>
      <w:sz w:val="28"/>
      <w:szCs w:val="20"/>
    </w:rPr>
  </w:style>
  <w:style w:type="character" w:customStyle="1" w:styleId="af">
    <w:name w:val="Название Знак"/>
    <w:basedOn w:val="a0"/>
    <w:link w:val="ae"/>
    <w:rsid w:val="006A4B7C"/>
    <w:rPr>
      <w:rFonts w:ascii="Times New Roman" w:eastAsia="Times New Roman" w:hAnsi="Times New Roman" w:cs="Times New Roman"/>
      <w:b/>
      <w:sz w:val="28"/>
      <w:szCs w:val="20"/>
      <w:lang w:eastAsia="ru-RU"/>
    </w:rPr>
  </w:style>
  <w:style w:type="paragraph" w:customStyle="1" w:styleId="31">
    <w:name w:val="Основной текст с отступом 31"/>
    <w:basedOn w:val="a"/>
    <w:rsid w:val="006A4B7C"/>
    <w:pPr>
      <w:suppressAutoHyphens/>
      <w:spacing w:after="120"/>
      <w:ind w:left="283"/>
    </w:pPr>
    <w:rPr>
      <w:sz w:val="16"/>
      <w:szCs w:val="16"/>
      <w:lang w:eastAsia="ar-SA"/>
    </w:rPr>
  </w:style>
  <w:style w:type="paragraph" w:styleId="af0">
    <w:name w:val="Subtitle"/>
    <w:basedOn w:val="a"/>
    <w:link w:val="af1"/>
    <w:qFormat/>
    <w:rsid w:val="006A4B7C"/>
    <w:pPr>
      <w:jc w:val="center"/>
    </w:pPr>
    <w:rPr>
      <w:b/>
      <w:sz w:val="26"/>
      <w:szCs w:val="20"/>
    </w:rPr>
  </w:style>
  <w:style w:type="character" w:customStyle="1" w:styleId="af1">
    <w:name w:val="Подзаголовок Знак"/>
    <w:basedOn w:val="a0"/>
    <w:link w:val="af0"/>
    <w:rsid w:val="006A4B7C"/>
    <w:rPr>
      <w:rFonts w:ascii="Times New Roman" w:eastAsia="Times New Roman" w:hAnsi="Times New Roman" w:cs="Times New Roman"/>
      <w:b/>
      <w:sz w:val="26"/>
      <w:szCs w:val="20"/>
      <w:lang w:eastAsia="ru-RU"/>
    </w:rPr>
  </w:style>
  <w:style w:type="paragraph" w:customStyle="1" w:styleId="p8">
    <w:name w:val="p8"/>
    <w:basedOn w:val="a"/>
    <w:rsid w:val="006A4B7C"/>
    <w:pPr>
      <w:spacing w:before="100" w:beforeAutospacing="1" w:after="100" w:afterAutospacing="1"/>
    </w:pPr>
  </w:style>
  <w:style w:type="paragraph" w:customStyle="1" w:styleId="12">
    <w:name w:val="Абзац списка1"/>
    <w:basedOn w:val="a"/>
    <w:rsid w:val="006A4B7C"/>
    <w:pPr>
      <w:ind w:left="720"/>
    </w:pPr>
  </w:style>
  <w:style w:type="paragraph" w:customStyle="1" w:styleId="32">
    <w:name w:val="Основной текст с отступом 32"/>
    <w:basedOn w:val="a"/>
    <w:rsid w:val="006A4B7C"/>
    <w:pPr>
      <w:ind w:firstLine="709"/>
      <w:jc w:val="both"/>
    </w:pPr>
    <w:rPr>
      <w:sz w:val="28"/>
      <w:szCs w:val="20"/>
    </w:rPr>
  </w:style>
  <w:style w:type="paragraph" w:customStyle="1" w:styleId="msonormalcxspmiddle">
    <w:name w:val="msonormalcxspmiddle"/>
    <w:basedOn w:val="a"/>
    <w:rsid w:val="006A4B7C"/>
    <w:pPr>
      <w:spacing w:after="200" w:line="276" w:lineRule="auto"/>
    </w:pPr>
  </w:style>
  <w:style w:type="paragraph" w:customStyle="1" w:styleId="msonormalcxsplast">
    <w:name w:val="msonormalcxsplast"/>
    <w:basedOn w:val="a"/>
    <w:rsid w:val="006A4B7C"/>
    <w:pPr>
      <w:spacing w:after="200" w:line="276" w:lineRule="auto"/>
    </w:pPr>
  </w:style>
  <w:style w:type="paragraph" w:customStyle="1" w:styleId="32cxspmiddle">
    <w:name w:val="32cxspmiddle"/>
    <w:basedOn w:val="a"/>
    <w:rsid w:val="006A4B7C"/>
    <w:pPr>
      <w:spacing w:after="200" w:line="276" w:lineRule="auto"/>
    </w:pPr>
  </w:style>
  <w:style w:type="paragraph" w:customStyle="1" w:styleId="32cxsplast">
    <w:name w:val="32cxsplast"/>
    <w:basedOn w:val="a"/>
    <w:rsid w:val="006A4B7C"/>
    <w:pPr>
      <w:spacing w:after="200" w:line="276" w:lineRule="auto"/>
    </w:pPr>
  </w:style>
  <w:style w:type="character" w:customStyle="1" w:styleId="apple-style-span">
    <w:name w:val="apple-style-span"/>
    <w:basedOn w:val="a0"/>
    <w:rsid w:val="006A4B7C"/>
  </w:style>
  <w:style w:type="character" w:styleId="af2">
    <w:name w:val="Hyperlink"/>
    <w:uiPriority w:val="99"/>
    <w:unhideWhenUsed/>
    <w:rsid w:val="006A4B7C"/>
    <w:rPr>
      <w:color w:val="0000FF"/>
      <w:u w:val="single"/>
    </w:rPr>
  </w:style>
  <w:style w:type="table" w:styleId="af3">
    <w:name w:val="Table Grid"/>
    <w:basedOn w:val="a1"/>
    <w:uiPriority w:val="39"/>
    <w:rsid w:val="006A4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Основной"/>
    <w:basedOn w:val="a"/>
    <w:rsid w:val="00FD1577"/>
    <w:pPr>
      <w:autoSpaceDE w:val="0"/>
      <w:spacing w:line="214" w:lineRule="atLeast"/>
      <w:ind w:firstLine="283"/>
      <w:jc w:val="both"/>
      <w:textAlignment w:val="center"/>
    </w:pPr>
    <w:rPr>
      <w:rFonts w:ascii="NewtonCSanPin" w:hAnsi="NewtonCSanPin" w:cs="NewtonCSanPin"/>
      <w:color w:val="000000"/>
      <w:kern w:val="1"/>
      <w:sz w:val="21"/>
      <w:szCs w:val="21"/>
      <w:lang w:eastAsia="ar-SA"/>
    </w:rPr>
  </w:style>
  <w:style w:type="paragraph" w:styleId="af5">
    <w:name w:val="No Spacing"/>
    <w:uiPriority w:val="1"/>
    <w:qFormat/>
    <w:rsid w:val="00633F45"/>
    <w:pPr>
      <w:suppressAutoHyphens/>
      <w:spacing w:after="0" w:line="240" w:lineRule="auto"/>
    </w:pPr>
    <w:rPr>
      <w:rFonts w:ascii="Calibri" w:eastAsia="Times New Roman" w:hAnsi="Calibri" w:cs="Times New Roman"/>
      <w:lang w:eastAsia="ar-SA"/>
    </w:rPr>
  </w:style>
  <w:style w:type="paragraph" w:customStyle="1" w:styleId="af6">
    <w:name w:val="Буллит"/>
    <w:basedOn w:val="af4"/>
    <w:rsid w:val="00633F45"/>
    <w:pPr>
      <w:ind w:firstLine="244"/>
    </w:pPr>
  </w:style>
  <w:style w:type="paragraph" w:customStyle="1" w:styleId="Standard">
    <w:name w:val="Standard"/>
    <w:rsid w:val="00633F45"/>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styleId="af7">
    <w:name w:val="FollowedHyperlink"/>
    <w:basedOn w:val="a0"/>
    <w:uiPriority w:val="99"/>
    <w:semiHidden/>
    <w:unhideWhenUsed/>
    <w:rsid w:val="00945D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7C"/>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w:basedOn w:val="a"/>
    <w:next w:val="a"/>
    <w:link w:val="10"/>
    <w:qFormat/>
    <w:rsid w:val="006A4B7C"/>
    <w:pPr>
      <w:keepNext/>
      <w:outlineLvl w:val="0"/>
    </w:pPr>
    <w:rPr>
      <w:sz w:val="28"/>
      <w:szCs w:val="20"/>
    </w:rPr>
  </w:style>
  <w:style w:type="paragraph" w:styleId="2">
    <w:name w:val="heading 2"/>
    <w:basedOn w:val="a"/>
    <w:next w:val="a"/>
    <w:link w:val="20"/>
    <w:qFormat/>
    <w:rsid w:val="006A4B7C"/>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aliases w:val="1.1.1."/>
    <w:basedOn w:val="a"/>
    <w:next w:val="a"/>
    <w:link w:val="30"/>
    <w:qFormat/>
    <w:rsid w:val="006A4B7C"/>
    <w:pPr>
      <w:spacing w:line="360" w:lineRule="auto"/>
      <w:ind w:left="360"/>
      <w:jc w:val="both"/>
      <w:outlineLvl w:val="2"/>
    </w:pPr>
  </w:style>
  <w:style w:type="paragraph" w:styleId="4">
    <w:name w:val="heading 4"/>
    <w:basedOn w:val="a"/>
    <w:next w:val="a"/>
    <w:link w:val="40"/>
    <w:qFormat/>
    <w:rsid w:val="006A4B7C"/>
    <w:pPr>
      <w:keepNext/>
      <w:shd w:val="clear" w:color="auto" w:fill="FFFFFF"/>
      <w:ind w:left="360"/>
      <w:jc w:val="both"/>
      <w:outlineLvl w:val="3"/>
    </w:pPr>
    <w:rPr>
      <w:b/>
      <w:bCs/>
      <w:i/>
      <w:iCs/>
      <w:color w:val="000000"/>
    </w:rPr>
  </w:style>
  <w:style w:type="paragraph" w:styleId="5">
    <w:name w:val="heading 5"/>
    <w:basedOn w:val="a"/>
    <w:next w:val="a"/>
    <w:link w:val="50"/>
    <w:qFormat/>
    <w:rsid w:val="006A4B7C"/>
    <w:pPr>
      <w:keepNext/>
      <w:ind w:left="360"/>
      <w:jc w:val="both"/>
      <w:outlineLvl w:val="4"/>
    </w:pPr>
    <w:rPr>
      <w:b/>
      <w:bCs/>
      <w:i/>
      <w:iCs/>
    </w:rPr>
  </w:style>
  <w:style w:type="paragraph" w:styleId="6">
    <w:name w:val="heading 6"/>
    <w:basedOn w:val="a"/>
    <w:next w:val="a"/>
    <w:link w:val="60"/>
    <w:qFormat/>
    <w:rsid w:val="006A4B7C"/>
    <w:pPr>
      <w:keepNext/>
      <w:ind w:left="360"/>
      <w:jc w:val="both"/>
      <w:outlineLvl w:val="5"/>
    </w:pPr>
    <w:rPr>
      <w:b/>
      <w:bCs/>
      <w:i/>
      <w:iCs/>
      <w:color w:val="000000"/>
    </w:rPr>
  </w:style>
  <w:style w:type="paragraph" w:styleId="7">
    <w:name w:val="heading 7"/>
    <w:basedOn w:val="a"/>
    <w:next w:val="a"/>
    <w:link w:val="70"/>
    <w:qFormat/>
    <w:rsid w:val="006A4B7C"/>
    <w:pPr>
      <w:keepNext/>
      <w:shd w:val="clear" w:color="auto" w:fill="FFFFFF"/>
      <w:ind w:left="360"/>
      <w:jc w:val="both"/>
      <w:outlineLvl w:val="6"/>
    </w:pPr>
    <w:rPr>
      <w:b/>
      <w:bCs/>
      <w:i/>
      <w:iCs/>
      <w:color w:val="000000"/>
    </w:rPr>
  </w:style>
  <w:style w:type="paragraph" w:styleId="8">
    <w:name w:val="heading 8"/>
    <w:basedOn w:val="a"/>
    <w:next w:val="a"/>
    <w:link w:val="80"/>
    <w:qFormat/>
    <w:rsid w:val="006A4B7C"/>
    <w:pPr>
      <w:keepNext/>
      <w:ind w:left="360"/>
      <w:jc w:val="both"/>
      <w:outlineLvl w:val="7"/>
    </w:pPr>
    <w:rPr>
      <w:b/>
      <w:bCs/>
      <w:i/>
      <w:iCs/>
    </w:rPr>
  </w:style>
  <w:style w:type="paragraph" w:styleId="9">
    <w:name w:val="heading 9"/>
    <w:basedOn w:val="a"/>
    <w:next w:val="a"/>
    <w:link w:val="90"/>
    <w:qFormat/>
    <w:rsid w:val="006A4B7C"/>
    <w:pPr>
      <w:keepNext/>
      <w:ind w:left="360"/>
      <w:jc w:val="cente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w:basedOn w:val="a0"/>
    <w:link w:val="1"/>
    <w:rsid w:val="006A4B7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A4B7C"/>
    <w:rPr>
      <w:rFonts w:ascii="Arial" w:eastAsia="Times New Roman" w:hAnsi="Arial" w:cs="Arial"/>
      <w:b/>
      <w:bCs/>
      <w:i/>
      <w:iCs/>
      <w:sz w:val="28"/>
      <w:szCs w:val="28"/>
      <w:lang w:eastAsia="ru-RU"/>
    </w:rPr>
  </w:style>
  <w:style w:type="character" w:customStyle="1" w:styleId="30">
    <w:name w:val="Заголовок 3 Знак"/>
    <w:aliases w:val="1.1.1. Знак"/>
    <w:basedOn w:val="a0"/>
    <w:link w:val="3"/>
    <w:rsid w:val="006A4B7C"/>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6A4B7C"/>
    <w:rPr>
      <w:rFonts w:ascii="Times New Roman" w:eastAsia="Times New Roman" w:hAnsi="Times New Roman" w:cs="Times New Roman"/>
      <w:b/>
      <w:bCs/>
      <w:i/>
      <w:iCs/>
      <w:color w:val="000000"/>
      <w:sz w:val="24"/>
      <w:szCs w:val="24"/>
      <w:shd w:val="clear" w:color="auto" w:fill="FFFFFF"/>
      <w:lang w:eastAsia="ru-RU"/>
    </w:rPr>
  </w:style>
  <w:style w:type="character" w:customStyle="1" w:styleId="50">
    <w:name w:val="Заголовок 5 Знак"/>
    <w:basedOn w:val="a0"/>
    <w:link w:val="5"/>
    <w:rsid w:val="006A4B7C"/>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rsid w:val="006A4B7C"/>
    <w:rPr>
      <w:rFonts w:ascii="Times New Roman" w:eastAsia="Times New Roman" w:hAnsi="Times New Roman" w:cs="Times New Roman"/>
      <w:b/>
      <w:bCs/>
      <w:i/>
      <w:iCs/>
      <w:color w:val="000000"/>
      <w:sz w:val="24"/>
      <w:szCs w:val="24"/>
      <w:lang w:eastAsia="ru-RU"/>
    </w:rPr>
  </w:style>
  <w:style w:type="character" w:customStyle="1" w:styleId="70">
    <w:name w:val="Заголовок 7 Знак"/>
    <w:basedOn w:val="a0"/>
    <w:link w:val="7"/>
    <w:rsid w:val="006A4B7C"/>
    <w:rPr>
      <w:rFonts w:ascii="Times New Roman" w:eastAsia="Times New Roman" w:hAnsi="Times New Roman" w:cs="Times New Roman"/>
      <w:b/>
      <w:bCs/>
      <w:i/>
      <w:iCs/>
      <w:color w:val="000000"/>
      <w:sz w:val="24"/>
      <w:szCs w:val="24"/>
      <w:shd w:val="clear" w:color="auto" w:fill="FFFFFF"/>
      <w:lang w:eastAsia="ru-RU"/>
    </w:rPr>
  </w:style>
  <w:style w:type="character" w:customStyle="1" w:styleId="80">
    <w:name w:val="Заголовок 8 Знак"/>
    <w:basedOn w:val="a0"/>
    <w:link w:val="8"/>
    <w:rsid w:val="006A4B7C"/>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6A4B7C"/>
    <w:rPr>
      <w:rFonts w:ascii="Times New Roman" w:eastAsia="Times New Roman" w:hAnsi="Times New Roman" w:cs="Times New Roman"/>
      <w:i/>
      <w:iCs/>
      <w:sz w:val="24"/>
      <w:szCs w:val="24"/>
      <w:lang w:eastAsia="ru-RU"/>
    </w:rPr>
  </w:style>
  <w:style w:type="paragraph" w:styleId="a3">
    <w:name w:val="Body Text"/>
    <w:aliases w:val="Текст документа,body text,Основной текст Знак Знак,Основной текст отчета"/>
    <w:basedOn w:val="a"/>
    <w:link w:val="a4"/>
    <w:rsid w:val="006A4B7C"/>
    <w:rPr>
      <w:sz w:val="28"/>
    </w:rPr>
  </w:style>
  <w:style w:type="character" w:customStyle="1" w:styleId="a4">
    <w:name w:val="Основной текст Знак"/>
    <w:aliases w:val="Текст документа Знак,body text Знак,Основной текст Знак Знак Знак,Основной текст отчета Знак"/>
    <w:basedOn w:val="a0"/>
    <w:link w:val="a3"/>
    <w:rsid w:val="006A4B7C"/>
    <w:rPr>
      <w:rFonts w:ascii="Times New Roman" w:eastAsia="Times New Roman" w:hAnsi="Times New Roman" w:cs="Times New Roman"/>
      <w:sz w:val="28"/>
      <w:szCs w:val="24"/>
      <w:lang w:eastAsia="ru-RU"/>
    </w:rPr>
  </w:style>
  <w:style w:type="paragraph" w:styleId="a5">
    <w:name w:val="List Paragraph"/>
    <w:basedOn w:val="a"/>
    <w:link w:val="a6"/>
    <w:uiPriority w:val="34"/>
    <w:qFormat/>
    <w:rsid w:val="006A4B7C"/>
    <w:pPr>
      <w:ind w:left="720"/>
      <w:contextualSpacing/>
    </w:pPr>
  </w:style>
  <w:style w:type="character" w:customStyle="1" w:styleId="a6">
    <w:name w:val="Абзац списка Знак"/>
    <w:link w:val="a5"/>
    <w:uiPriority w:val="34"/>
    <w:locked/>
    <w:rsid w:val="006A4B7C"/>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6A4B7C"/>
    <w:rPr>
      <w:rFonts w:ascii="Tahoma" w:eastAsiaTheme="minorEastAsia" w:hAnsi="Tahoma" w:cs="Tahoma"/>
      <w:sz w:val="16"/>
      <w:szCs w:val="16"/>
      <w:lang w:eastAsia="ru-RU"/>
    </w:rPr>
  </w:style>
  <w:style w:type="paragraph" w:styleId="a8">
    <w:name w:val="Balloon Text"/>
    <w:basedOn w:val="a"/>
    <w:link w:val="a7"/>
    <w:uiPriority w:val="99"/>
    <w:semiHidden/>
    <w:unhideWhenUsed/>
    <w:rsid w:val="006A4B7C"/>
    <w:rPr>
      <w:rFonts w:ascii="Tahoma" w:eastAsiaTheme="minorEastAsia" w:hAnsi="Tahoma" w:cs="Tahoma"/>
      <w:sz w:val="16"/>
      <w:szCs w:val="16"/>
    </w:rPr>
  </w:style>
  <w:style w:type="character" w:customStyle="1" w:styleId="11">
    <w:name w:val="Текст выноски Знак1"/>
    <w:basedOn w:val="a0"/>
    <w:uiPriority w:val="99"/>
    <w:semiHidden/>
    <w:rsid w:val="006A4B7C"/>
    <w:rPr>
      <w:rFonts w:ascii="Segoe UI" w:eastAsia="Times New Roman" w:hAnsi="Segoe UI" w:cs="Segoe UI"/>
      <w:sz w:val="18"/>
      <w:szCs w:val="18"/>
      <w:lang w:eastAsia="ru-RU"/>
    </w:rPr>
  </w:style>
  <w:style w:type="character" w:styleId="a9">
    <w:name w:val="Strong"/>
    <w:basedOn w:val="a0"/>
    <w:uiPriority w:val="22"/>
    <w:qFormat/>
    <w:rsid w:val="006A4B7C"/>
    <w:rPr>
      <w:b/>
      <w:bCs/>
    </w:rPr>
  </w:style>
  <w:style w:type="character" w:customStyle="1" w:styleId="apple-converted-space">
    <w:name w:val="apple-converted-space"/>
    <w:basedOn w:val="a0"/>
    <w:rsid w:val="006A4B7C"/>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iPriority w:val="99"/>
    <w:unhideWhenUsed/>
    <w:rsid w:val="006A4B7C"/>
    <w:pPr>
      <w:spacing w:before="100" w:beforeAutospacing="1" w:after="100" w:afterAutospacing="1"/>
    </w:p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a"/>
    <w:uiPriority w:val="99"/>
    <w:rsid w:val="006A4B7C"/>
    <w:rPr>
      <w:rFonts w:ascii="Times New Roman" w:eastAsia="Times New Roman" w:hAnsi="Times New Roman" w:cs="Times New Roman"/>
      <w:sz w:val="24"/>
      <w:szCs w:val="24"/>
      <w:lang w:eastAsia="ru-RU"/>
    </w:rPr>
  </w:style>
  <w:style w:type="paragraph" w:customStyle="1" w:styleId="ConsPlusNormal">
    <w:name w:val="ConsPlusNormal"/>
    <w:rsid w:val="006A4B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c">
    <w:name w:val="А_основной"/>
    <w:basedOn w:val="a"/>
    <w:link w:val="ad"/>
    <w:qFormat/>
    <w:rsid w:val="006A4B7C"/>
    <w:pPr>
      <w:widowControl w:val="0"/>
      <w:autoSpaceDE w:val="0"/>
      <w:autoSpaceDN w:val="0"/>
      <w:adjustRightInd w:val="0"/>
      <w:spacing w:line="360" w:lineRule="auto"/>
      <w:ind w:firstLine="454"/>
      <w:jc w:val="both"/>
    </w:pPr>
    <w:rPr>
      <w:rFonts w:cs="Arial"/>
      <w:sz w:val="28"/>
      <w:szCs w:val="20"/>
    </w:rPr>
  </w:style>
  <w:style w:type="character" w:customStyle="1" w:styleId="ad">
    <w:name w:val="А_основной Знак"/>
    <w:basedOn w:val="a0"/>
    <w:link w:val="ac"/>
    <w:rsid w:val="006A4B7C"/>
    <w:rPr>
      <w:rFonts w:ascii="Times New Roman" w:eastAsia="Times New Roman" w:hAnsi="Times New Roman" w:cs="Arial"/>
      <w:sz w:val="28"/>
      <w:szCs w:val="20"/>
      <w:lang w:eastAsia="ru-RU"/>
    </w:rPr>
  </w:style>
  <w:style w:type="paragraph" w:customStyle="1" w:styleId="Heading">
    <w:name w:val="Heading"/>
    <w:rsid w:val="006A4B7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A4B7C"/>
    <w:rPr>
      <w:rFonts w:ascii="Times New Roman" w:hAnsi="Times New Roman" w:cs="Times New Roman" w:hint="default"/>
      <w:strike w:val="0"/>
      <w:dstrike w:val="0"/>
      <w:sz w:val="24"/>
      <w:szCs w:val="24"/>
      <w:u w:val="none"/>
      <w:effect w:val="none"/>
    </w:rPr>
  </w:style>
  <w:style w:type="paragraph" w:customStyle="1" w:styleId="Default">
    <w:name w:val="Default"/>
    <w:rsid w:val="006A4B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6A4B7C"/>
  </w:style>
  <w:style w:type="paragraph" w:styleId="ae">
    <w:name w:val="Title"/>
    <w:basedOn w:val="a"/>
    <w:link w:val="af"/>
    <w:qFormat/>
    <w:rsid w:val="006A4B7C"/>
    <w:pPr>
      <w:ind w:firstLine="720"/>
      <w:jc w:val="center"/>
    </w:pPr>
    <w:rPr>
      <w:b/>
      <w:sz w:val="28"/>
      <w:szCs w:val="20"/>
    </w:rPr>
  </w:style>
  <w:style w:type="character" w:customStyle="1" w:styleId="af">
    <w:name w:val="Название Знак"/>
    <w:basedOn w:val="a0"/>
    <w:link w:val="ae"/>
    <w:rsid w:val="006A4B7C"/>
    <w:rPr>
      <w:rFonts w:ascii="Times New Roman" w:eastAsia="Times New Roman" w:hAnsi="Times New Roman" w:cs="Times New Roman"/>
      <w:b/>
      <w:sz w:val="28"/>
      <w:szCs w:val="20"/>
      <w:lang w:eastAsia="ru-RU"/>
    </w:rPr>
  </w:style>
  <w:style w:type="paragraph" w:customStyle="1" w:styleId="31">
    <w:name w:val="Основной текст с отступом 31"/>
    <w:basedOn w:val="a"/>
    <w:rsid w:val="006A4B7C"/>
    <w:pPr>
      <w:suppressAutoHyphens/>
      <w:spacing w:after="120"/>
      <w:ind w:left="283"/>
    </w:pPr>
    <w:rPr>
      <w:sz w:val="16"/>
      <w:szCs w:val="16"/>
      <w:lang w:eastAsia="ar-SA"/>
    </w:rPr>
  </w:style>
  <w:style w:type="paragraph" w:styleId="af0">
    <w:name w:val="Subtitle"/>
    <w:basedOn w:val="a"/>
    <w:link w:val="af1"/>
    <w:qFormat/>
    <w:rsid w:val="006A4B7C"/>
    <w:pPr>
      <w:jc w:val="center"/>
    </w:pPr>
    <w:rPr>
      <w:b/>
      <w:sz w:val="26"/>
      <w:szCs w:val="20"/>
    </w:rPr>
  </w:style>
  <w:style w:type="character" w:customStyle="1" w:styleId="af1">
    <w:name w:val="Подзаголовок Знак"/>
    <w:basedOn w:val="a0"/>
    <w:link w:val="af0"/>
    <w:rsid w:val="006A4B7C"/>
    <w:rPr>
      <w:rFonts w:ascii="Times New Roman" w:eastAsia="Times New Roman" w:hAnsi="Times New Roman" w:cs="Times New Roman"/>
      <w:b/>
      <w:sz w:val="26"/>
      <w:szCs w:val="20"/>
      <w:lang w:eastAsia="ru-RU"/>
    </w:rPr>
  </w:style>
  <w:style w:type="paragraph" w:customStyle="1" w:styleId="p8">
    <w:name w:val="p8"/>
    <w:basedOn w:val="a"/>
    <w:rsid w:val="006A4B7C"/>
    <w:pPr>
      <w:spacing w:before="100" w:beforeAutospacing="1" w:after="100" w:afterAutospacing="1"/>
    </w:pPr>
  </w:style>
  <w:style w:type="paragraph" w:customStyle="1" w:styleId="12">
    <w:name w:val="Абзац списка1"/>
    <w:basedOn w:val="a"/>
    <w:rsid w:val="006A4B7C"/>
    <w:pPr>
      <w:ind w:left="720"/>
    </w:pPr>
  </w:style>
  <w:style w:type="paragraph" w:customStyle="1" w:styleId="32">
    <w:name w:val="Основной текст с отступом 32"/>
    <w:basedOn w:val="a"/>
    <w:rsid w:val="006A4B7C"/>
    <w:pPr>
      <w:ind w:firstLine="709"/>
      <w:jc w:val="both"/>
    </w:pPr>
    <w:rPr>
      <w:sz w:val="28"/>
      <w:szCs w:val="20"/>
    </w:rPr>
  </w:style>
  <w:style w:type="paragraph" w:customStyle="1" w:styleId="msonormalcxspmiddle">
    <w:name w:val="msonormalcxspmiddle"/>
    <w:basedOn w:val="a"/>
    <w:rsid w:val="006A4B7C"/>
    <w:pPr>
      <w:spacing w:after="200" w:line="276" w:lineRule="auto"/>
    </w:pPr>
  </w:style>
  <w:style w:type="paragraph" w:customStyle="1" w:styleId="msonormalcxsplast">
    <w:name w:val="msonormalcxsplast"/>
    <w:basedOn w:val="a"/>
    <w:rsid w:val="006A4B7C"/>
    <w:pPr>
      <w:spacing w:after="200" w:line="276" w:lineRule="auto"/>
    </w:pPr>
  </w:style>
  <w:style w:type="paragraph" w:customStyle="1" w:styleId="32cxspmiddle">
    <w:name w:val="32cxspmiddle"/>
    <w:basedOn w:val="a"/>
    <w:rsid w:val="006A4B7C"/>
    <w:pPr>
      <w:spacing w:after="200" w:line="276" w:lineRule="auto"/>
    </w:pPr>
  </w:style>
  <w:style w:type="paragraph" w:customStyle="1" w:styleId="32cxsplast">
    <w:name w:val="32cxsplast"/>
    <w:basedOn w:val="a"/>
    <w:rsid w:val="006A4B7C"/>
    <w:pPr>
      <w:spacing w:after="200" w:line="276" w:lineRule="auto"/>
    </w:pPr>
  </w:style>
  <w:style w:type="character" w:customStyle="1" w:styleId="apple-style-span">
    <w:name w:val="apple-style-span"/>
    <w:basedOn w:val="a0"/>
    <w:rsid w:val="006A4B7C"/>
  </w:style>
  <w:style w:type="character" w:styleId="af2">
    <w:name w:val="Hyperlink"/>
    <w:uiPriority w:val="99"/>
    <w:unhideWhenUsed/>
    <w:rsid w:val="006A4B7C"/>
    <w:rPr>
      <w:color w:val="0000FF"/>
      <w:u w:val="single"/>
    </w:rPr>
  </w:style>
  <w:style w:type="table" w:styleId="af3">
    <w:name w:val="Table Grid"/>
    <w:basedOn w:val="a1"/>
    <w:uiPriority w:val="39"/>
    <w:rsid w:val="006A4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Основной"/>
    <w:basedOn w:val="a"/>
    <w:rsid w:val="00FD1577"/>
    <w:pPr>
      <w:autoSpaceDE w:val="0"/>
      <w:spacing w:line="214" w:lineRule="atLeast"/>
      <w:ind w:firstLine="283"/>
      <w:jc w:val="both"/>
      <w:textAlignment w:val="center"/>
    </w:pPr>
    <w:rPr>
      <w:rFonts w:ascii="NewtonCSanPin" w:hAnsi="NewtonCSanPin" w:cs="NewtonCSanPin"/>
      <w:color w:val="000000"/>
      <w:kern w:val="1"/>
      <w:sz w:val="21"/>
      <w:szCs w:val="21"/>
      <w:lang w:eastAsia="ar-SA"/>
    </w:rPr>
  </w:style>
  <w:style w:type="paragraph" w:styleId="af5">
    <w:name w:val="No Spacing"/>
    <w:uiPriority w:val="1"/>
    <w:qFormat/>
    <w:rsid w:val="00633F45"/>
    <w:pPr>
      <w:suppressAutoHyphens/>
      <w:spacing w:after="0" w:line="240" w:lineRule="auto"/>
    </w:pPr>
    <w:rPr>
      <w:rFonts w:ascii="Calibri" w:eastAsia="Times New Roman" w:hAnsi="Calibri" w:cs="Times New Roman"/>
      <w:lang w:eastAsia="ar-SA"/>
    </w:rPr>
  </w:style>
  <w:style w:type="paragraph" w:customStyle="1" w:styleId="af6">
    <w:name w:val="Буллит"/>
    <w:basedOn w:val="af4"/>
    <w:rsid w:val="00633F45"/>
    <w:pPr>
      <w:ind w:firstLine="244"/>
    </w:pPr>
  </w:style>
  <w:style w:type="paragraph" w:customStyle="1" w:styleId="Standard">
    <w:name w:val="Standard"/>
    <w:rsid w:val="00633F45"/>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styleId="af7">
    <w:name w:val="FollowedHyperlink"/>
    <w:basedOn w:val="a0"/>
    <w:uiPriority w:val="99"/>
    <w:semiHidden/>
    <w:unhideWhenUsed/>
    <w:rsid w:val="00945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a.gov.ru/sites/default/files/23/files/File/%D0%9C%D0%9E%D0%9D%20%D0%A0%D0%A4%20373_2009.docx" TargetMode="External"/><Relationship Id="rId13" Type="http://schemas.openxmlformats.org/officeDocument/2006/relationships/hyperlink" Target="http://sakha.gov.ru/sites/default/files/page/files/2012_04/16/%20-%20&#1096;&#1082;&#1086;&#1083;&#1099;%20-%20&#1060;&#1043;&#1054;&#1057;.r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akha.gov.ru/sites/default/files/23/files/File/%D0%9C%D0%9E%D0%9D%20%D0%A0%D0%A4%20373_2009.docx" TargetMode="External"/><Relationship Id="rId12" Type="http://schemas.openxmlformats.org/officeDocument/2006/relationships/hyperlink" Target="http://sakha.gov.ru/sites/default/files/page/files/2012_04/16/%20-%20&#1096;&#1082;&#1086;&#1083;&#1099;%20-%20&#1060;&#1043;&#1054;&#1057;.r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kha.gov.ru/sites/default/files/page/files/2012_04/16/%20-%20&#1096;&#1082;&#1086;&#1083;&#1099;%20-%20&#1060;&#1043;&#1054;&#1057;.r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kha.gov.ru/sites/default/files/page/files/2012_04/16/%20-%20&#1096;&#1082;&#1086;&#1083;&#1099;%20-%20&#1060;&#1043;&#1054;&#1057;.rar" TargetMode="External"/><Relationship Id="rId5" Type="http://schemas.openxmlformats.org/officeDocument/2006/relationships/settings" Target="settings.xml"/><Relationship Id="rId15" Type="http://schemas.openxmlformats.org/officeDocument/2006/relationships/hyperlink" Target="http://sakha.gov.ru/sites/default/files/page/files/2012_04/16/%20-%20&#1096;&#1082;&#1086;&#1083;&#1099;%20-%20&#1060;&#1043;&#1054;&#1057;.rar" TargetMode="External"/><Relationship Id="rId10" Type="http://schemas.openxmlformats.org/officeDocument/2006/relationships/hyperlink" Target="http://sakha.gov.ru/sites/default/files/page/files/2012_04/16/%20-%20&#1096;&#1082;&#1086;&#1083;&#1099;%20-%20&#1060;&#1043;&#1054;&#1057;.rar" TargetMode="External"/><Relationship Id="rId4" Type="http://schemas.microsoft.com/office/2007/relationships/stylesWithEffects" Target="stylesWithEffects.xml"/><Relationship Id="rId9" Type="http://schemas.openxmlformats.org/officeDocument/2006/relationships/hyperlink" Target="http://sakha.gov.ru/sites/default/files/page/files/2012_04/16/%20-%20&#1096;&#1082;&#1086;&#1083;&#1099;%20-%20&#1060;&#1043;&#1054;&#1057;.rar" TargetMode="External"/><Relationship Id="rId14" Type="http://schemas.openxmlformats.org/officeDocument/2006/relationships/hyperlink" Target="http://sakha.gov.ru/sites/default/files/page/files/2012_04/16/%20-%20&#1096;&#1082;&#1086;&#1083;&#1099;%20-%20&#1060;&#1043;&#1054;&#1057;.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0653F-4DE1-43AB-90BB-140AD89A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9734</Words>
  <Characters>55487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Ивановна</dc:creator>
  <cp:lastModifiedBy>МОУ ОСОШ</cp:lastModifiedBy>
  <cp:revision>15</cp:revision>
  <cp:lastPrinted>2019-10-07T08:12:00Z</cp:lastPrinted>
  <dcterms:created xsi:type="dcterms:W3CDTF">2019-09-18T21:13:00Z</dcterms:created>
  <dcterms:modified xsi:type="dcterms:W3CDTF">2019-10-11T08:38:00Z</dcterms:modified>
</cp:coreProperties>
</file>