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CF" w:rsidRPr="00A203A1" w:rsidRDefault="00D878CF" w:rsidP="00D878CF">
      <w:pPr>
        <w:pStyle w:val="Default"/>
        <w:spacing w:line="360" w:lineRule="auto"/>
        <w:jc w:val="center"/>
        <w:rPr>
          <w:b/>
        </w:rPr>
      </w:pPr>
      <w:r w:rsidRPr="00A203A1">
        <w:rPr>
          <w:b/>
        </w:rPr>
        <w:t>Система промежуточной аттестации учащихся 2-4-х классов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20"/>
        <w:gridCol w:w="31"/>
        <w:gridCol w:w="1837"/>
        <w:gridCol w:w="6"/>
        <w:gridCol w:w="46"/>
        <w:gridCol w:w="1777"/>
        <w:gridCol w:w="13"/>
        <w:gridCol w:w="7"/>
        <w:gridCol w:w="1978"/>
        <w:gridCol w:w="6"/>
        <w:gridCol w:w="1830"/>
        <w:gridCol w:w="13"/>
      </w:tblGrid>
      <w:tr w:rsidR="00D878CF" w:rsidRPr="00A203A1" w:rsidTr="00DC56B9">
        <w:trPr>
          <w:gridAfter w:val="1"/>
          <w:wAfter w:w="13" w:type="dxa"/>
          <w:trHeight w:val="313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rPr>
                <w:b/>
                <w:bCs/>
              </w:rPr>
              <w:t xml:space="preserve">Формы промежуточной аттестации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rPr>
                <w:b/>
                <w:bCs/>
              </w:rPr>
              <w:t xml:space="preserve">2 класс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rPr>
                <w:b/>
                <w:bCs/>
              </w:rPr>
              <w:t xml:space="preserve">3 класс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rPr>
                <w:b/>
                <w:bCs/>
              </w:rPr>
              <w:t xml:space="preserve">4 класс 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rPr>
                <w:b/>
                <w:bCs/>
              </w:rPr>
              <w:t xml:space="preserve">Сроки проведения </w:t>
            </w:r>
          </w:p>
        </w:tc>
      </w:tr>
      <w:tr w:rsidR="00D878CF" w:rsidRPr="00A203A1" w:rsidTr="00DC56B9">
        <w:trPr>
          <w:gridAfter w:val="1"/>
          <w:wAfter w:w="13" w:type="dxa"/>
          <w:trHeight w:val="109"/>
        </w:trPr>
        <w:tc>
          <w:tcPr>
            <w:tcW w:w="9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center"/>
              <w:rPr>
                <w:b/>
              </w:rPr>
            </w:pPr>
            <w:r w:rsidRPr="00A203A1">
              <w:rPr>
                <w:b/>
              </w:rPr>
              <w:t>Русский язык</w:t>
            </w:r>
          </w:p>
        </w:tc>
      </w:tr>
      <w:tr w:rsidR="00D878CF" w:rsidRPr="00A203A1" w:rsidTr="00DC56B9">
        <w:trPr>
          <w:gridAfter w:val="1"/>
          <w:wAfter w:w="13" w:type="dxa"/>
          <w:trHeight w:val="151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 xml:space="preserve">Диктант грамматическим заданием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 xml:space="preserve">1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 xml:space="preserve">1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 xml:space="preserve">1 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 xml:space="preserve">Март (третья неделя) </w:t>
            </w:r>
          </w:p>
        </w:tc>
      </w:tr>
      <w:tr w:rsidR="00D878CF" w:rsidRPr="00A203A1" w:rsidTr="00DC56B9">
        <w:trPr>
          <w:trHeight w:val="57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 xml:space="preserve">Контрольное списывание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A203A1">
              <w:t>1</w:t>
            </w:r>
          </w:p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</w:p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</w:p>
        </w:tc>
        <w:tc>
          <w:tcPr>
            <w:tcW w:w="18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ind w:left="35"/>
              <w:jc w:val="both"/>
            </w:pPr>
            <w:r w:rsidRPr="00A203A1">
              <w:t>Апрель (вторая неделя)</w:t>
            </w:r>
          </w:p>
        </w:tc>
      </w:tr>
      <w:tr w:rsidR="00D878CF" w:rsidRPr="00A203A1" w:rsidTr="00DC56B9">
        <w:trPr>
          <w:trHeight w:val="151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 xml:space="preserve">Контрольное изложение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</w:p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 xml:space="preserve">1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 xml:space="preserve">1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 xml:space="preserve">Апрель (третья неделя) </w:t>
            </w:r>
          </w:p>
        </w:tc>
      </w:tr>
      <w:tr w:rsidR="00D878CF" w:rsidRPr="00A203A1" w:rsidTr="00DC56B9">
        <w:trPr>
          <w:gridAfter w:val="1"/>
          <w:wAfter w:w="13" w:type="dxa"/>
          <w:trHeight w:val="253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 xml:space="preserve">Контрольный словарный диктант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 xml:space="preserve">1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 xml:space="preserve">1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 xml:space="preserve">1 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 xml:space="preserve">Апрель (четвертая неделя) </w:t>
            </w:r>
          </w:p>
        </w:tc>
      </w:tr>
      <w:tr w:rsidR="00D878CF" w:rsidRPr="00A203A1" w:rsidTr="00DC56B9">
        <w:trPr>
          <w:trHeight w:val="10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 xml:space="preserve">Всероссийская проверочная работа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</w:p>
          <w:p w:rsidR="00D878CF" w:rsidRPr="00A203A1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</w:p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>1</w:t>
            </w:r>
          </w:p>
        </w:tc>
        <w:tc>
          <w:tcPr>
            <w:tcW w:w="1849" w:type="dxa"/>
            <w:gridSpan w:val="3"/>
            <w:tcBorders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>Май</w:t>
            </w:r>
          </w:p>
        </w:tc>
      </w:tr>
      <w:tr w:rsidR="00D878CF" w:rsidRPr="00A203A1" w:rsidTr="00DC56B9">
        <w:trPr>
          <w:gridAfter w:val="1"/>
          <w:wAfter w:w="13" w:type="dxa"/>
          <w:trHeight w:val="109"/>
        </w:trPr>
        <w:tc>
          <w:tcPr>
            <w:tcW w:w="945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center"/>
              <w:rPr>
                <w:b/>
              </w:rPr>
            </w:pPr>
            <w:r w:rsidRPr="00A203A1">
              <w:rPr>
                <w:b/>
              </w:rPr>
              <w:t>Родной язык</w:t>
            </w:r>
          </w:p>
        </w:tc>
      </w:tr>
      <w:tr w:rsidR="00D878CF" w:rsidRPr="00A203A1" w:rsidTr="00DC56B9">
        <w:trPr>
          <w:gridAfter w:val="1"/>
          <w:wAfter w:w="13" w:type="dxa"/>
          <w:trHeight w:val="151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 xml:space="preserve">Диктант грамматическим заданием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 xml:space="preserve">1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 xml:space="preserve">1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 xml:space="preserve">1 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 xml:space="preserve">Март (третья неделя) </w:t>
            </w:r>
          </w:p>
        </w:tc>
      </w:tr>
      <w:tr w:rsidR="00D878CF" w:rsidRPr="00A203A1" w:rsidTr="00DC56B9">
        <w:trPr>
          <w:trHeight w:val="532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 xml:space="preserve">Контрольное списывание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A203A1">
              <w:t>1</w:t>
            </w:r>
          </w:p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 xml:space="preserve">Апрель (вторая неделя) </w:t>
            </w:r>
          </w:p>
        </w:tc>
      </w:tr>
      <w:tr w:rsidR="00D878CF" w:rsidRPr="00A203A1" w:rsidTr="00DC56B9">
        <w:trPr>
          <w:gridAfter w:val="1"/>
          <w:wAfter w:w="13" w:type="dxa"/>
          <w:trHeight w:val="151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 xml:space="preserve">Контрольное изложение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 xml:space="preserve">1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 xml:space="preserve">Апрель (третья неделя) </w:t>
            </w:r>
          </w:p>
        </w:tc>
      </w:tr>
      <w:tr w:rsidR="00D878CF" w:rsidRPr="00A203A1" w:rsidTr="00DC56B9">
        <w:trPr>
          <w:gridAfter w:val="1"/>
          <w:wAfter w:w="13" w:type="dxa"/>
          <w:trHeight w:val="25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 xml:space="preserve">Диагностическая контрольная работа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 xml:space="preserve">Май </w:t>
            </w:r>
          </w:p>
        </w:tc>
      </w:tr>
      <w:tr w:rsidR="00D878CF" w:rsidRPr="00A203A1" w:rsidTr="00DC56B9">
        <w:trPr>
          <w:gridAfter w:val="1"/>
          <w:wAfter w:w="13" w:type="dxa"/>
          <w:trHeight w:val="109"/>
        </w:trPr>
        <w:tc>
          <w:tcPr>
            <w:tcW w:w="945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center"/>
              <w:rPr>
                <w:b/>
              </w:rPr>
            </w:pPr>
            <w:r w:rsidRPr="00A203A1">
              <w:rPr>
                <w:b/>
              </w:rPr>
              <w:t>Математика</w:t>
            </w:r>
          </w:p>
        </w:tc>
      </w:tr>
      <w:tr w:rsidR="00D878CF" w:rsidRPr="00A203A1" w:rsidTr="00DC56B9">
        <w:trPr>
          <w:gridAfter w:val="1"/>
          <w:wAfter w:w="13" w:type="dxa"/>
          <w:trHeight w:val="151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 xml:space="preserve">Контрольный устный счет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 xml:space="preserve">1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 xml:space="preserve">1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 xml:space="preserve">1 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 xml:space="preserve">Март (первая неделя) </w:t>
            </w:r>
          </w:p>
        </w:tc>
      </w:tr>
      <w:tr w:rsidR="00D878CF" w:rsidRPr="00A203A1" w:rsidTr="00DC56B9">
        <w:trPr>
          <w:trHeight w:val="253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>Контрольная (комбинированн</w:t>
            </w:r>
            <w:r w:rsidRPr="00A203A1">
              <w:lastRenderedPageBreak/>
              <w:t xml:space="preserve">ая) работа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 xml:space="preserve">1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 xml:space="preserve">1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 xml:space="preserve">Апрель (первая неделя) </w:t>
            </w:r>
          </w:p>
        </w:tc>
      </w:tr>
      <w:tr w:rsidR="00D878CF" w:rsidRPr="00A203A1" w:rsidTr="00DC56B9">
        <w:trPr>
          <w:trHeight w:val="10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lastRenderedPageBreak/>
              <w:t xml:space="preserve">Всероссийская проверочная работа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 xml:space="preserve">Май </w:t>
            </w:r>
          </w:p>
        </w:tc>
      </w:tr>
      <w:tr w:rsidR="00D878CF" w:rsidRPr="00A203A1" w:rsidTr="00DC56B9">
        <w:trPr>
          <w:gridAfter w:val="1"/>
          <w:wAfter w:w="13" w:type="dxa"/>
          <w:trHeight w:val="109"/>
        </w:trPr>
        <w:tc>
          <w:tcPr>
            <w:tcW w:w="9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center"/>
              <w:rPr>
                <w:b/>
              </w:rPr>
            </w:pPr>
            <w:r w:rsidRPr="00A203A1">
              <w:rPr>
                <w:b/>
              </w:rPr>
              <w:t>Окружающий мир</w:t>
            </w:r>
          </w:p>
        </w:tc>
      </w:tr>
      <w:tr w:rsidR="00D878CF" w:rsidRPr="00A203A1" w:rsidTr="00DC56B9">
        <w:trPr>
          <w:gridAfter w:val="1"/>
          <w:wAfter w:w="13" w:type="dxa"/>
          <w:trHeight w:val="10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>Контрольная работа на основе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>Апрель (четвертая неделя)</w:t>
            </w:r>
          </w:p>
        </w:tc>
      </w:tr>
      <w:tr w:rsidR="00D878CF" w:rsidRPr="00A203A1" w:rsidTr="00DC56B9">
        <w:trPr>
          <w:gridAfter w:val="1"/>
          <w:wAfter w:w="13" w:type="dxa"/>
          <w:trHeight w:val="10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>Всероссийская проверочная работа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>Май</w:t>
            </w:r>
          </w:p>
        </w:tc>
      </w:tr>
      <w:tr w:rsidR="00D878CF" w:rsidRPr="00A203A1" w:rsidTr="00DC56B9">
        <w:trPr>
          <w:gridAfter w:val="1"/>
          <w:wAfter w:w="13" w:type="dxa"/>
          <w:trHeight w:val="109"/>
        </w:trPr>
        <w:tc>
          <w:tcPr>
            <w:tcW w:w="9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center"/>
              <w:rPr>
                <w:b/>
              </w:rPr>
            </w:pPr>
            <w:r w:rsidRPr="00A203A1">
              <w:rPr>
                <w:b/>
              </w:rPr>
              <w:t>Литературное чтение</w:t>
            </w:r>
          </w:p>
        </w:tc>
      </w:tr>
      <w:tr w:rsidR="00D878CF" w:rsidRPr="00A203A1" w:rsidTr="00DC56B9">
        <w:trPr>
          <w:gridAfter w:val="1"/>
          <w:wAfter w:w="13" w:type="dxa"/>
          <w:trHeight w:val="10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 xml:space="preserve">Тематический тест 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>1</w:t>
            </w: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 xml:space="preserve">Март (вторая неделя) </w:t>
            </w:r>
          </w:p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</w:p>
        </w:tc>
      </w:tr>
      <w:tr w:rsidR="00D878CF" w:rsidRPr="00A203A1" w:rsidTr="00DC56B9">
        <w:trPr>
          <w:gridAfter w:val="1"/>
          <w:wAfter w:w="13" w:type="dxa"/>
          <w:trHeight w:val="10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 xml:space="preserve">Творческая работа на заданную тему 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>1</w:t>
            </w: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 xml:space="preserve">Апрель (вторая неделя) </w:t>
            </w:r>
          </w:p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</w:p>
        </w:tc>
      </w:tr>
      <w:tr w:rsidR="00D878CF" w:rsidRPr="00A203A1" w:rsidTr="00DC56B9">
        <w:trPr>
          <w:gridAfter w:val="1"/>
          <w:wAfter w:w="13" w:type="dxa"/>
          <w:trHeight w:val="109"/>
        </w:trPr>
        <w:tc>
          <w:tcPr>
            <w:tcW w:w="9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center"/>
              <w:rPr>
                <w:b/>
              </w:rPr>
            </w:pPr>
            <w:r w:rsidRPr="00A203A1">
              <w:rPr>
                <w:b/>
              </w:rPr>
              <w:t>Литературное чтение на родном языке</w:t>
            </w:r>
          </w:p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</w:p>
        </w:tc>
      </w:tr>
      <w:tr w:rsidR="00D878CF" w:rsidRPr="00A203A1" w:rsidTr="00DC56B9">
        <w:trPr>
          <w:gridAfter w:val="1"/>
          <w:wAfter w:w="13" w:type="dxa"/>
          <w:trHeight w:val="10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 xml:space="preserve">Тематический тест 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>1</w:t>
            </w: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 xml:space="preserve">Март (вторая неделя) </w:t>
            </w:r>
          </w:p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</w:p>
        </w:tc>
      </w:tr>
      <w:tr w:rsidR="00D878CF" w:rsidRPr="00A203A1" w:rsidTr="00DC56B9">
        <w:trPr>
          <w:gridAfter w:val="1"/>
          <w:wAfter w:w="13" w:type="dxa"/>
          <w:trHeight w:val="10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 xml:space="preserve">Творческая работа на заданную тему 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>1</w:t>
            </w: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  <w:r w:rsidRPr="00A203A1">
              <w:t xml:space="preserve">Апрель (вторая неделя) </w:t>
            </w:r>
          </w:p>
          <w:p w:rsidR="00D878CF" w:rsidRPr="00A203A1" w:rsidRDefault="00D878CF" w:rsidP="00DC56B9">
            <w:pPr>
              <w:pStyle w:val="Default"/>
              <w:spacing w:line="360" w:lineRule="auto"/>
              <w:jc w:val="both"/>
            </w:pPr>
          </w:p>
        </w:tc>
      </w:tr>
    </w:tbl>
    <w:p w:rsidR="00D878CF" w:rsidRPr="00A203A1" w:rsidRDefault="00D878CF" w:rsidP="00D878CF">
      <w:pPr>
        <w:spacing w:line="360" w:lineRule="auto"/>
        <w:ind w:firstLine="426"/>
        <w:jc w:val="both"/>
        <w:rPr>
          <w:color w:val="000000"/>
        </w:rPr>
      </w:pPr>
    </w:p>
    <w:p w:rsidR="00D878CF" w:rsidRPr="00A203A1" w:rsidRDefault="00D878CF" w:rsidP="00D878CF">
      <w:pPr>
        <w:shd w:val="clear" w:color="auto" w:fill="FFFFFF"/>
        <w:spacing w:line="360" w:lineRule="auto"/>
        <w:ind w:left="100"/>
        <w:jc w:val="both"/>
      </w:pPr>
    </w:p>
    <w:p w:rsidR="00D878CF" w:rsidRPr="00A203A1" w:rsidRDefault="00D878CF" w:rsidP="00D878CF">
      <w:pPr>
        <w:shd w:val="clear" w:color="auto" w:fill="FFFFFF"/>
        <w:spacing w:line="360" w:lineRule="auto"/>
        <w:ind w:left="100"/>
        <w:jc w:val="both"/>
      </w:pPr>
    </w:p>
    <w:p w:rsidR="00D878CF" w:rsidRPr="00A203A1" w:rsidRDefault="00D878CF" w:rsidP="00D878CF">
      <w:pPr>
        <w:shd w:val="clear" w:color="auto" w:fill="FFFFFF"/>
        <w:spacing w:line="360" w:lineRule="auto"/>
        <w:ind w:left="100"/>
        <w:jc w:val="both"/>
      </w:pPr>
    </w:p>
    <w:p w:rsidR="003846B4" w:rsidRDefault="003846B4"/>
    <w:p w:rsidR="00D878CF" w:rsidRDefault="00D878CF"/>
    <w:p w:rsidR="00D878CF" w:rsidRDefault="00D878CF"/>
    <w:p w:rsidR="007A032E" w:rsidRDefault="007A032E"/>
    <w:p w:rsidR="007A032E" w:rsidRDefault="007A032E"/>
    <w:p w:rsidR="007A032E" w:rsidRDefault="007A032E"/>
    <w:p w:rsidR="00D878CF" w:rsidRDefault="00D878CF"/>
    <w:p w:rsidR="00D878CF" w:rsidRPr="00851A88" w:rsidRDefault="00D878CF" w:rsidP="00D878CF">
      <w:pPr>
        <w:spacing w:line="360" w:lineRule="auto"/>
        <w:jc w:val="center"/>
        <w:rPr>
          <w:rFonts w:eastAsia="Calibri"/>
          <w:color w:val="000000"/>
          <w:sz w:val="23"/>
          <w:szCs w:val="23"/>
        </w:rPr>
      </w:pPr>
      <w:r w:rsidRPr="00851A88">
        <w:rPr>
          <w:rFonts w:eastAsia="Calibri"/>
          <w:b/>
          <w:bCs/>
          <w:color w:val="000000"/>
          <w:sz w:val="23"/>
          <w:szCs w:val="23"/>
        </w:rPr>
        <w:lastRenderedPageBreak/>
        <w:t>Формы промежуточной аттестации обучающихся</w:t>
      </w:r>
    </w:p>
    <w:p w:rsidR="00D878CF" w:rsidRPr="00851A88" w:rsidRDefault="00D878CF" w:rsidP="00D878CF">
      <w:pPr>
        <w:spacing w:line="360" w:lineRule="auto"/>
        <w:ind w:firstLine="708"/>
        <w:jc w:val="both"/>
        <w:rPr>
          <w:rFonts w:eastAsia="Calibri"/>
          <w:color w:val="000000"/>
          <w:sz w:val="23"/>
          <w:szCs w:val="23"/>
        </w:rPr>
      </w:pPr>
      <w:r w:rsidRPr="00851A88">
        <w:rPr>
          <w:rFonts w:eastAsia="Calibri"/>
          <w:color w:val="000000"/>
          <w:sz w:val="23"/>
          <w:szCs w:val="23"/>
        </w:rPr>
        <w:t>Текущая и промежуточная аттестация учащихся осуществляется в соответствии с Федеральным законом «Об образовании в Российской Федерации» (ст.58), Положением о формах, периодичности, порядке текущего контроля успеваемости, промежуточной аттестации обучающихся МОУ «ОСОШ».</w:t>
      </w:r>
    </w:p>
    <w:p w:rsidR="00D878CF" w:rsidRPr="00851A88" w:rsidRDefault="00D878CF" w:rsidP="00D878CF">
      <w:pPr>
        <w:spacing w:line="360" w:lineRule="auto"/>
        <w:ind w:firstLine="708"/>
        <w:jc w:val="both"/>
        <w:rPr>
          <w:rFonts w:eastAsia="Calibri"/>
          <w:color w:val="000000"/>
          <w:sz w:val="23"/>
          <w:szCs w:val="23"/>
        </w:rPr>
      </w:pPr>
      <w:r w:rsidRPr="00851A88">
        <w:rPr>
          <w:rFonts w:eastAsia="Calibri"/>
          <w:color w:val="000000"/>
          <w:sz w:val="23"/>
          <w:szCs w:val="23"/>
        </w:rPr>
        <w:t xml:space="preserve">Текущей и промежуточной аттестации подлежат учащиеся 5-9 классов. </w:t>
      </w:r>
    </w:p>
    <w:p w:rsidR="00D878CF" w:rsidRPr="00851A88" w:rsidRDefault="00D878CF" w:rsidP="00D878CF">
      <w:pPr>
        <w:spacing w:line="360" w:lineRule="auto"/>
        <w:ind w:firstLine="708"/>
        <w:jc w:val="both"/>
        <w:rPr>
          <w:rFonts w:eastAsia="Calibri"/>
          <w:color w:val="000000"/>
          <w:sz w:val="23"/>
          <w:szCs w:val="23"/>
        </w:rPr>
      </w:pPr>
      <w:r w:rsidRPr="00851A88">
        <w:rPr>
          <w:rFonts w:eastAsia="Calibri"/>
          <w:color w:val="000000"/>
          <w:sz w:val="23"/>
          <w:szCs w:val="23"/>
        </w:rPr>
        <w:t xml:space="preserve">Четвертная (5-9кл.) промежуточная аттестация учащихся 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четверти. </w:t>
      </w:r>
    </w:p>
    <w:p w:rsidR="00D878CF" w:rsidRPr="00851A88" w:rsidRDefault="00D878CF" w:rsidP="00D878CF">
      <w:pPr>
        <w:spacing w:line="360" w:lineRule="auto"/>
        <w:ind w:firstLine="708"/>
        <w:jc w:val="both"/>
        <w:rPr>
          <w:rFonts w:eastAsia="Calibri"/>
          <w:color w:val="000000"/>
          <w:sz w:val="23"/>
          <w:szCs w:val="23"/>
        </w:rPr>
      </w:pPr>
      <w:r w:rsidRPr="00851A88">
        <w:rPr>
          <w:rFonts w:eastAsia="Calibri"/>
          <w:color w:val="000000"/>
          <w:sz w:val="23"/>
          <w:szCs w:val="23"/>
        </w:rPr>
        <w:t xml:space="preserve">Текущий и промежуточный контроль успеваемости учащихся 5-9 классов осуществляется в виде отметок по 5-балльной системе. </w:t>
      </w:r>
    </w:p>
    <w:p w:rsidR="00D878CF" w:rsidRPr="00851A88" w:rsidRDefault="00D878CF" w:rsidP="00D878CF">
      <w:pPr>
        <w:spacing w:line="360" w:lineRule="auto"/>
        <w:jc w:val="both"/>
        <w:rPr>
          <w:rFonts w:eastAsia="Calibri"/>
          <w:color w:val="000000"/>
          <w:sz w:val="23"/>
          <w:szCs w:val="23"/>
        </w:rPr>
      </w:pPr>
      <w:r w:rsidRPr="00851A88">
        <w:rPr>
          <w:rFonts w:eastAsia="Calibri"/>
          <w:color w:val="000000"/>
          <w:sz w:val="23"/>
          <w:szCs w:val="23"/>
        </w:rPr>
        <w:t xml:space="preserve">Формами контроля качества усвоения содержания учебных программ учащихся являются: </w:t>
      </w:r>
    </w:p>
    <w:p w:rsidR="00D878CF" w:rsidRPr="00851A88" w:rsidRDefault="00D878CF" w:rsidP="00D878CF">
      <w:pPr>
        <w:pStyle w:val="a3"/>
        <w:numPr>
          <w:ilvl w:val="0"/>
          <w:numId w:val="1"/>
        </w:numPr>
        <w:spacing w:line="360" w:lineRule="auto"/>
        <w:jc w:val="both"/>
        <w:rPr>
          <w:rFonts w:eastAsia="Calibri"/>
          <w:color w:val="000000"/>
          <w:sz w:val="23"/>
          <w:szCs w:val="23"/>
        </w:rPr>
      </w:pPr>
      <w:r w:rsidRPr="00851A88">
        <w:rPr>
          <w:rFonts w:eastAsia="Calibri"/>
          <w:color w:val="000000"/>
          <w:sz w:val="23"/>
          <w:szCs w:val="23"/>
        </w:rPr>
        <w:t xml:space="preserve">Формы письменной проверки: </w:t>
      </w:r>
    </w:p>
    <w:p w:rsidR="00D878CF" w:rsidRPr="00851A88" w:rsidRDefault="00D878CF" w:rsidP="00D878CF">
      <w:pPr>
        <w:pStyle w:val="a3"/>
        <w:spacing w:line="360" w:lineRule="auto"/>
        <w:ind w:left="0" w:firstLine="435"/>
        <w:jc w:val="both"/>
        <w:rPr>
          <w:rFonts w:eastAsia="Calibri"/>
          <w:color w:val="000000"/>
          <w:sz w:val="23"/>
          <w:szCs w:val="23"/>
        </w:rPr>
      </w:pPr>
      <w:r w:rsidRPr="00851A88">
        <w:rPr>
          <w:rFonts w:eastAsia="Calibri"/>
          <w:color w:val="000000"/>
          <w:sz w:val="23"/>
          <w:szCs w:val="23"/>
        </w:rPr>
        <w:t xml:space="preserve">-домашние, проверочные, лабораторные, практические, контрольные, творческие работы; письменные отчеты о наблюдениях; письменные ответы на вопросы теста; сочинения, изложения, диктанты, рефераты и другое. </w:t>
      </w:r>
    </w:p>
    <w:p w:rsidR="00D878CF" w:rsidRPr="00851A88" w:rsidRDefault="00D878CF" w:rsidP="00D878CF">
      <w:pPr>
        <w:pStyle w:val="a3"/>
        <w:numPr>
          <w:ilvl w:val="0"/>
          <w:numId w:val="1"/>
        </w:numPr>
        <w:tabs>
          <w:tab w:val="clear" w:pos="795"/>
        </w:tabs>
        <w:spacing w:line="360" w:lineRule="auto"/>
        <w:ind w:left="0" w:firstLine="435"/>
        <w:jc w:val="both"/>
        <w:rPr>
          <w:rFonts w:eastAsia="Calibri"/>
          <w:color w:val="000000"/>
          <w:sz w:val="23"/>
          <w:szCs w:val="23"/>
        </w:rPr>
      </w:pPr>
      <w:r w:rsidRPr="00851A88">
        <w:rPr>
          <w:rFonts w:eastAsia="Calibri"/>
          <w:color w:val="000000"/>
          <w:sz w:val="23"/>
          <w:szCs w:val="23"/>
        </w:rPr>
        <w:t xml:space="preserve">Формы устной проверки: </w:t>
      </w:r>
    </w:p>
    <w:p w:rsidR="00D878CF" w:rsidRPr="00851A88" w:rsidRDefault="00D878CF" w:rsidP="00D878CF">
      <w:pPr>
        <w:pStyle w:val="a3"/>
        <w:spacing w:line="360" w:lineRule="auto"/>
        <w:ind w:left="435"/>
        <w:jc w:val="both"/>
        <w:rPr>
          <w:rFonts w:eastAsia="Calibri"/>
          <w:color w:val="000000"/>
          <w:sz w:val="23"/>
          <w:szCs w:val="23"/>
        </w:rPr>
      </w:pPr>
      <w:r w:rsidRPr="00851A88">
        <w:rPr>
          <w:rFonts w:eastAsia="Calibri"/>
          <w:color w:val="000000"/>
          <w:sz w:val="23"/>
          <w:szCs w:val="23"/>
        </w:rPr>
        <w:t xml:space="preserve">-рассказ, беседа, собеседование, зачет, защита проекта и другое. </w:t>
      </w:r>
    </w:p>
    <w:p w:rsidR="00D878CF" w:rsidRPr="007B1BC2" w:rsidRDefault="00D878CF" w:rsidP="00D878CF">
      <w:pPr>
        <w:pStyle w:val="a3"/>
        <w:numPr>
          <w:ilvl w:val="0"/>
          <w:numId w:val="1"/>
        </w:numPr>
        <w:spacing w:line="360" w:lineRule="auto"/>
        <w:jc w:val="both"/>
        <w:rPr>
          <w:rFonts w:eastAsia="Calibri"/>
          <w:color w:val="000000"/>
          <w:sz w:val="23"/>
          <w:szCs w:val="23"/>
        </w:rPr>
      </w:pPr>
      <w:r w:rsidRPr="00851A88">
        <w:rPr>
          <w:rFonts w:eastAsia="Calibri"/>
          <w:color w:val="000000"/>
          <w:sz w:val="23"/>
          <w:szCs w:val="23"/>
        </w:rPr>
        <w:t xml:space="preserve">Комбинированная проверка предполагает сочетание письменных и устных форм проверок. </w:t>
      </w:r>
    </w:p>
    <w:p w:rsidR="00D878CF" w:rsidRPr="00851A88" w:rsidRDefault="00D878CF" w:rsidP="00D878CF">
      <w:pPr>
        <w:spacing w:line="360" w:lineRule="auto"/>
        <w:ind w:firstLine="435"/>
        <w:jc w:val="both"/>
        <w:rPr>
          <w:rFonts w:eastAsia="Calibri"/>
          <w:color w:val="000000"/>
          <w:sz w:val="23"/>
          <w:szCs w:val="23"/>
        </w:rPr>
      </w:pPr>
      <w:r w:rsidRPr="00851A88">
        <w:rPr>
          <w:rFonts w:eastAsia="Calibri"/>
          <w:color w:val="000000"/>
          <w:sz w:val="23"/>
          <w:szCs w:val="23"/>
        </w:rPr>
        <w:t xml:space="preserve">Формами проведения годовой письменной аттестации в 5-9 классах являются: контрольная работа, диктант, изложение с разработкой плана его содержания, сочинение или изложение с творческим заданием, тест и др. </w:t>
      </w:r>
    </w:p>
    <w:p w:rsidR="00D878CF" w:rsidRPr="00851A88" w:rsidRDefault="00D878CF" w:rsidP="00D878CF">
      <w:pPr>
        <w:spacing w:line="360" w:lineRule="auto"/>
        <w:ind w:firstLine="435"/>
        <w:jc w:val="both"/>
        <w:rPr>
          <w:rFonts w:eastAsia="Calibri"/>
          <w:color w:val="000000"/>
          <w:sz w:val="23"/>
          <w:szCs w:val="23"/>
        </w:rPr>
      </w:pPr>
      <w:r w:rsidRPr="00851A88">
        <w:rPr>
          <w:rFonts w:eastAsia="Calibri"/>
          <w:color w:val="000000"/>
          <w:sz w:val="23"/>
          <w:szCs w:val="23"/>
        </w:rPr>
        <w:t xml:space="preserve">К устным формам годовой аттестации относятся: проверка техники чтения, защита проекта, реферата, зачет, собеседование, экзамен и другие. </w:t>
      </w:r>
    </w:p>
    <w:p w:rsidR="00D878CF" w:rsidRPr="00851A88" w:rsidRDefault="00D878CF" w:rsidP="00D878CF">
      <w:pPr>
        <w:spacing w:line="360" w:lineRule="auto"/>
        <w:ind w:firstLine="435"/>
        <w:jc w:val="both"/>
        <w:rPr>
          <w:rFonts w:eastAsia="Calibri"/>
          <w:color w:val="000000"/>
          <w:sz w:val="23"/>
          <w:szCs w:val="23"/>
        </w:rPr>
      </w:pPr>
      <w:r w:rsidRPr="00851A88">
        <w:rPr>
          <w:rFonts w:eastAsia="Calibri"/>
          <w:color w:val="000000"/>
          <w:sz w:val="23"/>
          <w:szCs w:val="23"/>
        </w:rPr>
        <w:t xml:space="preserve">При проведении контроля качества освоения содержания учебных программ учащихся могут использования ИКТ. </w:t>
      </w:r>
    </w:p>
    <w:p w:rsidR="00D878CF" w:rsidRPr="00851A88" w:rsidRDefault="00D878CF" w:rsidP="00D878CF">
      <w:pPr>
        <w:spacing w:line="360" w:lineRule="auto"/>
        <w:ind w:firstLine="435"/>
        <w:jc w:val="both"/>
        <w:rPr>
          <w:rFonts w:eastAsia="Calibri"/>
          <w:color w:val="000000"/>
          <w:sz w:val="23"/>
          <w:szCs w:val="23"/>
        </w:rPr>
      </w:pPr>
      <w:r w:rsidRPr="00851A88">
        <w:rPr>
          <w:rFonts w:eastAsia="Calibri"/>
          <w:color w:val="000000"/>
          <w:sz w:val="23"/>
          <w:szCs w:val="23"/>
        </w:rPr>
        <w:t xml:space="preserve">Периодичность аттестации: </w:t>
      </w:r>
    </w:p>
    <w:p w:rsidR="00D878CF" w:rsidRPr="00851A88" w:rsidRDefault="00D878CF" w:rsidP="00D878CF">
      <w:pPr>
        <w:spacing w:line="360" w:lineRule="auto"/>
        <w:jc w:val="both"/>
        <w:rPr>
          <w:rFonts w:eastAsia="Calibri"/>
          <w:color w:val="000000"/>
          <w:sz w:val="23"/>
          <w:szCs w:val="23"/>
        </w:rPr>
      </w:pPr>
      <w:r w:rsidRPr="00851A88">
        <w:rPr>
          <w:rFonts w:eastAsia="Calibri"/>
          <w:color w:val="000000"/>
          <w:sz w:val="23"/>
          <w:szCs w:val="23"/>
        </w:rPr>
        <w:t xml:space="preserve">-5-9 классы: последняя неделя каждой учебной четверти; </w:t>
      </w:r>
    </w:p>
    <w:p w:rsidR="00D878CF" w:rsidRPr="00851A88" w:rsidRDefault="00D878CF" w:rsidP="00D878CF">
      <w:pPr>
        <w:spacing w:line="360" w:lineRule="auto"/>
        <w:ind w:firstLine="708"/>
        <w:jc w:val="both"/>
        <w:rPr>
          <w:rFonts w:eastAsia="Calibri"/>
          <w:color w:val="000000"/>
          <w:sz w:val="23"/>
          <w:szCs w:val="23"/>
        </w:rPr>
      </w:pPr>
      <w:r w:rsidRPr="00851A88">
        <w:rPr>
          <w:rFonts w:eastAsia="Calibri"/>
          <w:color w:val="000000"/>
          <w:sz w:val="23"/>
          <w:szCs w:val="23"/>
        </w:rPr>
        <w:t xml:space="preserve">Отметки успеваемости учащихся выводятся по окончании учебной четверти на основе текущих отметок успеваемости: </w:t>
      </w:r>
    </w:p>
    <w:p w:rsidR="00D878CF" w:rsidRPr="00851A88" w:rsidRDefault="00D878CF" w:rsidP="00D878CF">
      <w:pPr>
        <w:spacing w:line="360" w:lineRule="auto"/>
        <w:jc w:val="both"/>
        <w:rPr>
          <w:rFonts w:eastAsia="Calibri"/>
          <w:color w:val="000000"/>
          <w:sz w:val="23"/>
          <w:szCs w:val="23"/>
        </w:rPr>
      </w:pPr>
      <w:r w:rsidRPr="00851A88">
        <w:rPr>
          <w:rFonts w:eastAsia="Calibri"/>
          <w:color w:val="000000"/>
          <w:sz w:val="23"/>
          <w:szCs w:val="23"/>
        </w:rPr>
        <w:t xml:space="preserve">-в 5-9 классах по четвертям; </w:t>
      </w:r>
    </w:p>
    <w:p w:rsidR="00D878CF" w:rsidRPr="00851A88" w:rsidRDefault="00D878CF" w:rsidP="00D878CF">
      <w:pPr>
        <w:spacing w:line="360" w:lineRule="auto"/>
        <w:ind w:firstLine="708"/>
        <w:jc w:val="both"/>
        <w:rPr>
          <w:rFonts w:eastAsia="Calibri"/>
          <w:color w:val="000000"/>
          <w:sz w:val="23"/>
          <w:szCs w:val="23"/>
        </w:rPr>
      </w:pPr>
      <w:r w:rsidRPr="00851A88">
        <w:rPr>
          <w:rFonts w:eastAsia="Calibri"/>
          <w:color w:val="000000"/>
          <w:sz w:val="23"/>
          <w:szCs w:val="23"/>
        </w:rPr>
        <w:t xml:space="preserve">В 5-9 классах по учебным предметам обязательной части выставляется отметка в баллах. </w:t>
      </w:r>
    </w:p>
    <w:p w:rsidR="00D878CF" w:rsidRPr="00851A88" w:rsidRDefault="00D878CF" w:rsidP="00D878CF">
      <w:pPr>
        <w:spacing w:line="360" w:lineRule="auto"/>
        <w:ind w:firstLine="708"/>
        <w:jc w:val="both"/>
        <w:rPr>
          <w:rFonts w:eastAsia="Calibri"/>
          <w:color w:val="000000"/>
          <w:sz w:val="23"/>
          <w:szCs w:val="23"/>
        </w:rPr>
      </w:pPr>
      <w:r w:rsidRPr="00851A88">
        <w:rPr>
          <w:rFonts w:eastAsia="Calibri"/>
          <w:color w:val="000000"/>
          <w:sz w:val="23"/>
          <w:szCs w:val="23"/>
        </w:rPr>
        <w:lastRenderedPageBreak/>
        <w:t xml:space="preserve">В 5-9 классах по учебным предметам части, формируемой участниками образовательных отношений аттестация осуществляется качественно, без фиксации достижений учащихся в классном журнале в виде отметок: </w:t>
      </w:r>
    </w:p>
    <w:p w:rsidR="00D878CF" w:rsidRPr="00851A88" w:rsidRDefault="00D878CF" w:rsidP="00D878CF">
      <w:pPr>
        <w:spacing w:line="360" w:lineRule="auto"/>
        <w:jc w:val="both"/>
        <w:rPr>
          <w:rFonts w:eastAsia="Calibri"/>
          <w:color w:val="000000"/>
          <w:sz w:val="23"/>
          <w:szCs w:val="23"/>
        </w:rPr>
      </w:pPr>
      <w:r w:rsidRPr="00851A88">
        <w:rPr>
          <w:rFonts w:eastAsia="Calibri"/>
          <w:color w:val="000000"/>
          <w:sz w:val="23"/>
          <w:szCs w:val="23"/>
        </w:rPr>
        <w:t xml:space="preserve">- 5-9 классы: речь и культура общения; междисциплинарное обучение; проектная и исследовательская деятельность; лабораторный практикум по физике; задачи с практическим содержанием по математике; избранные вопросы математики; математика: решение текстовых задач; математика: решение тестовых заданий; русский язык, деловая речь, деловое письмо.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95"/>
        <w:gridCol w:w="2295"/>
        <w:gridCol w:w="2295"/>
        <w:gridCol w:w="2295"/>
      </w:tblGrid>
      <w:tr w:rsidR="00D878CF" w:rsidRPr="00851A88" w:rsidTr="00DC56B9">
        <w:trPr>
          <w:trHeight w:val="107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851A88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51A88">
              <w:rPr>
                <w:rFonts w:eastAsia="Calibri"/>
                <w:b/>
                <w:bCs/>
                <w:color w:val="000000"/>
                <w:sz w:val="23"/>
                <w:szCs w:val="23"/>
              </w:rPr>
              <w:t>План-график Мероприятие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851A88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51A88">
              <w:rPr>
                <w:rFonts w:eastAsia="Calibri"/>
                <w:b/>
                <w:bCs/>
                <w:color w:val="000000"/>
                <w:sz w:val="23"/>
                <w:szCs w:val="23"/>
              </w:rPr>
              <w:t>Сроки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851A88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51A88">
              <w:rPr>
                <w:rFonts w:eastAsia="Calibri"/>
                <w:b/>
                <w:bCs/>
                <w:color w:val="000000"/>
                <w:sz w:val="23"/>
                <w:szCs w:val="23"/>
              </w:rPr>
              <w:t>Класс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851A88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51A88">
              <w:rPr>
                <w:rFonts w:eastAsia="Calibri"/>
                <w:b/>
                <w:bCs/>
                <w:color w:val="000000"/>
                <w:sz w:val="23"/>
                <w:szCs w:val="23"/>
              </w:rPr>
              <w:t>Форма</w:t>
            </w:r>
          </w:p>
        </w:tc>
      </w:tr>
      <w:tr w:rsidR="00D878CF" w:rsidRPr="00851A88" w:rsidTr="00DC56B9">
        <w:trPr>
          <w:trHeight w:val="24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851A88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51A88">
              <w:rPr>
                <w:rFonts w:eastAsia="Calibri"/>
                <w:color w:val="000000"/>
                <w:sz w:val="23"/>
                <w:szCs w:val="23"/>
              </w:rPr>
              <w:t xml:space="preserve">Входные контрольные работы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851A88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51A88">
              <w:rPr>
                <w:rFonts w:eastAsia="Calibri"/>
                <w:color w:val="000000"/>
                <w:sz w:val="23"/>
                <w:szCs w:val="23"/>
              </w:rPr>
              <w:t xml:space="preserve">сентябрь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851A88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51A88">
              <w:rPr>
                <w:rFonts w:eastAsia="Calibri"/>
                <w:color w:val="000000"/>
                <w:sz w:val="23"/>
                <w:szCs w:val="23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851A88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51A88">
              <w:rPr>
                <w:rFonts w:eastAsia="Calibri"/>
                <w:color w:val="000000"/>
                <w:sz w:val="23"/>
                <w:szCs w:val="23"/>
              </w:rPr>
              <w:t xml:space="preserve">контрольная работа </w:t>
            </w:r>
          </w:p>
        </w:tc>
      </w:tr>
      <w:tr w:rsidR="00D878CF" w:rsidRPr="00851A88" w:rsidTr="00DC56B9">
        <w:trPr>
          <w:trHeight w:val="247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851A88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51A88">
              <w:rPr>
                <w:rFonts w:eastAsia="Calibri"/>
                <w:color w:val="000000"/>
                <w:sz w:val="23"/>
                <w:szCs w:val="23"/>
              </w:rPr>
              <w:t xml:space="preserve">Репетиционные тестирования по предметам ОГЭ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851A88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51A88">
              <w:rPr>
                <w:rFonts w:eastAsia="Calibri"/>
                <w:color w:val="000000"/>
                <w:sz w:val="23"/>
                <w:szCs w:val="23"/>
              </w:rPr>
              <w:t xml:space="preserve">октябрь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851A88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51A88">
              <w:rPr>
                <w:rFonts w:eastAsia="Calibri"/>
                <w:color w:val="000000"/>
                <w:sz w:val="23"/>
                <w:szCs w:val="23"/>
              </w:rPr>
              <w:t xml:space="preserve">9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851A88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51A88">
              <w:rPr>
                <w:rFonts w:eastAsia="Calibri"/>
                <w:color w:val="000000"/>
                <w:sz w:val="23"/>
                <w:szCs w:val="23"/>
              </w:rPr>
              <w:t xml:space="preserve">в форме ОГЭ </w:t>
            </w:r>
          </w:p>
        </w:tc>
      </w:tr>
      <w:tr w:rsidR="00D878CF" w:rsidRPr="00851A88" w:rsidTr="00DC56B9">
        <w:trPr>
          <w:trHeight w:val="24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851A88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51A88">
              <w:rPr>
                <w:rFonts w:eastAsia="Calibri"/>
                <w:color w:val="000000"/>
                <w:sz w:val="23"/>
                <w:szCs w:val="23"/>
              </w:rPr>
              <w:t xml:space="preserve">Контрольная работа №1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851A88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51A88">
              <w:rPr>
                <w:rFonts w:eastAsia="Calibri"/>
                <w:color w:val="000000"/>
                <w:sz w:val="23"/>
                <w:szCs w:val="23"/>
              </w:rPr>
              <w:t xml:space="preserve">октябрь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851A88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51A88">
              <w:rPr>
                <w:rFonts w:eastAsia="Calibri"/>
                <w:color w:val="000000"/>
                <w:sz w:val="23"/>
                <w:szCs w:val="23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851A88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51A88">
              <w:rPr>
                <w:rFonts w:eastAsia="Calibri"/>
                <w:color w:val="000000"/>
                <w:sz w:val="23"/>
                <w:szCs w:val="23"/>
              </w:rPr>
              <w:t xml:space="preserve">контрольная работа </w:t>
            </w:r>
          </w:p>
        </w:tc>
      </w:tr>
      <w:tr w:rsidR="00D878CF" w:rsidRPr="00851A88" w:rsidTr="00DC56B9">
        <w:trPr>
          <w:trHeight w:val="24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851A88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51A88">
              <w:rPr>
                <w:rFonts w:eastAsia="Calibri"/>
                <w:color w:val="000000"/>
                <w:sz w:val="23"/>
                <w:szCs w:val="23"/>
              </w:rPr>
              <w:t xml:space="preserve">Репетиционные тестирования по предметам ОГЭ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851A88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51A88">
              <w:rPr>
                <w:rFonts w:eastAsia="Calibri"/>
                <w:color w:val="000000"/>
                <w:sz w:val="23"/>
                <w:szCs w:val="23"/>
              </w:rPr>
              <w:t xml:space="preserve">декабрь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851A88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51A88">
              <w:rPr>
                <w:rFonts w:eastAsia="Calibri"/>
                <w:color w:val="000000"/>
                <w:sz w:val="23"/>
                <w:szCs w:val="23"/>
              </w:rPr>
              <w:t xml:space="preserve">9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851A88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51A88">
              <w:rPr>
                <w:rFonts w:eastAsia="Calibri"/>
                <w:color w:val="000000"/>
                <w:sz w:val="23"/>
                <w:szCs w:val="23"/>
              </w:rPr>
              <w:t xml:space="preserve">в форме ОГЭ </w:t>
            </w:r>
          </w:p>
        </w:tc>
      </w:tr>
      <w:tr w:rsidR="00D878CF" w:rsidRPr="00851A88" w:rsidTr="00DC56B9">
        <w:trPr>
          <w:trHeight w:val="24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851A88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51A88">
              <w:rPr>
                <w:rFonts w:eastAsia="Calibri"/>
                <w:color w:val="000000"/>
                <w:sz w:val="23"/>
                <w:szCs w:val="23"/>
              </w:rPr>
              <w:t xml:space="preserve">Контрольная работа №2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851A88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51A88">
              <w:rPr>
                <w:rFonts w:eastAsia="Calibri"/>
                <w:color w:val="000000"/>
                <w:sz w:val="23"/>
                <w:szCs w:val="23"/>
              </w:rPr>
              <w:t xml:space="preserve">декабрь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851A88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51A88">
              <w:rPr>
                <w:rFonts w:eastAsia="Calibri"/>
                <w:color w:val="000000"/>
                <w:sz w:val="23"/>
                <w:szCs w:val="23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851A88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51A88">
              <w:rPr>
                <w:rFonts w:eastAsia="Calibri"/>
                <w:color w:val="000000"/>
                <w:sz w:val="23"/>
                <w:szCs w:val="23"/>
              </w:rPr>
              <w:t xml:space="preserve">контрольная работа </w:t>
            </w:r>
          </w:p>
        </w:tc>
      </w:tr>
      <w:tr w:rsidR="00D878CF" w:rsidRPr="00851A88" w:rsidTr="00DC56B9">
        <w:trPr>
          <w:trHeight w:val="24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851A88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51A88">
              <w:rPr>
                <w:rFonts w:eastAsia="Calibri"/>
                <w:color w:val="000000"/>
                <w:sz w:val="23"/>
                <w:szCs w:val="23"/>
              </w:rPr>
              <w:t xml:space="preserve">Репетиционные тестирования по предметам ОГЭ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851A88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51A88">
              <w:rPr>
                <w:rFonts w:eastAsia="Calibri"/>
                <w:color w:val="000000"/>
                <w:sz w:val="23"/>
                <w:szCs w:val="23"/>
              </w:rPr>
              <w:t xml:space="preserve">февраль-март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851A88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51A88">
              <w:rPr>
                <w:rFonts w:eastAsia="Calibri"/>
                <w:color w:val="000000"/>
                <w:sz w:val="23"/>
                <w:szCs w:val="23"/>
              </w:rPr>
              <w:t xml:space="preserve">9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851A88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51A88">
              <w:rPr>
                <w:rFonts w:eastAsia="Calibri"/>
                <w:color w:val="000000"/>
                <w:sz w:val="23"/>
                <w:szCs w:val="23"/>
              </w:rPr>
              <w:t xml:space="preserve">в форме ОГЭ </w:t>
            </w:r>
          </w:p>
        </w:tc>
      </w:tr>
      <w:tr w:rsidR="00D878CF" w:rsidRPr="00851A88" w:rsidTr="00DC56B9">
        <w:trPr>
          <w:trHeight w:val="247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851A88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51A88">
              <w:rPr>
                <w:rFonts w:eastAsia="Calibri"/>
                <w:color w:val="000000"/>
                <w:sz w:val="23"/>
                <w:szCs w:val="23"/>
              </w:rPr>
              <w:t xml:space="preserve">Контрольная работа №3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851A88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51A88">
              <w:rPr>
                <w:rFonts w:eastAsia="Calibri"/>
                <w:color w:val="000000"/>
                <w:sz w:val="23"/>
                <w:szCs w:val="23"/>
              </w:rPr>
              <w:t xml:space="preserve">март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851A88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51A88">
              <w:rPr>
                <w:rFonts w:eastAsia="Calibri"/>
                <w:color w:val="000000"/>
                <w:sz w:val="23"/>
                <w:szCs w:val="23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851A88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51A88">
              <w:rPr>
                <w:rFonts w:eastAsia="Calibri"/>
                <w:color w:val="000000"/>
                <w:sz w:val="23"/>
                <w:szCs w:val="23"/>
              </w:rPr>
              <w:t xml:space="preserve">контрольная работа </w:t>
            </w:r>
          </w:p>
        </w:tc>
      </w:tr>
      <w:tr w:rsidR="00D878CF" w:rsidRPr="00851A88" w:rsidTr="00DC56B9">
        <w:trPr>
          <w:trHeight w:val="24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851A88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51A88">
              <w:rPr>
                <w:rFonts w:eastAsia="Calibri"/>
                <w:color w:val="000000"/>
                <w:sz w:val="23"/>
                <w:szCs w:val="23"/>
              </w:rPr>
              <w:t xml:space="preserve">Репетиционные тестирования по предметам ОГЭ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851A88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51A88">
              <w:rPr>
                <w:rFonts w:eastAsia="Calibri"/>
                <w:color w:val="000000"/>
                <w:sz w:val="23"/>
                <w:szCs w:val="23"/>
              </w:rPr>
              <w:t xml:space="preserve">апрель-май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851A88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51A88">
              <w:rPr>
                <w:rFonts w:eastAsia="Calibri"/>
                <w:color w:val="000000"/>
                <w:sz w:val="23"/>
                <w:szCs w:val="23"/>
              </w:rPr>
              <w:t xml:space="preserve">9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851A88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51A88">
              <w:rPr>
                <w:rFonts w:eastAsia="Calibri"/>
                <w:color w:val="000000"/>
                <w:sz w:val="23"/>
                <w:szCs w:val="23"/>
              </w:rPr>
              <w:t xml:space="preserve">в форме ОГЭ </w:t>
            </w:r>
          </w:p>
        </w:tc>
      </w:tr>
    </w:tbl>
    <w:p w:rsidR="00D878CF" w:rsidRPr="00851A88" w:rsidRDefault="00D878CF" w:rsidP="00D878CF">
      <w:pPr>
        <w:spacing w:line="360" w:lineRule="auto"/>
        <w:jc w:val="both"/>
      </w:pPr>
    </w:p>
    <w:p w:rsidR="00D878CF" w:rsidRPr="00851A88" w:rsidRDefault="00D878CF" w:rsidP="00D878CF">
      <w:pPr>
        <w:spacing w:line="360" w:lineRule="auto"/>
        <w:jc w:val="both"/>
      </w:pPr>
    </w:p>
    <w:p w:rsidR="00D878CF" w:rsidRPr="00851A88" w:rsidRDefault="00D878CF" w:rsidP="00D878CF">
      <w:pPr>
        <w:spacing w:line="360" w:lineRule="auto"/>
        <w:jc w:val="both"/>
      </w:pPr>
    </w:p>
    <w:p w:rsidR="00D878CF" w:rsidRPr="00851A88" w:rsidRDefault="00D878CF" w:rsidP="00D878CF">
      <w:pPr>
        <w:spacing w:line="360" w:lineRule="auto"/>
        <w:jc w:val="both"/>
      </w:pPr>
    </w:p>
    <w:p w:rsidR="00D878CF" w:rsidRPr="00851A88" w:rsidRDefault="00D878CF" w:rsidP="00D878CF">
      <w:pPr>
        <w:spacing w:line="360" w:lineRule="auto"/>
        <w:jc w:val="both"/>
      </w:pPr>
    </w:p>
    <w:p w:rsidR="00D878CF" w:rsidRDefault="00D878CF"/>
    <w:p w:rsidR="00D878CF" w:rsidRPr="002D2F12" w:rsidRDefault="00D878CF" w:rsidP="00D878CF">
      <w:pPr>
        <w:pStyle w:val="Default"/>
        <w:spacing w:line="360" w:lineRule="auto"/>
        <w:jc w:val="center"/>
      </w:pPr>
      <w:r w:rsidRPr="002D2F12">
        <w:rPr>
          <w:b/>
          <w:bCs/>
        </w:rPr>
        <w:lastRenderedPageBreak/>
        <w:t>Формы промежуточной аттестации обучающихся</w:t>
      </w:r>
    </w:p>
    <w:p w:rsidR="00D878CF" w:rsidRPr="002D2F12" w:rsidRDefault="00D878CF" w:rsidP="00D878CF">
      <w:pPr>
        <w:pStyle w:val="Default"/>
        <w:spacing w:line="360" w:lineRule="auto"/>
        <w:ind w:firstLine="708"/>
        <w:jc w:val="both"/>
      </w:pPr>
      <w:r w:rsidRPr="002D2F12">
        <w:t xml:space="preserve">Текущая и промежуточная аттестация учащихся осуществляется в соответствии с Федеральным законом «Об образовании в Российской Федерации» (ст.58), Положением о формах, периодичности, порядке текущего контроля успеваемости, промежуточной аттестации обучающихся МОУ «ОСОШ». </w:t>
      </w:r>
    </w:p>
    <w:p w:rsidR="00D878CF" w:rsidRPr="002D2F12" w:rsidRDefault="00D878CF" w:rsidP="00D878CF">
      <w:pPr>
        <w:pStyle w:val="Default"/>
        <w:spacing w:line="360" w:lineRule="auto"/>
        <w:jc w:val="both"/>
      </w:pPr>
      <w:r w:rsidRPr="002D2F12">
        <w:t xml:space="preserve">Полугодовая (10-11кл.) промежуточная аттестация учащихся 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четверти. </w:t>
      </w:r>
    </w:p>
    <w:p w:rsidR="00D878CF" w:rsidRPr="002D2F12" w:rsidRDefault="00D878CF" w:rsidP="00D878CF">
      <w:pPr>
        <w:pStyle w:val="Default"/>
        <w:spacing w:line="360" w:lineRule="auto"/>
        <w:jc w:val="both"/>
      </w:pPr>
      <w:r w:rsidRPr="002D2F12">
        <w:t xml:space="preserve">Текущий и промежуточный контроль успеваемости учащихся 10-11 классов осуществляется в виде отметок по 5-балльной системе. </w:t>
      </w:r>
    </w:p>
    <w:p w:rsidR="00D878CF" w:rsidRPr="002D2F12" w:rsidRDefault="00D878CF" w:rsidP="00D878CF">
      <w:pPr>
        <w:pStyle w:val="Default"/>
        <w:spacing w:line="360" w:lineRule="auto"/>
        <w:jc w:val="both"/>
      </w:pPr>
      <w:r w:rsidRPr="002D2F12">
        <w:t xml:space="preserve">Формами контроля качества усвоения содержания учебных программ учащихся являются: </w:t>
      </w:r>
    </w:p>
    <w:p w:rsidR="00D878CF" w:rsidRPr="002D2F12" w:rsidRDefault="00D878CF" w:rsidP="00D878CF">
      <w:pPr>
        <w:pStyle w:val="Default"/>
        <w:numPr>
          <w:ilvl w:val="0"/>
          <w:numId w:val="1"/>
        </w:numPr>
        <w:spacing w:line="360" w:lineRule="auto"/>
        <w:jc w:val="both"/>
      </w:pPr>
      <w:r w:rsidRPr="002D2F12">
        <w:t xml:space="preserve">Формы письменной проверки: </w:t>
      </w:r>
    </w:p>
    <w:p w:rsidR="00D878CF" w:rsidRPr="002D2F12" w:rsidRDefault="00D878CF" w:rsidP="00D878CF">
      <w:pPr>
        <w:pStyle w:val="Default"/>
        <w:spacing w:line="360" w:lineRule="auto"/>
        <w:jc w:val="both"/>
      </w:pPr>
      <w:r w:rsidRPr="002D2F12">
        <w:t xml:space="preserve">-домашние, проверочные, лабораторные, практические, контрольные, творческие работы; письменные отчеты о наблюдениях; письменные ответы на вопросы теста; сочинения, изложения, диктанты, рефераты и другое. </w:t>
      </w:r>
    </w:p>
    <w:p w:rsidR="00D878CF" w:rsidRPr="002D2F12" w:rsidRDefault="00D878CF" w:rsidP="00D878CF">
      <w:pPr>
        <w:pStyle w:val="Default"/>
        <w:numPr>
          <w:ilvl w:val="0"/>
          <w:numId w:val="1"/>
        </w:numPr>
        <w:spacing w:line="360" w:lineRule="auto"/>
        <w:jc w:val="both"/>
      </w:pPr>
      <w:r w:rsidRPr="002D2F12">
        <w:t xml:space="preserve">Формы устной проверки: </w:t>
      </w:r>
    </w:p>
    <w:p w:rsidR="00D878CF" w:rsidRPr="002D2F12" w:rsidRDefault="00D878CF" w:rsidP="00D878CF">
      <w:pPr>
        <w:pStyle w:val="Default"/>
        <w:spacing w:line="360" w:lineRule="auto"/>
        <w:jc w:val="both"/>
      </w:pPr>
      <w:r w:rsidRPr="002D2F12">
        <w:t xml:space="preserve">-рассказ, беседа, собеседование, зачет, защита проекта и другое. </w:t>
      </w:r>
    </w:p>
    <w:p w:rsidR="00D878CF" w:rsidRPr="002D2F12" w:rsidRDefault="00D878CF" w:rsidP="00D878CF">
      <w:pPr>
        <w:pStyle w:val="Default"/>
        <w:numPr>
          <w:ilvl w:val="0"/>
          <w:numId w:val="1"/>
        </w:numPr>
        <w:spacing w:line="360" w:lineRule="auto"/>
        <w:jc w:val="both"/>
      </w:pPr>
      <w:r w:rsidRPr="002D2F12">
        <w:t xml:space="preserve">Комбинированная проверка предполагает сочетание письменных и устных форм проверок. </w:t>
      </w:r>
    </w:p>
    <w:p w:rsidR="00D878CF" w:rsidRPr="002D2F12" w:rsidRDefault="00D878CF" w:rsidP="00D878CF">
      <w:pPr>
        <w:pStyle w:val="Default"/>
        <w:spacing w:line="360" w:lineRule="auto"/>
        <w:ind w:firstLine="435"/>
        <w:jc w:val="both"/>
      </w:pPr>
      <w:r w:rsidRPr="002D2F12">
        <w:t xml:space="preserve">Формами проведения годовой письменной аттестации в 10-11 классах являются: контрольная работа, диктант, изложение с разработкой плана его содержания, сочинение или изложение с творческим заданием, тест и др. </w:t>
      </w:r>
    </w:p>
    <w:p w:rsidR="00D878CF" w:rsidRPr="002D2F12" w:rsidRDefault="00D878CF" w:rsidP="00D878CF">
      <w:pPr>
        <w:pStyle w:val="Default"/>
        <w:spacing w:line="360" w:lineRule="auto"/>
        <w:ind w:firstLine="435"/>
        <w:jc w:val="both"/>
      </w:pPr>
      <w:r w:rsidRPr="002D2F12">
        <w:t xml:space="preserve">К устным формам годовой аттестации относятся: защита проекта, реферата, зачет, собеседование, экзамен и другие. </w:t>
      </w:r>
    </w:p>
    <w:p w:rsidR="00D878CF" w:rsidRPr="002D2F12" w:rsidRDefault="00D878CF" w:rsidP="00D878CF">
      <w:pPr>
        <w:pStyle w:val="Default"/>
        <w:spacing w:line="360" w:lineRule="auto"/>
        <w:ind w:firstLine="435"/>
        <w:jc w:val="both"/>
      </w:pPr>
      <w:r w:rsidRPr="002D2F12">
        <w:t xml:space="preserve">При проведении контроля качества освоения содержания учебных программ учащихся могут использования ИКТ. </w:t>
      </w:r>
    </w:p>
    <w:p w:rsidR="00D878CF" w:rsidRPr="002D2F12" w:rsidRDefault="00D878CF" w:rsidP="00D878CF">
      <w:pPr>
        <w:pStyle w:val="Default"/>
        <w:spacing w:line="360" w:lineRule="auto"/>
        <w:ind w:firstLine="435"/>
        <w:jc w:val="both"/>
      </w:pPr>
      <w:r w:rsidRPr="002D2F12">
        <w:t xml:space="preserve">Периодичность аттестации: </w:t>
      </w:r>
    </w:p>
    <w:p w:rsidR="00D878CF" w:rsidRPr="002D2F12" w:rsidRDefault="00D878CF" w:rsidP="00D878CF">
      <w:pPr>
        <w:pStyle w:val="Default"/>
        <w:spacing w:line="360" w:lineRule="auto"/>
        <w:jc w:val="both"/>
      </w:pPr>
      <w:r w:rsidRPr="002D2F12">
        <w:t>-10-11 классы: последняя неделя каждо</w:t>
      </w:r>
      <w:r>
        <w:t>го</w:t>
      </w:r>
      <w:r w:rsidRPr="002D2F12">
        <w:t xml:space="preserve"> учебного полугодия; </w:t>
      </w:r>
    </w:p>
    <w:p w:rsidR="00D878CF" w:rsidRPr="002D2F12" w:rsidRDefault="00D878CF" w:rsidP="00D878CF">
      <w:pPr>
        <w:pStyle w:val="Default"/>
        <w:spacing w:line="360" w:lineRule="auto"/>
        <w:jc w:val="both"/>
      </w:pPr>
      <w:r w:rsidRPr="002D2F12">
        <w:t xml:space="preserve">Отметки успеваемости учащихся выводятся по окончании учебной четверти на основе текущих отметок успеваемости: </w:t>
      </w:r>
    </w:p>
    <w:p w:rsidR="00D878CF" w:rsidRPr="002D2F12" w:rsidRDefault="00D878CF" w:rsidP="00D878CF">
      <w:pPr>
        <w:pStyle w:val="Default"/>
        <w:spacing w:line="360" w:lineRule="auto"/>
        <w:jc w:val="both"/>
      </w:pPr>
      <w:r w:rsidRPr="002D2F12">
        <w:t xml:space="preserve">-в 10-11 классах по полугодиям; </w:t>
      </w:r>
    </w:p>
    <w:p w:rsidR="00D878CF" w:rsidRPr="002D2F12" w:rsidRDefault="00D878CF" w:rsidP="00D878CF">
      <w:pPr>
        <w:pStyle w:val="Default"/>
        <w:spacing w:line="360" w:lineRule="auto"/>
        <w:ind w:firstLine="435"/>
        <w:jc w:val="both"/>
      </w:pPr>
      <w:r w:rsidRPr="002D2F12">
        <w:t>В 10-11 классах по учебным предметам обязательной части выставляется в баллах</w:t>
      </w:r>
      <w:r w:rsidRPr="002D2F12">
        <w:tab/>
        <w:t>.</w:t>
      </w:r>
    </w:p>
    <w:p w:rsidR="00D878CF" w:rsidRPr="002D2F12" w:rsidRDefault="00D878CF" w:rsidP="00D878CF">
      <w:pPr>
        <w:pStyle w:val="Default"/>
        <w:spacing w:line="360" w:lineRule="auto"/>
        <w:ind w:firstLine="435"/>
        <w:jc w:val="both"/>
      </w:pPr>
      <w:r w:rsidRPr="002D2F12">
        <w:t>В 10-11 классах по учебным предметам КОУ аттестация осуществляется качественно, без фиксации достижений учащихся в классном журнале в виде отметок.</w:t>
      </w:r>
    </w:p>
    <w:p w:rsidR="00D878CF" w:rsidRPr="002D2F12" w:rsidRDefault="00D878CF" w:rsidP="00D878CF">
      <w:pPr>
        <w:pStyle w:val="Default"/>
        <w:spacing w:line="360" w:lineRule="auto"/>
        <w:ind w:firstLine="435"/>
        <w:jc w:val="both"/>
      </w:pPr>
      <w:r w:rsidRPr="002D2F12">
        <w:rPr>
          <w:b/>
          <w:bCs/>
        </w:rPr>
        <w:t>План-график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95"/>
        <w:gridCol w:w="2295"/>
        <w:gridCol w:w="2295"/>
        <w:gridCol w:w="2295"/>
      </w:tblGrid>
      <w:tr w:rsidR="00D878CF" w:rsidRPr="002D2F12" w:rsidTr="00DC56B9">
        <w:trPr>
          <w:trHeight w:val="107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2D2F12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2D2F12">
              <w:rPr>
                <w:rFonts w:eastAsia="Calibri"/>
                <w:b/>
                <w:bCs/>
                <w:color w:val="000000"/>
              </w:rPr>
              <w:lastRenderedPageBreak/>
              <w:t xml:space="preserve">Мероприятие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2D2F12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2D2F12">
              <w:rPr>
                <w:rFonts w:eastAsia="Calibri"/>
                <w:b/>
                <w:bCs/>
                <w:color w:val="000000"/>
              </w:rPr>
              <w:t xml:space="preserve">Сроки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2D2F12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2D2F12">
              <w:rPr>
                <w:rFonts w:eastAsia="Calibri"/>
                <w:b/>
                <w:bCs/>
                <w:color w:val="000000"/>
              </w:rPr>
              <w:t xml:space="preserve">Класс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2D2F12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2D2F12">
              <w:rPr>
                <w:rFonts w:eastAsia="Calibri"/>
                <w:b/>
                <w:bCs/>
                <w:color w:val="000000"/>
              </w:rPr>
              <w:t xml:space="preserve">Форма </w:t>
            </w:r>
          </w:p>
        </w:tc>
      </w:tr>
      <w:tr w:rsidR="00D878CF" w:rsidRPr="002D2F12" w:rsidTr="00DC56B9">
        <w:trPr>
          <w:trHeight w:val="24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2D2F12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2D2F12">
              <w:rPr>
                <w:rFonts w:eastAsia="Calibri"/>
                <w:color w:val="000000"/>
              </w:rPr>
              <w:t xml:space="preserve">Входные контрольные работы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2D2F12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2D2F12">
              <w:rPr>
                <w:rFonts w:eastAsia="Calibri"/>
                <w:color w:val="000000"/>
              </w:rPr>
              <w:t xml:space="preserve">сентябрь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2D2F12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2D2F12">
              <w:rPr>
                <w:rFonts w:eastAsia="Calibri"/>
                <w:color w:val="000000"/>
              </w:rPr>
              <w:t xml:space="preserve">10-11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2D2F12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2D2F12">
              <w:rPr>
                <w:rFonts w:eastAsia="Calibri"/>
                <w:color w:val="000000"/>
              </w:rPr>
              <w:t xml:space="preserve">контрольная работа </w:t>
            </w:r>
          </w:p>
        </w:tc>
      </w:tr>
      <w:tr w:rsidR="00D878CF" w:rsidRPr="002D2F12" w:rsidTr="00DC56B9">
        <w:trPr>
          <w:trHeight w:val="247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2D2F12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2D2F12">
              <w:rPr>
                <w:rFonts w:eastAsia="Calibri"/>
                <w:color w:val="000000"/>
              </w:rPr>
              <w:t xml:space="preserve">Репетиционные тестирования по предметам ЕГЭ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2D2F12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2D2F12">
              <w:rPr>
                <w:rFonts w:eastAsia="Calibri"/>
                <w:color w:val="000000"/>
              </w:rPr>
              <w:t xml:space="preserve">октябрь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2D2F12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2D2F12">
              <w:rPr>
                <w:rFonts w:eastAsia="Calibri"/>
                <w:color w:val="000000"/>
              </w:rPr>
              <w:t xml:space="preserve">11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2D2F12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2D2F12">
              <w:rPr>
                <w:rFonts w:eastAsia="Calibri"/>
                <w:color w:val="000000"/>
              </w:rPr>
              <w:t xml:space="preserve">в форме ЕГЭ </w:t>
            </w:r>
          </w:p>
        </w:tc>
      </w:tr>
      <w:tr w:rsidR="00D878CF" w:rsidRPr="002D2F12" w:rsidTr="00DC56B9">
        <w:trPr>
          <w:trHeight w:val="24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2D2F12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2D2F12">
              <w:rPr>
                <w:rFonts w:eastAsia="Calibri"/>
                <w:color w:val="000000"/>
              </w:rPr>
              <w:t xml:space="preserve">Репетиционные тестирования по предметам ЕГЭ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2D2F12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2D2F12">
              <w:rPr>
                <w:rFonts w:eastAsia="Calibri"/>
                <w:color w:val="000000"/>
              </w:rPr>
              <w:t xml:space="preserve">декабрь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2D2F12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2D2F12">
              <w:rPr>
                <w:rFonts w:eastAsia="Calibri"/>
                <w:color w:val="000000"/>
              </w:rPr>
              <w:t xml:space="preserve">11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2D2F12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2D2F12">
              <w:rPr>
                <w:rFonts w:eastAsia="Calibri"/>
                <w:color w:val="000000"/>
              </w:rPr>
              <w:t xml:space="preserve">в форме ЕГЭ </w:t>
            </w:r>
          </w:p>
        </w:tc>
      </w:tr>
      <w:tr w:rsidR="00D878CF" w:rsidRPr="002D2F12" w:rsidTr="00DC56B9">
        <w:trPr>
          <w:trHeight w:val="24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2D2F12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2D2F12">
              <w:rPr>
                <w:rFonts w:eastAsia="Calibri"/>
                <w:color w:val="000000"/>
              </w:rPr>
              <w:t xml:space="preserve">Промежуточная аттестация в профильных классах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2D2F12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2D2F12">
              <w:rPr>
                <w:rFonts w:eastAsia="Calibri"/>
                <w:color w:val="000000"/>
              </w:rPr>
              <w:t xml:space="preserve">декабрь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2D2F12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2D2F12">
              <w:rPr>
                <w:rFonts w:eastAsia="Calibri"/>
                <w:color w:val="000000"/>
              </w:rPr>
              <w:t xml:space="preserve">10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2D2F12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2D2F12">
              <w:rPr>
                <w:rFonts w:eastAsia="Calibri"/>
                <w:color w:val="000000"/>
              </w:rPr>
              <w:t xml:space="preserve">контрольная работа, экзамен </w:t>
            </w:r>
          </w:p>
        </w:tc>
      </w:tr>
      <w:tr w:rsidR="00D878CF" w:rsidRPr="002D2F12" w:rsidTr="00DC56B9">
        <w:trPr>
          <w:trHeight w:val="247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2D2F12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2D2F12">
              <w:rPr>
                <w:rFonts w:eastAsia="Calibri"/>
                <w:color w:val="000000"/>
              </w:rPr>
              <w:t xml:space="preserve">Контрольная работа №1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2D2F12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2D2F12">
              <w:rPr>
                <w:rFonts w:eastAsia="Calibri"/>
                <w:color w:val="000000"/>
              </w:rPr>
              <w:t xml:space="preserve">декабрь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2D2F12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2D2F12">
              <w:rPr>
                <w:rFonts w:eastAsia="Calibri"/>
                <w:color w:val="000000"/>
              </w:rPr>
              <w:t xml:space="preserve">10-11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2D2F12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2D2F12">
              <w:rPr>
                <w:rFonts w:eastAsia="Calibri"/>
                <w:color w:val="000000"/>
              </w:rPr>
              <w:t xml:space="preserve">контрольная работа </w:t>
            </w:r>
          </w:p>
        </w:tc>
      </w:tr>
      <w:tr w:rsidR="00D878CF" w:rsidRPr="002D2F12" w:rsidTr="00DC56B9">
        <w:trPr>
          <w:trHeight w:val="24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2D2F12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2D2F12">
              <w:rPr>
                <w:rFonts w:eastAsia="Calibri"/>
                <w:color w:val="000000"/>
              </w:rPr>
              <w:t xml:space="preserve">Репетиционные тестирования по предметам ЕГЭ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2D2F12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2D2F12">
              <w:rPr>
                <w:rFonts w:eastAsia="Calibri"/>
                <w:color w:val="000000"/>
              </w:rPr>
              <w:t xml:space="preserve">февраль-март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2D2F12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2D2F12">
              <w:rPr>
                <w:rFonts w:eastAsia="Calibri"/>
                <w:color w:val="000000"/>
              </w:rPr>
              <w:t xml:space="preserve">11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2D2F12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2D2F12">
              <w:rPr>
                <w:rFonts w:eastAsia="Calibri"/>
                <w:color w:val="000000"/>
              </w:rPr>
              <w:t xml:space="preserve">в форме ЕГЭ </w:t>
            </w:r>
          </w:p>
        </w:tc>
      </w:tr>
      <w:tr w:rsidR="00D878CF" w:rsidRPr="002D2F12" w:rsidTr="00DC56B9">
        <w:trPr>
          <w:trHeight w:val="24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2D2F12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2D2F12">
              <w:rPr>
                <w:rFonts w:eastAsia="Calibri"/>
                <w:color w:val="000000"/>
              </w:rPr>
              <w:t xml:space="preserve">Репетиционные тестирования по предметам ЕГЭ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2D2F12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2D2F12">
              <w:rPr>
                <w:rFonts w:eastAsia="Calibri"/>
                <w:color w:val="000000"/>
              </w:rPr>
              <w:t xml:space="preserve">апрель-май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2D2F12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2D2F12">
              <w:rPr>
                <w:rFonts w:eastAsia="Calibri"/>
                <w:color w:val="000000"/>
              </w:rPr>
              <w:t xml:space="preserve">11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2D2F12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2D2F12">
              <w:rPr>
                <w:rFonts w:eastAsia="Calibri"/>
                <w:color w:val="000000"/>
              </w:rPr>
              <w:t xml:space="preserve">в форме ЕГЭ </w:t>
            </w:r>
          </w:p>
        </w:tc>
      </w:tr>
      <w:tr w:rsidR="00D878CF" w:rsidRPr="002D2F12" w:rsidTr="00DC56B9">
        <w:trPr>
          <w:trHeight w:val="1038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2D2F12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2D2F12">
              <w:rPr>
                <w:rFonts w:eastAsia="Calibri"/>
                <w:color w:val="000000"/>
              </w:rPr>
              <w:t xml:space="preserve">Годовые контрольные работы №2 по всем предметам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2D2F12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2D2F12">
              <w:rPr>
                <w:rFonts w:eastAsia="Calibri"/>
                <w:color w:val="000000"/>
              </w:rPr>
              <w:t xml:space="preserve">май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2D2F12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2D2F12">
              <w:rPr>
                <w:rFonts w:eastAsia="Calibri"/>
                <w:color w:val="000000"/>
              </w:rPr>
              <w:t xml:space="preserve">10-11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2D2F12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2D2F12">
              <w:rPr>
                <w:rFonts w:eastAsia="Calibri"/>
                <w:color w:val="000000"/>
              </w:rPr>
              <w:t xml:space="preserve">контрольная работа </w:t>
            </w:r>
          </w:p>
        </w:tc>
      </w:tr>
      <w:tr w:rsidR="00D878CF" w:rsidRPr="002D2F12" w:rsidTr="00DC56B9">
        <w:trPr>
          <w:trHeight w:val="7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8CF" w:rsidRPr="002D2F12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</w:tcBorders>
          </w:tcPr>
          <w:p w:rsidR="00D878CF" w:rsidRPr="002D2F12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right w:val="single" w:sz="4" w:space="0" w:color="auto"/>
            </w:tcBorders>
          </w:tcPr>
          <w:p w:rsidR="00D878CF" w:rsidRPr="002D2F12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8CF" w:rsidRPr="002D2F12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D878CF" w:rsidRPr="002D2F12" w:rsidTr="00DC56B9">
        <w:trPr>
          <w:trHeight w:val="109"/>
        </w:trPr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2D2F12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2D2F12">
              <w:rPr>
                <w:rFonts w:eastAsia="Calibri"/>
                <w:color w:val="000000"/>
              </w:rPr>
              <w:t xml:space="preserve">ГИА 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2D2F12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2D2F12">
              <w:rPr>
                <w:rFonts w:eastAsia="Calibri"/>
                <w:color w:val="000000"/>
              </w:rPr>
              <w:t xml:space="preserve">май-июнь 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2D2F12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2D2F12">
              <w:rPr>
                <w:rFonts w:eastAsia="Calibri"/>
                <w:color w:val="000000"/>
              </w:rPr>
              <w:t xml:space="preserve">11 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F" w:rsidRPr="002D2F12" w:rsidRDefault="00D878CF" w:rsidP="00DC56B9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2D2F12">
              <w:rPr>
                <w:rFonts w:eastAsia="Calibri"/>
                <w:color w:val="000000"/>
              </w:rPr>
              <w:t xml:space="preserve">в форме ЕГЭ </w:t>
            </w:r>
          </w:p>
        </w:tc>
      </w:tr>
    </w:tbl>
    <w:p w:rsidR="00D878CF" w:rsidRDefault="00D878CF" w:rsidP="00D878CF">
      <w:pPr>
        <w:spacing w:line="360" w:lineRule="auto"/>
        <w:jc w:val="both"/>
      </w:pPr>
    </w:p>
    <w:p w:rsidR="00D878CF" w:rsidRDefault="00D878CF" w:rsidP="00D878CF">
      <w:pPr>
        <w:spacing w:line="360" w:lineRule="auto"/>
        <w:jc w:val="both"/>
      </w:pPr>
    </w:p>
    <w:p w:rsidR="00D878CF" w:rsidRDefault="00D878CF" w:rsidP="00D878CF">
      <w:pPr>
        <w:spacing w:line="360" w:lineRule="auto"/>
        <w:jc w:val="both"/>
      </w:pPr>
    </w:p>
    <w:p w:rsidR="00D878CF" w:rsidRDefault="00D878CF" w:rsidP="00D878CF">
      <w:pPr>
        <w:spacing w:line="360" w:lineRule="auto"/>
        <w:jc w:val="both"/>
      </w:pPr>
    </w:p>
    <w:p w:rsidR="00D878CF" w:rsidRDefault="00D878CF" w:rsidP="00D878CF">
      <w:pPr>
        <w:spacing w:line="360" w:lineRule="auto"/>
        <w:jc w:val="both"/>
      </w:pPr>
    </w:p>
    <w:p w:rsidR="00D878CF" w:rsidRDefault="00D878CF" w:rsidP="00D878CF">
      <w:pPr>
        <w:spacing w:line="360" w:lineRule="auto"/>
        <w:jc w:val="both"/>
      </w:pPr>
    </w:p>
    <w:p w:rsidR="00D878CF" w:rsidRDefault="00D878CF" w:rsidP="00D878CF">
      <w:pPr>
        <w:spacing w:line="360" w:lineRule="auto"/>
        <w:jc w:val="both"/>
      </w:pPr>
    </w:p>
    <w:p w:rsidR="00D878CF" w:rsidRDefault="00D878CF">
      <w:bookmarkStart w:id="0" w:name="_GoBack"/>
      <w:bookmarkEnd w:id="0"/>
    </w:p>
    <w:sectPr w:rsidR="00D878CF" w:rsidSect="005C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CFB"/>
    <w:multiLevelType w:val="hybridMultilevel"/>
    <w:tmpl w:val="B074E71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8CF"/>
    <w:rsid w:val="003846B4"/>
    <w:rsid w:val="005C3A5E"/>
    <w:rsid w:val="007A032E"/>
    <w:rsid w:val="00D8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7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D878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D878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1056</Words>
  <Characters>6024</Characters>
  <Application>Microsoft Office Word</Application>
  <DocSecurity>0</DocSecurity>
  <Lines>50</Lines>
  <Paragraphs>14</Paragraphs>
  <ScaleCrop>false</ScaleCrop>
  <Company/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Зав.уч</cp:lastModifiedBy>
  <cp:revision>3</cp:revision>
  <dcterms:created xsi:type="dcterms:W3CDTF">2018-01-30T22:18:00Z</dcterms:created>
  <dcterms:modified xsi:type="dcterms:W3CDTF">2018-02-01T22:36:00Z</dcterms:modified>
</cp:coreProperties>
</file>