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8" w:rsidRPr="00837ACC" w:rsidRDefault="00837ACC" w:rsidP="00AE2C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Аллаиховского района разъясняет</w:t>
      </w:r>
    </w:p>
    <w:p w:rsidR="00100478" w:rsidRPr="00F71675" w:rsidRDefault="00100478" w:rsidP="003359F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1A32" w:rsidRDefault="00431A32" w:rsidP="00431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5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охраняется здоровье людей</w:t>
      </w:r>
      <w:r w:rsidR="003B3161">
        <w:rPr>
          <w:rFonts w:ascii="Times New Roman" w:hAnsi="Times New Roman" w:cs="Times New Roman"/>
          <w:sz w:val="28"/>
          <w:szCs w:val="28"/>
        </w:rPr>
        <w:t>.</w:t>
      </w:r>
      <w:r w:rsidR="009A2511">
        <w:rPr>
          <w:rFonts w:ascii="Times New Roman" w:hAnsi="Times New Roman" w:cs="Times New Roman"/>
          <w:sz w:val="28"/>
          <w:szCs w:val="28"/>
        </w:rPr>
        <w:t xml:space="preserve"> </w:t>
      </w:r>
      <w:r w:rsidR="003B3161">
        <w:rPr>
          <w:rFonts w:ascii="Times New Roman" w:hAnsi="Times New Roman" w:cs="Times New Roman"/>
          <w:sz w:val="28"/>
          <w:szCs w:val="28"/>
        </w:rPr>
        <w:t xml:space="preserve">Право каждого </w:t>
      </w:r>
      <w:r>
        <w:rPr>
          <w:rFonts w:ascii="Times New Roman" w:hAnsi="Times New Roman" w:cs="Times New Roman"/>
          <w:sz w:val="28"/>
          <w:szCs w:val="28"/>
        </w:rPr>
        <w:t>на охрану здоровья</w:t>
      </w:r>
      <w:r w:rsidR="003B3161">
        <w:rPr>
          <w:rFonts w:ascii="Times New Roman" w:hAnsi="Times New Roman" w:cs="Times New Roman"/>
          <w:sz w:val="28"/>
          <w:szCs w:val="28"/>
        </w:rPr>
        <w:t xml:space="preserve"> закреплено в ст. 41 Конституции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B31">
        <w:rPr>
          <w:rFonts w:ascii="Times New Roman" w:hAnsi="Times New Roman" w:cs="Times New Roman"/>
          <w:sz w:val="28"/>
          <w:szCs w:val="28"/>
        </w:rPr>
        <w:t xml:space="preserve"> Для реализации данного права государство принимается на себя обязанность осуществлять целый комплекс мер по охране здоровья – предотвращение эпидемических</w:t>
      </w:r>
      <w:r w:rsidR="00CB120E">
        <w:rPr>
          <w:rFonts w:ascii="Times New Roman" w:hAnsi="Times New Roman" w:cs="Times New Roman"/>
          <w:sz w:val="28"/>
          <w:szCs w:val="28"/>
        </w:rPr>
        <w:t xml:space="preserve"> и других заболеваний, создание условий, при которых каждый человек может реально воспользоваться всеми способами и методами, направленными на охрану здоровья и улучшения здоровья. </w:t>
      </w:r>
      <w:r w:rsidR="00CF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32" w:rsidRDefault="00431A32" w:rsidP="000E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120E">
        <w:rPr>
          <w:rFonts w:ascii="Times New Roman" w:eastAsia="Calibri" w:hAnsi="Times New Roman" w:cs="Times New Roman"/>
          <w:sz w:val="28"/>
          <w:szCs w:val="28"/>
        </w:rPr>
        <w:t>Н</w:t>
      </w:r>
      <w:r w:rsidR="0039408F">
        <w:rPr>
          <w:rFonts w:ascii="Times New Roman" w:eastAsia="Calibri" w:hAnsi="Times New Roman" w:cs="Times New Roman"/>
          <w:sz w:val="28"/>
          <w:szCs w:val="28"/>
        </w:rPr>
        <w:t>а о</w:t>
      </w:r>
      <w:r w:rsidRPr="00B5385D">
        <w:rPr>
          <w:rFonts w:ascii="Times New Roman" w:hAnsi="Times New Roman" w:cs="Times New Roman"/>
          <w:sz w:val="28"/>
          <w:szCs w:val="28"/>
        </w:rPr>
        <w:t>бразовательн</w:t>
      </w:r>
      <w:r w:rsidR="003B3161">
        <w:rPr>
          <w:rFonts w:ascii="Times New Roman" w:hAnsi="Times New Roman" w:cs="Times New Roman"/>
          <w:sz w:val="28"/>
          <w:szCs w:val="28"/>
        </w:rPr>
        <w:t>ые</w:t>
      </w:r>
      <w:r w:rsidRPr="00B5385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B316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B120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B316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B12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9408F">
        <w:rPr>
          <w:rFonts w:ascii="Times New Roman" w:hAnsi="Times New Roman" w:cs="Times New Roman"/>
          <w:sz w:val="28"/>
          <w:szCs w:val="28"/>
        </w:rPr>
        <w:t>возложены полномочия по</w:t>
      </w:r>
      <w:r w:rsidR="003B316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9408F">
        <w:rPr>
          <w:rFonts w:ascii="Times New Roman" w:hAnsi="Times New Roman" w:cs="Times New Roman"/>
          <w:sz w:val="28"/>
          <w:szCs w:val="28"/>
        </w:rPr>
        <w:t>нию</w:t>
      </w:r>
      <w:r w:rsidR="003B3161">
        <w:rPr>
          <w:rFonts w:ascii="Times New Roman" w:hAnsi="Times New Roman" w:cs="Times New Roman"/>
          <w:sz w:val="28"/>
          <w:szCs w:val="28"/>
        </w:rPr>
        <w:t xml:space="preserve"> </w:t>
      </w:r>
      <w:r w:rsidRPr="00B5385D">
        <w:rPr>
          <w:rFonts w:ascii="Times New Roman" w:hAnsi="Times New Roman" w:cs="Times New Roman"/>
          <w:sz w:val="28"/>
          <w:szCs w:val="28"/>
        </w:rPr>
        <w:t>необходимы</w:t>
      </w:r>
      <w:r w:rsidR="0039408F">
        <w:rPr>
          <w:rFonts w:ascii="Times New Roman" w:hAnsi="Times New Roman" w:cs="Times New Roman"/>
          <w:sz w:val="28"/>
          <w:szCs w:val="28"/>
        </w:rPr>
        <w:t>х</w:t>
      </w:r>
      <w:r w:rsidRPr="00B5385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16F15">
        <w:rPr>
          <w:rFonts w:ascii="Times New Roman" w:hAnsi="Times New Roman" w:cs="Times New Roman"/>
          <w:sz w:val="28"/>
          <w:szCs w:val="28"/>
        </w:rPr>
        <w:t>й</w:t>
      </w:r>
      <w:r w:rsidRPr="00B5385D">
        <w:rPr>
          <w:rFonts w:ascii="Times New Roman" w:hAnsi="Times New Roman" w:cs="Times New Roman"/>
          <w:sz w:val="28"/>
          <w:szCs w:val="28"/>
        </w:rPr>
        <w:t xml:space="preserve"> для охраны и укрепления здоровья обучающихся и работников образовательной организации.</w:t>
      </w:r>
    </w:p>
    <w:p w:rsidR="000E2B82" w:rsidRDefault="00431A32" w:rsidP="00C81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0288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E2B82" w:rsidRPr="000E2B82">
        <w:rPr>
          <w:rFonts w:ascii="Times New Roman" w:hAnsi="Times New Roman" w:cs="Times New Roman"/>
          <w:sz w:val="28"/>
          <w:szCs w:val="28"/>
        </w:rPr>
        <w:t xml:space="preserve"> ст. 41 Федерального закона </w:t>
      </w:r>
      <w:r w:rsidR="000E2B82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0E2B82" w:rsidRPr="000E2B82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0E2B8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0E2B82" w:rsidRPr="000E2B82">
        <w:rPr>
          <w:rFonts w:ascii="Times New Roman" w:eastAsia="Calibri" w:hAnsi="Times New Roman" w:cs="Times New Roman"/>
          <w:sz w:val="28"/>
          <w:szCs w:val="28"/>
        </w:rPr>
        <w:t>охрана здоровья включает в себя</w:t>
      </w:r>
      <w:r w:rsidR="00C8167C" w:rsidRPr="00C8167C">
        <w:rPr>
          <w:rFonts w:ascii="Times New Roman" w:hAnsi="Times New Roman" w:cs="Times New Roman"/>
          <w:sz w:val="28"/>
          <w:szCs w:val="28"/>
        </w:rPr>
        <w:t xml:space="preserve"> </w:t>
      </w:r>
      <w:r w:rsidR="00C8167C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 и оздоровления обучающихся,</w:t>
      </w:r>
      <w:r w:rsidR="000E2B82" w:rsidRPr="000E2B82">
        <w:rPr>
          <w:rFonts w:ascii="Times New Roman" w:eastAsia="Calibri" w:hAnsi="Times New Roman" w:cs="Times New Roman"/>
          <w:sz w:val="28"/>
          <w:szCs w:val="28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  <w:proofErr w:type="gramEnd"/>
    </w:p>
    <w:p w:rsidR="00AE6AB9" w:rsidRDefault="00917FD4" w:rsidP="009C584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334E">
        <w:rPr>
          <w:rFonts w:ascii="Times New Roman" w:eastAsia="Calibri" w:hAnsi="Times New Roman" w:cs="Times New Roman"/>
          <w:sz w:val="28"/>
          <w:szCs w:val="28"/>
        </w:rPr>
        <w:t xml:space="preserve">В сфере охраны здоровья граждан от воздействия окружающего табачного дыма и последствий потребления табака принят </w:t>
      </w:r>
      <w:r w:rsidR="00AE6AB9">
        <w:rPr>
          <w:rFonts w:ascii="Times New Roman" w:hAnsi="Times New Roman" w:cs="Times New Roman"/>
          <w:sz w:val="28"/>
        </w:rPr>
        <w:t>Федеральный</w:t>
      </w:r>
      <w:r w:rsidR="00AE6AB9" w:rsidRPr="009C5849">
        <w:rPr>
          <w:rFonts w:ascii="Times New Roman" w:hAnsi="Times New Roman" w:cs="Times New Roman"/>
          <w:sz w:val="28"/>
        </w:rPr>
        <w:t xml:space="preserve"> закон от 23.02.2013 </w:t>
      </w:r>
      <w:r w:rsidR="00AE6AB9">
        <w:rPr>
          <w:rFonts w:ascii="Times New Roman" w:hAnsi="Times New Roman" w:cs="Times New Roman"/>
          <w:sz w:val="28"/>
        </w:rPr>
        <w:t>№</w:t>
      </w:r>
      <w:r w:rsidR="00AE6AB9" w:rsidRPr="009C5849">
        <w:rPr>
          <w:rFonts w:ascii="Times New Roman" w:hAnsi="Times New Roman" w:cs="Times New Roman"/>
          <w:sz w:val="28"/>
        </w:rPr>
        <w:t xml:space="preserve"> 15-ФЗ </w:t>
      </w:r>
      <w:r w:rsidR="00AE6AB9">
        <w:rPr>
          <w:rFonts w:ascii="Times New Roman" w:hAnsi="Times New Roman" w:cs="Times New Roman"/>
          <w:sz w:val="28"/>
        </w:rPr>
        <w:t>«</w:t>
      </w:r>
      <w:r w:rsidR="00AE6AB9" w:rsidRPr="009C5849">
        <w:rPr>
          <w:rFonts w:ascii="Times New Roman" w:hAnsi="Times New Roman" w:cs="Times New Roman"/>
          <w:sz w:val="28"/>
        </w:rPr>
        <w:t>Об охране здоровья граждан от воздействия окружающего табачного дыма и последствий потребления табака</w:t>
      </w:r>
      <w:r w:rsidR="00AE6AB9">
        <w:rPr>
          <w:rFonts w:ascii="Times New Roman" w:hAnsi="Times New Roman" w:cs="Times New Roman"/>
          <w:sz w:val="28"/>
        </w:rPr>
        <w:t>».</w:t>
      </w:r>
    </w:p>
    <w:p w:rsidR="00E30288" w:rsidRDefault="00AE6AB9" w:rsidP="009C584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E30288">
        <w:rPr>
          <w:rFonts w:ascii="Times New Roman" w:hAnsi="Times New Roman" w:cs="Times New Roman"/>
          <w:sz w:val="28"/>
        </w:rPr>
        <w:t>Основны</w:t>
      </w:r>
      <w:r w:rsidR="009C5849">
        <w:rPr>
          <w:rFonts w:ascii="Times New Roman" w:hAnsi="Times New Roman" w:cs="Times New Roman"/>
          <w:sz w:val="28"/>
        </w:rPr>
        <w:t>е</w:t>
      </w:r>
      <w:r w:rsidR="00E30288">
        <w:rPr>
          <w:rFonts w:ascii="Times New Roman" w:hAnsi="Times New Roman" w:cs="Times New Roman"/>
          <w:sz w:val="28"/>
        </w:rPr>
        <w:t xml:space="preserve"> принцип</w:t>
      </w:r>
      <w:r w:rsidR="009C5849">
        <w:rPr>
          <w:rFonts w:ascii="Times New Roman" w:hAnsi="Times New Roman" w:cs="Times New Roman"/>
          <w:sz w:val="28"/>
        </w:rPr>
        <w:t>ы</w:t>
      </w:r>
      <w:r w:rsidR="00E30288">
        <w:rPr>
          <w:rFonts w:ascii="Times New Roman" w:hAnsi="Times New Roman" w:cs="Times New Roman"/>
          <w:sz w:val="28"/>
        </w:rPr>
        <w:t xml:space="preserve"> охраны здоровья граждан от воздействия окружающего табачного дыма и последствий потребления табака </w:t>
      </w:r>
      <w:r w:rsidR="009C5849">
        <w:rPr>
          <w:rFonts w:ascii="Times New Roman" w:hAnsi="Times New Roman" w:cs="Times New Roman"/>
          <w:sz w:val="28"/>
        </w:rPr>
        <w:t xml:space="preserve">определены ст. 4 </w:t>
      </w:r>
      <w:r>
        <w:rPr>
          <w:rFonts w:ascii="Times New Roman" w:hAnsi="Times New Roman" w:cs="Times New Roman"/>
          <w:sz w:val="28"/>
        </w:rPr>
        <w:t xml:space="preserve">указанного </w:t>
      </w:r>
      <w:r w:rsidR="009C5849">
        <w:rPr>
          <w:rFonts w:ascii="Times New Roman" w:hAnsi="Times New Roman" w:cs="Times New Roman"/>
          <w:sz w:val="28"/>
        </w:rPr>
        <w:t>Федерального</w:t>
      </w:r>
      <w:r w:rsidR="009C5849" w:rsidRPr="009C5849">
        <w:rPr>
          <w:rFonts w:ascii="Times New Roman" w:hAnsi="Times New Roman" w:cs="Times New Roman"/>
          <w:sz w:val="28"/>
        </w:rPr>
        <w:t xml:space="preserve"> закон</w:t>
      </w:r>
      <w:r w:rsidR="009C5849">
        <w:rPr>
          <w:rFonts w:ascii="Times New Roman" w:hAnsi="Times New Roman" w:cs="Times New Roman"/>
          <w:sz w:val="28"/>
        </w:rPr>
        <w:t xml:space="preserve">а, к которым отнесены </w:t>
      </w:r>
      <w:r w:rsidR="00E30288">
        <w:rPr>
          <w:rFonts w:ascii="Times New Roman" w:hAnsi="Times New Roman" w:cs="Times New Roman"/>
          <w:sz w:val="28"/>
          <w:szCs w:val="28"/>
        </w:rPr>
        <w:t>соблюдение прав граждан в сфере охраны здоровья граждан от воздействия окружающего табачного дыма и последствий потребления табака;</w:t>
      </w:r>
      <w:r w:rsidR="009C5849">
        <w:rPr>
          <w:rFonts w:ascii="Times New Roman" w:hAnsi="Times New Roman" w:cs="Times New Roman"/>
          <w:sz w:val="28"/>
          <w:szCs w:val="28"/>
        </w:rPr>
        <w:t xml:space="preserve"> </w:t>
      </w:r>
      <w:r w:rsidR="00E30288">
        <w:rPr>
          <w:rFonts w:ascii="Times New Roman" w:hAnsi="Times New Roman" w:cs="Times New Roman"/>
          <w:sz w:val="28"/>
          <w:szCs w:val="28"/>
        </w:rPr>
        <w:t>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  <w:proofErr w:type="gramEnd"/>
      <w:r w:rsidR="00E30288">
        <w:rPr>
          <w:rFonts w:ascii="Times New Roman" w:hAnsi="Times New Roman" w:cs="Times New Roman"/>
          <w:sz w:val="28"/>
          <w:szCs w:val="28"/>
        </w:rPr>
        <w:t xml:space="preserve">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</w:t>
      </w:r>
      <w:r w:rsidR="009C5849">
        <w:rPr>
          <w:rFonts w:ascii="Times New Roman" w:hAnsi="Times New Roman" w:cs="Times New Roman"/>
          <w:sz w:val="28"/>
          <w:szCs w:val="28"/>
        </w:rPr>
        <w:t>.</w:t>
      </w:r>
    </w:p>
    <w:p w:rsidR="009137EF" w:rsidRDefault="009137EF" w:rsidP="009C584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0D6">
        <w:rPr>
          <w:rFonts w:ascii="Times New Roman" w:hAnsi="Times New Roman" w:cs="Times New Roman"/>
          <w:sz w:val="28"/>
          <w:szCs w:val="28"/>
        </w:rPr>
        <w:t xml:space="preserve">Для </w:t>
      </w:r>
      <w:r w:rsidR="00670402">
        <w:rPr>
          <w:rFonts w:ascii="Times New Roman" w:hAnsi="Times New Roman" w:cs="Times New Roman"/>
          <w:sz w:val="28"/>
          <w:szCs w:val="28"/>
        </w:rPr>
        <w:t xml:space="preserve">предотвращения воздействия окружающего табачного дыма на здоровье человека на территориях и в </w:t>
      </w:r>
      <w:proofErr w:type="gramStart"/>
      <w:r w:rsidR="00670402">
        <w:rPr>
          <w:rFonts w:ascii="Times New Roman" w:hAnsi="Times New Roman" w:cs="Times New Roman"/>
          <w:sz w:val="28"/>
          <w:szCs w:val="28"/>
        </w:rPr>
        <w:t>помещениях, предназначенных для оказания образовательных услуг</w:t>
      </w:r>
      <w:r w:rsidR="007B5F8A">
        <w:rPr>
          <w:rFonts w:ascii="Times New Roman" w:hAnsi="Times New Roman" w:cs="Times New Roman"/>
          <w:sz w:val="28"/>
          <w:szCs w:val="28"/>
        </w:rPr>
        <w:t xml:space="preserve"> запрещается</w:t>
      </w:r>
      <w:proofErr w:type="gramEnd"/>
      <w:r w:rsidR="007B5F8A">
        <w:rPr>
          <w:rFonts w:ascii="Times New Roman" w:hAnsi="Times New Roman" w:cs="Times New Roman"/>
          <w:sz w:val="28"/>
          <w:szCs w:val="28"/>
        </w:rPr>
        <w:t xml:space="preserve"> курение табака. Для их обозначения должен быть размещен знак о запрете курения.   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67" w:rsidRDefault="009C5849" w:rsidP="009C58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967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="00002967" w:rsidRPr="00917FD4">
        <w:rPr>
          <w:rFonts w:ascii="Times New Roman" w:eastAsia="Calibri" w:hAnsi="Times New Roman" w:cs="Times New Roman"/>
          <w:sz w:val="28"/>
          <w:szCs w:val="28"/>
        </w:rPr>
        <w:t>к знаку о запрете курения и к порядку его размещения</w:t>
      </w:r>
      <w:r w:rsidR="00002967">
        <w:rPr>
          <w:rFonts w:ascii="Times New Roman" w:eastAsia="Calibri" w:hAnsi="Times New Roman" w:cs="Times New Roman"/>
          <w:sz w:val="28"/>
          <w:szCs w:val="28"/>
        </w:rPr>
        <w:t xml:space="preserve"> утверждены 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17FD4" w:rsidRPr="00917FD4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 от 12.05.2014 № 214н</w:t>
      </w:r>
      <w:r w:rsidR="000029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7FD4" w:rsidRDefault="00613A23" w:rsidP="009C58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Как следует из п. 5 указанных Требований </w:t>
      </w:r>
      <w:r w:rsidR="00917FD4" w:rsidRPr="00917FD4">
        <w:rPr>
          <w:rFonts w:ascii="Times New Roman" w:eastAsia="Calibri" w:hAnsi="Times New Roman" w:cs="Times New Roman"/>
          <w:sz w:val="28"/>
          <w:szCs w:val="28"/>
        </w:rPr>
        <w:t>знак о запрете курения размещается у каждого входа на территории, в здания и объекты, где курение табака запрещено, а также в местах общего пользования, в том числе туалетах.</w:t>
      </w:r>
    </w:p>
    <w:p w:rsidR="00002967" w:rsidRPr="00917FD4" w:rsidRDefault="00002967" w:rsidP="009C58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тем, в ходе осуществления надзора за соблюдением прав и свобод несовершеннолетних установлено, что данные требования федерального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 образовательными организациями района не соблюдаются должным образом</w:t>
      </w:r>
      <w:r w:rsidR="00D73091">
        <w:rPr>
          <w:rFonts w:ascii="Times New Roman" w:eastAsia="Calibri" w:hAnsi="Times New Roman" w:cs="Times New Roman"/>
          <w:sz w:val="28"/>
          <w:szCs w:val="28"/>
        </w:rPr>
        <w:t>, знаки о запрете курения не размещаются либо размещаются не у каждого входа, а также в местах общего пользования.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7FD4" w:rsidRDefault="006211D9" w:rsidP="00917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E2B82">
        <w:rPr>
          <w:rFonts w:ascii="Times New Roman" w:eastAsia="Calibri" w:hAnsi="Times New Roman" w:cs="Times New Roman"/>
          <w:sz w:val="28"/>
          <w:szCs w:val="28"/>
        </w:rPr>
        <w:t>есоблюдение требований к знаку о запрете курения, обозначающему территории, здания и объекты, где курение запрещено, и к порядку его размещения</w:t>
      </w:r>
      <w:r w:rsidR="002A0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влечет за собой привлечение виновных лиц к </w:t>
      </w:r>
      <w:r w:rsidR="000E2B82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по </w:t>
      </w:r>
      <w:r w:rsidR="000E2B82" w:rsidRPr="000E2B82">
        <w:rPr>
          <w:rFonts w:ascii="Times New Roman" w:hAnsi="Times New Roman" w:cs="Times New Roman"/>
          <w:sz w:val="28"/>
          <w:szCs w:val="28"/>
        </w:rPr>
        <w:t>ч. 1 ст. 6.25 КоАП РФ</w:t>
      </w:r>
      <w:r w:rsidR="00917F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7FD4" w:rsidRDefault="00917FD4" w:rsidP="00BE6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статья КоАП РФ предусматривает </w:t>
      </w:r>
      <w:r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F72BB8" w:rsidRDefault="00BE6823" w:rsidP="00BE68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указанной связи, призываем всех должностных лиц образовательных организаций, а также организаций</w:t>
      </w:r>
      <w:r w:rsidR="003359F7">
        <w:rPr>
          <w:rFonts w:ascii="Times New Roman" w:hAnsi="Times New Roman" w:cs="Times New Roman"/>
          <w:sz w:val="28"/>
          <w:szCs w:val="28"/>
        </w:rPr>
        <w:t>, учреждений</w:t>
      </w:r>
      <w:r w:rsidRPr="00BE6823">
        <w:rPr>
          <w:rFonts w:ascii="Times New Roman" w:hAnsi="Times New Roman" w:cs="Times New Roman"/>
          <w:sz w:val="28"/>
          <w:szCs w:val="28"/>
        </w:rPr>
        <w:t xml:space="preserve">, </w:t>
      </w:r>
      <w:r w:rsidRPr="00BE6823">
        <w:rPr>
          <w:rFonts w:ascii="Times New Roman" w:hAnsi="Times New Roman" w:cs="Times New Roman"/>
          <w:bCs/>
          <w:sz w:val="28"/>
          <w:szCs w:val="28"/>
        </w:rPr>
        <w:t xml:space="preserve">на территориях, в помещениях и на объектах которых </w:t>
      </w:r>
      <w:r w:rsidR="00E90450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BE6823">
        <w:rPr>
          <w:rFonts w:ascii="Times New Roman" w:hAnsi="Times New Roman" w:cs="Times New Roman"/>
          <w:bCs/>
          <w:sz w:val="28"/>
          <w:szCs w:val="28"/>
        </w:rPr>
        <w:t xml:space="preserve"> запрет курения, неукоснительно соблюдать требования действующего законодательства, повысить персональную ответственность ка</w:t>
      </w:r>
      <w:r w:rsidR="00EF48DF">
        <w:rPr>
          <w:rFonts w:ascii="Times New Roman" w:hAnsi="Times New Roman" w:cs="Times New Roman"/>
          <w:bCs/>
          <w:sz w:val="28"/>
          <w:szCs w:val="28"/>
        </w:rPr>
        <w:t>ждого за нарушение прав граждан и</w:t>
      </w:r>
      <w:r w:rsidRPr="00BE6823">
        <w:rPr>
          <w:rFonts w:ascii="Times New Roman" w:hAnsi="Times New Roman" w:cs="Times New Roman"/>
          <w:bCs/>
          <w:sz w:val="28"/>
          <w:szCs w:val="28"/>
        </w:rPr>
        <w:t xml:space="preserve"> детей на охран</w:t>
      </w:r>
      <w:r w:rsidR="00837ACC">
        <w:rPr>
          <w:rFonts w:ascii="Times New Roman" w:hAnsi="Times New Roman" w:cs="Times New Roman"/>
          <w:bCs/>
          <w:sz w:val="28"/>
          <w:szCs w:val="28"/>
        </w:rPr>
        <w:t>у</w:t>
      </w:r>
      <w:r w:rsidRPr="00BE6823">
        <w:rPr>
          <w:rFonts w:ascii="Times New Roman" w:hAnsi="Times New Roman" w:cs="Times New Roman"/>
          <w:bCs/>
          <w:sz w:val="28"/>
          <w:szCs w:val="28"/>
        </w:rPr>
        <w:t xml:space="preserve"> здоровья. </w:t>
      </w:r>
    </w:p>
    <w:p w:rsidR="00BE6823" w:rsidRDefault="00BE6823" w:rsidP="00BE68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2A30" w:rsidRPr="00F71675" w:rsidRDefault="00FD2A30" w:rsidP="00927A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167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E90450">
        <w:rPr>
          <w:rFonts w:ascii="Times New Roman" w:hAnsi="Times New Roman" w:cs="Times New Roman"/>
          <w:sz w:val="28"/>
          <w:szCs w:val="28"/>
        </w:rPr>
        <w:t>Аллаиховского</w:t>
      </w:r>
      <w:r w:rsidRPr="00F71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2A30" w:rsidRPr="00F71675" w:rsidRDefault="00E90450" w:rsidP="00927AE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917F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FD2A30" w:rsidRPr="00F71675" w:rsidSect="00837A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1FC"/>
    <w:multiLevelType w:val="hybridMultilevel"/>
    <w:tmpl w:val="0CAEF0D6"/>
    <w:lvl w:ilvl="0" w:tplc="B7E2D41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806D1"/>
    <w:multiLevelType w:val="hybridMultilevel"/>
    <w:tmpl w:val="852AFC8C"/>
    <w:lvl w:ilvl="0" w:tplc="5BA8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379E5"/>
    <w:multiLevelType w:val="hybridMultilevel"/>
    <w:tmpl w:val="F8FA3946"/>
    <w:lvl w:ilvl="0" w:tplc="8CDC4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D620C"/>
    <w:multiLevelType w:val="hybridMultilevel"/>
    <w:tmpl w:val="852AFC8C"/>
    <w:lvl w:ilvl="0" w:tplc="5BA8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B4B91"/>
    <w:multiLevelType w:val="hybridMultilevel"/>
    <w:tmpl w:val="5432525C"/>
    <w:lvl w:ilvl="0" w:tplc="3BB046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760128"/>
    <w:multiLevelType w:val="hybridMultilevel"/>
    <w:tmpl w:val="E03627F6"/>
    <w:lvl w:ilvl="0" w:tplc="B69AA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5"/>
    <w:rsid w:val="00002967"/>
    <w:rsid w:val="00004158"/>
    <w:rsid w:val="00036CF9"/>
    <w:rsid w:val="000850D6"/>
    <w:rsid w:val="00095C2B"/>
    <w:rsid w:val="000E2B82"/>
    <w:rsid w:val="000F170B"/>
    <w:rsid w:val="00100478"/>
    <w:rsid w:val="00155B26"/>
    <w:rsid w:val="00160CCD"/>
    <w:rsid w:val="0016759C"/>
    <w:rsid w:val="001D431C"/>
    <w:rsid w:val="00210CE1"/>
    <w:rsid w:val="00277101"/>
    <w:rsid w:val="00282F86"/>
    <w:rsid w:val="002A03EA"/>
    <w:rsid w:val="002A7F35"/>
    <w:rsid w:val="002B1849"/>
    <w:rsid w:val="002E1CBC"/>
    <w:rsid w:val="003359F7"/>
    <w:rsid w:val="003778C0"/>
    <w:rsid w:val="00393EED"/>
    <w:rsid w:val="0039408F"/>
    <w:rsid w:val="003A2BFD"/>
    <w:rsid w:val="003B3161"/>
    <w:rsid w:val="003D383E"/>
    <w:rsid w:val="00415D65"/>
    <w:rsid w:val="004266CC"/>
    <w:rsid w:val="00431A32"/>
    <w:rsid w:val="00495FC8"/>
    <w:rsid w:val="004A4D29"/>
    <w:rsid w:val="004D567B"/>
    <w:rsid w:val="0052382C"/>
    <w:rsid w:val="00580C69"/>
    <w:rsid w:val="005E3B1B"/>
    <w:rsid w:val="00613A23"/>
    <w:rsid w:val="006211D9"/>
    <w:rsid w:val="0063445D"/>
    <w:rsid w:val="0065521A"/>
    <w:rsid w:val="00670402"/>
    <w:rsid w:val="00676885"/>
    <w:rsid w:val="00681D23"/>
    <w:rsid w:val="006E5E4A"/>
    <w:rsid w:val="006F73CA"/>
    <w:rsid w:val="00721177"/>
    <w:rsid w:val="00736A60"/>
    <w:rsid w:val="007B5F8A"/>
    <w:rsid w:val="007D5B53"/>
    <w:rsid w:val="00816F15"/>
    <w:rsid w:val="00837ACC"/>
    <w:rsid w:val="0086057E"/>
    <w:rsid w:val="00896DA0"/>
    <w:rsid w:val="008D334E"/>
    <w:rsid w:val="008E40C1"/>
    <w:rsid w:val="009137EF"/>
    <w:rsid w:val="00917FD4"/>
    <w:rsid w:val="00927AE7"/>
    <w:rsid w:val="009A2511"/>
    <w:rsid w:val="009C5849"/>
    <w:rsid w:val="00A22877"/>
    <w:rsid w:val="00A317FA"/>
    <w:rsid w:val="00A678B0"/>
    <w:rsid w:val="00A77F49"/>
    <w:rsid w:val="00AD2C71"/>
    <w:rsid w:val="00AD38FD"/>
    <w:rsid w:val="00AE2C20"/>
    <w:rsid w:val="00AE6AB9"/>
    <w:rsid w:val="00B0782B"/>
    <w:rsid w:val="00B10CC9"/>
    <w:rsid w:val="00B82A96"/>
    <w:rsid w:val="00BB4771"/>
    <w:rsid w:val="00BE5695"/>
    <w:rsid w:val="00BE6823"/>
    <w:rsid w:val="00C8167C"/>
    <w:rsid w:val="00CB120E"/>
    <w:rsid w:val="00CC3D9A"/>
    <w:rsid w:val="00CF7B31"/>
    <w:rsid w:val="00D25CE9"/>
    <w:rsid w:val="00D36E9A"/>
    <w:rsid w:val="00D572C7"/>
    <w:rsid w:val="00D73091"/>
    <w:rsid w:val="00D94352"/>
    <w:rsid w:val="00DB6899"/>
    <w:rsid w:val="00E30288"/>
    <w:rsid w:val="00E90450"/>
    <w:rsid w:val="00EF48DF"/>
    <w:rsid w:val="00F23AEC"/>
    <w:rsid w:val="00F45CA2"/>
    <w:rsid w:val="00F5329B"/>
    <w:rsid w:val="00F71675"/>
    <w:rsid w:val="00F72BB8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5238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23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4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E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943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4">
    <w:name w:val="p14"/>
    <w:basedOn w:val="a"/>
    <w:rsid w:val="0073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0047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10CE1"/>
  </w:style>
  <w:style w:type="paragraph" w:customStyle="1" w:styleId="msoclassconsplusnormal">
    <w:name w:val="msoclassconsplusnormal"/>
    <w:basedOn w:val="a"/>
    <w:rsid w:val="002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681D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81D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5238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23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4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E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943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4">
    <w:name w:val="p14"/>
    <w:basedOn w:val="a"/>
    <w:rsid w:val="0073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10047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10CE1"/>
  </w:style>
  <w:style w:type="paragraph" w:customStyle="1" w:styleId="msoclassconsplusnormal">
    <w:name w:val="msoclassconsplusnormal"/>
    <w:basedOn w:val="a"/>
    <w:rsid w:val="002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681D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81D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97A2-5480-4551-8C06-294E4B74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kerby</dc:creator>
  <cp:lastModifiedBy>Admin</cp:lastModifiedBy>
  <cp:revision>4</cp:revision>
  <cp:lastPrinted>2019-12-12T07:44:00Z</cp:lastPrinted>
  <dcterms:created xsi:type="dcterms:W3CDTF">2019-12-12T07:44:00Z</dcterms:created>
  <dcterms:modified xsi:type="dcterms:W3CDTF">2019-12-17T23:42:00Z</dcterms:modified>
</cp:coreProperties>
</file>