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46" w:rsidRDefault="0017166F" w:rsidP="00171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66F">
        <w:rPr>
          <w:rFonts w:ascii="Times New Roman" w:hAnsi="Times New Roman" w:cs="Times New Roman"/>
          <w:sz w:val="24"/>
          <w:szCs w:val="24"/>
        </w:rPr>
        <w:t>Утверж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166F">
        <w:rPr>
          <w:rFonts w:ascii="Times New Roman" w:hAnsi="Times New Roman" w:cs="Times New Roman"/>
          <w:sz w:val="24"/>
          <w:szCs w:val="24"/>
        </w:rPr>
        <w:t>аю</w:t>
      </w:r>
    </w:p>
    <w:p w:rsidR="0017166F" w:rsidRDefault="0017166F" w:rsidP="00171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«ОСОШ»</w:t>
      </w:r>
    </w:p>
    <w:p w:rsidR="0017166F" w:rsidRDefault="0017166F" w:rsidP="00171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В.Е. Колесова</w:t>
      </w:r>
    </w:p>
    <w:p w:rsidR="0017166F" w:rsidRDefault="00F869FB" w:rsidP="00171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.09</w:t>
      </w:r>
      <w:r w:rsidR="0017166F">
        <w:rPr>
          <w:rFonts w:ascii="Times New Roman" w:hAnsi="Times New Roman" w:cs="Times New Roman"/>
          <w:sz w:val="24"/>
          <w:szCs w:val="24"/>
        </w:rPr>
        <w:t>.2018 г.</w:t>
      </w:r>
    </w:p>
    <w:p w:rsidR="0017166F" w:rsidRDefault="0017166F" w:rsidP="00171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66F" w:rsidRPr="009711A3" w:rsidRDefault="0017166F" w:rsidP="0017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A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7166F" w:rsidRPr="009711A3" w:rsidRDefault="0017166F" w:rsidP="0017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A3">
        <w:rPr>
          <w:rFonts w:ascii="Times New Roman" w:hAnsi="Times New Roman" w:cs="Times New Roman"/>
          <w:b/>
          <w:sz w:val="24"/>
          <w:szCs w:val="24"/>
        </w:rPr>
        <w:t>«Антикоррупционная политика в Муниципальном общеобразовательном учреждении «Оленегорская средняя общеобразовательная школа»</w:t>
      </w:r>
    </w:p>
    <w:p w:rsidR="0017166F" w:rsidRPr="009711A3" w:rsidRDefault="0017166F" w:rsidP="0017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1A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711A3">
        <w:rPr>
          <w:rFonts w:ascii="Times New Roman" w:hAnsi="Times New Roman" w:cs="Times New Roman"/>
          <w:b/>
          <w:sz w:val="24"/>
          <w:szCs w:val="24"/>
        </w:rPr>
        <w:t xml:space="preserve"> 2018-2020 </w:t>
      </w:r>
      <w:proofErr w:type="spellStart"/>
      <w:r w:rsidRPr="009711A3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9711A3">
        <w:rPr>
          <w:rFonts w:ascii="Times New Roman" w:hAnsi="Times New Roman" w:cs="Times New Roman"/>
          <w:b/>
          <w:sz w:val="24"/>
          <w:szCs w:val="24"/>
        </w:rPr>
        <w:t>.</w:t>
      </w:r>
    </w:p>
    <w:p w:rsidR="0017166F" w:rsidRDefault="0017166F" w:rsidP="00171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562"/>
        <w:gridCol w:w="4678"/>
        <w:gridCol w:w="2336"/>
        <w:gridCol w:w="2337"/>
      </w:tblGrid>
      <w:tr w:rsidR="0017166F" w:rsidTr="009711A3">
        <w:tc>
          <w:tcPr>
            <w:tcW w:w="562" w:type="dxa"/>
          </w:tcPr>
          <w:p w:rsidR="0017166F" w:rsidRPr="009711A3" w:rsidRDefault="0017166F" w:rsidP="00171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7166F" w:rsidRPr="009711A3" w:rsidRDefault="0017166F" w:rsidP="00171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17166F" w:rsidRPr="009711A3" w:rsidRDefault="0017166F" w:rsidP="00171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17166F" w:rsidRPr="009711A3" w:rsidRDefault="0017166F" w:rsidP="00171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7166F" w:rsidTr="009711A3">
        <w:tc>
          <w:tcPr>
            <w:tcW w:w="9913" w:type="dxa"/>
            <w:gridSpan w:val="4"/>
          </w:tcPr>
          <w:p w:rsidR="0017166F" w:rsidRPr="009711A3" w:rsidRDefault="0017166F" w:rsidP="001716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механизмов общественного антикоррупционного контроля</w:t>
            </w:r>
          </w:p>
        </w:tc>
      </w:tr>
      <w:tr w:rsidR="0017166F" w:rsidTr="009711A3">
        <w:tc>
          <w:tcPr>
            <w:tcW w:w="562" w:type="dxa"/>
          </w:tcPr>
          <w:p w:rsidR="0017166F" w:rsidRDefault="0017166F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7166F" w:rsidRDefault="0017166F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антикоррупционную </w:t>
            </w:r>
            <w:r w:rsidR="009711A3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жалоб и обращений граждан на действия (</w:t>
            </w:r>
            <w:r w:rsidR="009711A3">
              <w:rPr>
                <w:rFonts w:ascii="Times New Roman" w:hAnsi="Times New Roman" w:cs="Times New Roman"/>
                <w:sz w:val="24"/>
                <w:szCs w:val="24"/>
              </w:rPr>
              <w:t>бездействия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администрации, педагогического и иного персонала ОУ с точки зрения наличия сведений о фактах коррупций и организации их проверки.</w:t>
            </w:r>
          </w:p>
        </w:tc>
        <w:tc>
          <w:tcPr>
            <w:tcW w:w="2336" w:type="dxa"/>
          </w:tcPr>
          <w:p w:rsidR="0017166F" w:rsidRDefault="0017166F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17166F" w:rsidRDefault="0017166F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школы</w:t>
            </w:r>
          </w:p>
        </w:tc>
      </w:tr>
      <w:tr w:rsidR="0017166F" w:rsidTr="009711A3">
        <w:tc>
          <w:tcPr>
            <w:tcW w:w="562" w:type="dxa"/>
          </w:tcPr>
          <w:p w:rsidR="0017166F" w:rsidRDefault="0017166F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7166F" w:rsidRDefault="0017166F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в практику систематические отчеты директора школы перед населением, на совещаниях в ОУ о результатах антикоррупционной деятельности. Приглашение на совещания работников правоохранительных органов и прокуратуры.</w:t>
            </w:r>
          </w:p>
        </w:tc>
        <w:tc>
          <w:tcPr>
            <w:tcW w:w="2336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37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7166F" w:rsidTr="009711A3">
        <w:tc>
          <w:tcPr>
            <w:tcW w:w="562" w:type="dxa"/>
          </w:tcPr>
          <w:p w:rsidR="0017166F" w:rsidRDefault="0017166F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17166F" w:rsidRDefault="0017166F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ОУ в целях выявления фактов вымогательства, взяточничества и других проявлений коррупции, а также для более активного привлечения общественности в борьбе с данными правонарушениями.</w:t>
            </w:r>
          </w:p>
        </w:tc>
        <w:tc>
          <w:tcPr>
            <w:tcW w:w="2336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7166F" w:rsidTr="009711A3">
        <w:tc>
          <w:tcPr>
            <w:tcW w:w="562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2336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060136" w:rsidTr="009711A3">
        <w:tc>
          <w:tcPr>
            <w:tcW w:w="9913" w:type="dxa"/>
            <w:gridSpan w:val="4"/>
          </w:tcPr>
          <w:p w:rsidR="00060136" w:rsidRPr="009711A3" w:rsidRDefault="00060136" w:rsidP="000601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деятельности МОУ «ОСОШ»</w:t>
            </w:r>
          </w:p>
        </w:tc>
      </w:tr>
      <w:tr w:rsidR="0017166F" w:rsidTr="009711A3">
        <w:tc>
          <w:tcPr>
            <w:tcW w:w="562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в школе и времени приема граждан. Размещение на сайте школы.</w:t>
            </w:r>
          </w:p>
        </w:tc>
        <w:tc>
          <w:tcPr>
            <w:tcW w:w="2336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37" w:type="dxa"/>
          </w:tcPr>
          <w:p w:rsidR="0017166F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0136" w:rsidTr="009711A3">
        <w:tc>
          <w:tcPr>
            <w:tcW w:w="9913" w:type="dxa"/>
            <w:gridSpan w:val="4"/>
          </w:tcPr>
          <w:p w:rsidR="00060136" w:rsidRPr="009711A3" w:rsidRDefault="00060136" w:rsidP="009711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эффективного контроля за распределением и расходованием бюджетных средств.</w:t>
            </w:r>
          </w:p>
        </w:tc>
      </w:tr>
      <w:tr w:rsidR="00060136" w:rsidTr="009711A3">
        <w:tc>
          <w:tcPr>
            <w:tcW w:w="562" w:type="dxa"/>
          </w:tcPr>
          <w:p w:rsidR="00060136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</w:tcPr>
          <w:p w:rsidR="00060136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336" w:type="dxa"/>
          </w:tcPr>
          <w:p w:rsidR="00060136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060136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0136" w:rsidTr="009711A3">
        <w:tc>
          <w:tcPr>
            <w:tcW w:w="562" w:type="dxa"/>
          </w:tcPr>
          <w:p w:rsidR="00060136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60136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закупок, товаров, работ, услуг для нужд ОУ по заключению договоров с контрагентами в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36" w:type="dxa"/>
          </w:tcPr>
          <w:p w:rsidR="00060136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060136" w:rsidRDefault="00060136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0136" w:rsidTr="009711A3">
        <w:tc>
          <w:tcPr>
            <w:tcW w:w="9913" w:type="dxa"/>
            <w:gridSpan w:val="4"/>
          </w:tcPr>
          <w:p w:rsidR="00060136" w:rsidRPr="009711A3" w:rsidRDefault="009711A3" w:rsidP="009711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по формированию антикоррупционного мировоззрения</w:t>
            </w:r>
          </w:p>
        </w:tc>
      </w:tr>
      <w:tr w:rsidR="00060136" w:rsidTr="009711A3">
        <w:tc>
          <w:tcPr>
            <w:tcW w:w="562" w:type="dxa"/>
          </w:tcPr>
          <w:p w:rsidR="00060136" w:rsidRDefault="009711A3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60136" w:rsidRDefault="009711A3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2336" w:type="dxa"/>
          </w:tcPr>
          <w:p w:rsidR="00060136" w:rsidRDefault="009711A3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060136" w:rsidRDefault="009711A3" w:rsidP="0017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711A3" w:rsidTr="009711A3">
        <w:tc>
          <w:tcPr>
            <w:tcW w:w="562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принципов подбора и оптимизации использования кадров в школе (конкурсный отбор, аттестация)</w:t>
            </w:r>
          </w:p>
        </w:tc>
        <w:tc>
          <w:tcPr>
            <w:tcW w:w="2336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711A3" w:rsidTr="009711A3">
        <w:tc>
          <w:tcPr>
            <w:tcW w:w="562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336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711A3" w:rsidTr="009711A3">
        <w:tc>
          <w:tcPr>
            <w:tcW w:w="562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профессионального развития работников ОУ</w:t>
            </w:r>
          </w:p>
        </w:tc>
        <w:tc>
          <w:tcPr>
            <w:tcW w:w="2336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711A3" w:rsidTr="009711A3">
        <w:tc>
          <w:tcPr>
            <w:tcW w:w="562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78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336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711A3" w:rsidTr="009711A3">
        <w:tc>
          <w:tcPr>
            <w:tcW w:w="562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 в ОУ</w:t>
            </w:r>
          </w:p>
        </w:tc>
        <w:tc>
          <w:tcPr>
            <w:tcW w:w="2336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711A3" w:rsidTr="009711A3">
        <w:tc>
          <w:tcPr>
            <w:tcW w:w="562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711A3" w:rsidRPr="006F3309" w:rsidRDefault="009711A3" w:rsidP="006F3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9 декабря мероприятий, посвященных Международному дню борьбы с коррупцией (по спец плану)</w:t>
            </w:r>
          </w:p>
        </w:tc>
        <w:tc>
          <w:tcPr>
            <w:tcW w:w="2336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школы</w:t>
            </w:r>
          </w:p>
        </w:tc>
      </w:tr>
      <w:tr w:rsidR="006F3309" w:rsidTr="001F043E">
        <w:tc>
          <w:tcPr>
            <w:tcW w:w="9913" w:type="dxa"/>
            <w:gridSpan w:val="4"/>
          </w:tcPr>
          <w:p w:rsidR="006F3309" w:rsidRPr="006F3309" w:rsidRDefault="006F3309" w:rsidP="006F3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издательская деятельность</w:t>
            </w:r>
          </w:p>
        </w:tc>
      </w:tr>
      <w:tr w:rsidR="009711A3" w:rsidTr="009711A3">
        <w:tc>
          <w:tcPr>
            <w:tcW w:w="562" w:type="dxa"/>
          </w:tcPr>
          <w:p w:rsidR="009711A3" w:rsidRDefault="006F3309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711A3" w:rsidRDefault="006F3309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граждан к информации о деятельности школы через СМИ, в том числе и через электронные СМИ</w:t>
            </w:r>
          </w:p>
        </w:tc>
        <w:tc>
          <w:tcPr>
            <w:tcW w:w="2336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11A3" w:rsidRDefault="009711A3" w:rsidP="0097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66F" w:rsidRPr="0017166F" w:rsidRDefault="0017166F" w:rsidP="0017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66F" w:rsidRPr="0017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A193C"/>
    <w:multiLevelType w:val="hybridMultilevel"/>
    <w:tmpl w:val="37DECFF6"/>
    <w:lvl w:ilvl="0" w:tplc="F3300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57"/>
    <w:rsid w:val="00060136"/>
    <w:rsid w:val="0017166F"/>
    <w:rsid w:val="006F3309"/>
    <w:rsid w:val="008A5B57"/>
    <w:rsid w:val="009711A3"/>
    <w:rsid w:val="00B96146"/>
    <w:rsid w:val="00F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DEC3-C18C-4C5D-8FCB-1B66AC6A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2019-12-17T03:56:00Z</cp:lastPrinted>
  <dcterms:created xsi:type="dcterms:W3CDTF">2019-12-17T00:51:00Z</dcterms:created>
  <dcterms:modified xsi:type="dcterms:W3CDTF">2019-12-17T03:56:00Z</dcterms:modified>
</cp:coreProperties>
</file>