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7246" w14:textId="77777777" w:rsidR="00086A61" w:rsidRDefault="00086A61" w:rsidP="00086A61">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Аннотация</w:t>
      </w:r>
    </w:p>
    <w:p w14:paraId="456F8AA5" w14:textId="48A8DD8E" w:rsidR="00086A61" w:rsidRDefault="00086A61" w:rsidP="00086A61">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к рабочей программе по </w:t>
      </w:r>
      <w:r>
        <w:rPr>
          <w:rFonts w:ascii="Times New Roman" w:hAnsi="Times New Roman" w:cs="Times New Roman"/>
          <w:b/>
          <w:bCs/>
          <w:sz w:val="24"/>
          <w:szCs w:val="24"/>
        </w:rPr>
        <w:t>русскому языку</w:t>
      </w:r>
      <w:r>
        <w:rPr>
          <w:rFonts w:ascii="Times New Roman" w:hAnsi="Times New Roman" w:cs="Times New Roman"/>
          <w:b/>
          <w:bCs/>
          <w:sz w:val="24"/>
          <w:szCs w:val="24"/>
        </w:rPr>
        <w:t xml:space="preserve"> в </w:t>
      </w:r>
      <w:r>
        <w:rPr>
          <w:rFonts w:ascii="Times New Roman" w:hAnsi="Times New Roman" w:cs="Times New Roman"/>
          <w:b/>
          <w:bCs/>
          <w:sz w:val="24"/>
          <w:szCs w:val="24"/>
        </w:rPr>
        <w:t xml:space="preserve">9 </w:t>
      </w:r>
      <w:r>
        <w:rPr>
          <w:rFonts w:ascii="Times New Roman" w:hAnsi="Times New Roman" w:cs="Times New Roman"/>
          <w:b/>
          <w:bCs/>
          <w:sz w:val="24"/>
          <w:szCs w:val="24"/>
        </w:rPr>
        <w:t>классе</w:t>
      </w:r>
    </w:p>
    <w:p w14:paraId="11485EC7" w14:textId="77777777" w:rsidR="00BB5225" w:rsidRDefault="00BB5225" w:rsidP="00086A61">
      <w:pPr>
        <w:spacing w:after="0" w:line="240" w:lineRule="auto"/>
        <w:contextualSpacing/>
        <w:jc w:val="center"/>
        <w:rPr>
          <w:rFonts w:ascii="Times New Roman" w:hAnsi="Times New Roman" w:cs="Times New Roman"/>
          <w:b/>
          <w:bCs/>
          <w:sz w:val="24"/>
          <w:szCs w:val="24"/>
        </w:rPr>
      </w:pPr>
    </w:p>
    <w:p w14:paraId="04877454" w14:textId="4313078A" w:rsidR="002938CD" w:rsidRPr="002938CD" w:rsidRDefault="002938CD" w:rsidP="00BB5225">
      <w:pPr>
        <w:pStyle w:val="Style25"/>
        <w:widowControl/>
        <w:tabs>
          <w:tab w:val="left" w:pos="0"/>
        </w:tabs>
        <w:spacing w:line="240" w:lineRule="auto"/>
        <w:ind w:firstLine="567"/>
        <w:contextualSpacing/>
        <w:rPr>
          <w:rFonts w:ascii="Times New Roman" w:hAnsi="Times New Roman"/>
        </w:rPr>
      </w:pPr>
      <w:r w:rsidRPr="002938CD">
        <w:rPr>
          <w:rFonts w:ascii="Times New Roman" w:hAnsi="Times New Roman"/>
        </w:rPr>
        <w:t xml:space="preserve">Рабочая  программа  по русскому языку предназначена для обучения учащихся 9 класса общеобразовательных школ </w:t>
      </w:r>
      <w:r w:rsidRPr="002938CD">
        <w:rPr>
          <w:rFonts w:ascii="Times New Roman" w:hAnsi="Times New Roman"/>
          <w:bCs/>
          <w:color w:val="000000"/>
        </w:rPr>
        <w:t xml:space="preserve">и </w:t>
      </w:r>
      <w:r w:rsidRPr="002938CD">
        <w:rPr>
          <w:rFonts w:ascii="Times New Roman" w:hAnsi="Times New Roman"/>
          <w:color w:val="000000"/>
        </w:rPr>
        <w:t xml:space="preserve">составлена на основе материалов Федерального государственного образовательного стандарта основного общего образования , Примерной программы по русскому языку к учебнику для 9 класса общеобразовательной школы авторов Т.А. </w:t>
      </w:r>
      <w:proofErr w:type="spellStart"/>
      <w:r w:rsidRPr="002938CD">
        <w:rPr>
          <w:rFonts w:ascii="Times New Roman" w:hAnsi="Times New Roman"/>
          <w:color w:val="000000"/>
        </w:rPr>
        <w:t>Ладыженской</w:t>
      </w:r>
      <w:proofErr w:type="spellEnd"/>
      <w:r w:rsidRPr="002938CD">
        <w:rPr>
          <w:rFonts w:ascii="Times New Roman" w:hAnsi="Times New Roman"/>
          <w:color w:val="000000"/>
        </w:rPr>
        <w:t xml:space="preserve">, М.Т. Баранова, Л.А. </w:t>
      </w:r>
      <w:proofErr w:type="spellStart"/>
      <w:r w:rsidRPr="002938CD">
        <w:rPr>
          <w:rFonts w:ascii="Times New Roman" w:hAnsi="Times New Roman"/>
          <w:color w:val="000000"/>
        </w:rPr>
        <w:t>Тростенцовой</w:t>
      </w:r>
      <w:proofErr w:type="spellEnd"/>
      <w:r w:rsidRPr="002938CD">
        <w:rPr>
          <w:rFonts w:ascii="Times New Roman" w:hAnsi="Times New Roman"/>
          <w:color w:val="000000"/>
        </w:rPr>
        <w:t xml:space="preserve"> и др. (учебник: Русский язык.9 </w:t>
      </w:r>
      <w:proofErr w:type="spellStart"/>
      <w:r w:rsidRPr="002938CD">
        <w:rPr>
          <w:rFonts w:ascii="Times New Roman" w:hAnsi="Times New Roman"/>
          <w:color w:val="000000"/>
        </w:rPr>
        <w:t>класс:учеб</w:t>
      </w:r>
      <w:proofErr w:type="spellEnd"/>
      <w:r w:rsidRPr="002938CD">
        <w:rPr>
          <w:rFonts w:ascii="Times New Roman" w:hAnsi="Times New Roman"/>
          <w:color w:val="000000"/>
        </w:rPr>
        <w:t xml:space="preserve">. Для </w:t>
      </w:r>
      <w:proofErr w:type="spellStart"/>
      <w:proofErr w:type="gramStart"/>
      <w:r w:rsidRPr="002938CD">
        <w:rPr>
          <w:rFonts w:ascii="Times New Roman" w:hAnsi="Times New Roman"/>
          <w:color w:val="000000"/>
        </w:rPr>
        <w:t>общеобразоват.организаций</w:t>
      </w:r>
      <w:proofErr w:type="spellEnd"/>
      <w:proofErr w:type="gramEnd"/>
      <w:r w:rsidRPr="002938CD">
        <w:rPr>
          <w:rFonts w:ascii="Times New Roman" w:hAnsi="Times New Roman"/>
          <w:color w:val="000000"/>
        </w:rPr>
        <w:t>/</w:t>
      </w:r>
      <w:proofErr w:type="spellStart"/>
      <w:r w:rsidRPr="002938CD">
        <w:rPr>
          <w:rFonts w:ascii="Times New Roman" w:hAnsi="Times New Roman"/>
          <w:color w:val="000000"/>
        </w:rPr>
        <w:t>Л.А.Тростенцова</w:t>
      </w:r>
      <w:proofErr w:type="spellEnd"/>
      <w:r w:rsidRPr="002938CD">
        <w:rPr>
          <w:rFonts w:ascii="Times New Roman" w:hAnsi="Times New Roman"/>
          <w:color w:val="000000"/>
        </w:rPr>
        <w:t xml:space="preserve">, </w:t>
      </w:r>
      <w:proofErr w:type="spellStart"/>
      <w:r w:rsidRPr="002938CD">
        <w:rPr>
          <w:rFonts w:ascii="Times New Roman" w:hAnsi="Times New Roman"/>
          <w:color w:val="000000"/>
        </w:rPr>
        <w:t>Т.А.Ладыженская</w:t>
      </w:r>
      <w:proofErr w:type="spellEnd"/>
      <w:r w:rsidRPr="002938CD">
        <w:rPr>
          <w:rFonts w:ascii="Times New Roman" w:hAnsi="Times New Roman"/>
          <w:color w:val="000000"/>
        </w:rPr>
        <w:t xml:space="preserve">, </w:t>
      </w:r>
      <w:proofErr w:type="spellStart"/>
      <w:r w:rsidRPr="002938CD">
        <w:rPr>
          <w:rFonts w:ascii="Times New Roman" w:hAnsi="Times New Roman"/>
          <w:color w:val="000000"/>
        </w:rPr>
        <w:t>А.Д.Дейкина</w:t>
      </w:r>
      <w:proofErr w:type="spellEnd"/>
      <w:r w:rsidRPr="002938CD">
        <w:rPr>
          <w:rFonts w:ascii="Times New Roman" w:hAnsi="Times New Roman"/>
          <w:color w:val="000000"/>
        </w:rPr>
        <w:t xml:space="preserve">, </w:t>
      </w:r>
      <w:proofErr w:type="spellStart"/>
      <w:r w:rsidRPr="002938CD">
        <w:rPr>
          <w:rFonts w:ascii="Times New Roman" w:hAnsi="Times New Roman"/>
          <w:color w:val="000000"/>
        </w:rPr>
        <w:t>О.М.Александрова</w:t>
      </w:r>
      <w:proofErr w:type="spellEnd"/>
      <w:r w:rsidRPr="002938CD">
        <w:rPr>
          <w:rFonts w:ascii="Times New Roman" w:hAnsi="Times New Roman"/>
          <w:color w:val="000000"/>
        </w:rPr>
        <w:t xml:space="preserve">; </w:t>
      </w:r>
      <w:proofErr w:type="spellStart"/>
      <w:r w:rsidRPr="002938CD">
        <w:rPr>
          <w:rFonts w:ascii="Times New Roman" w:hAnsi="Times New Roman"/>
          <w:color w:val="000000"/>
        </w:rPr>
        <w:t>науч.ред.Н.М.Шанский</w:t>
      </w:r>
      <w:proofErr w:type="spellEnd"/>
      <w:r w:rsidRPr="002938CD">
        <w:rPr>
          <w:rFonts w:ascii="Times New Roman" w:hAnsi="Times New Roman"/>
          <w:color w:val="000000"/>
        </w:rPr>
        <w:t xml:space="preserve"> – М.: Просвещение, 2017)</w:t>
      </w:r>
      <w:r>
        <w:rPr>
          <w:rFonts w:ascii="Times New Roman" w:hAnsi="Times New Roman"/>
          <w:color w:val="000000"/>
        </w:rPr>
        <w:t>.</w:t>
      </w:r>
    </w:p>
    <w:p w14:paraId="4E3DF733" w14:textId="77777777" w:rsidR="00BB5225" w:rsidRDefault="002938CD" w:rsidP="00BB5225">
      <w:pPr>
        <w:shd w:val="clear" w:color="auto" w:fill="FFFFFF"/>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2938CD">
        <w:rPr>
          <w:rFonts w:ascii="Times New Roman" w:eastAsia="Times New Roman" w:hAnsi="Times New Roman" w:cs="Times New Roman"/>
          <w:sz w:val="24"/>
          <w:szCs w:val="24"/>
        </w:rPr>
        <w:t>Данная рабочая программа отражает базовый уровень подготовки школьников по всем разделам программы. Она конкретизирует содержание тем образовательного стандарта и дает примерное распределение учебных часов по разделам курса.</w:t>
      </w:r>
    </w:p>
    <w:p w14:paraId="4DCF2B1C" w14:textId="41D0AFA2" w:rsidR="002938CD" w:rsidRPr="00BB5225" w:rsidRDefault="002938CD" w:rsidP="00BB5225">
      <w:pPr>
        <w:shd w:val="clear" w:color="auto" w:fill="FFFFFF"/>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BB5225">
        <w:rPr>
          <w:rFonts w:ascii="Times New Roman" w:hAnsi="Times New Roman" w:cs="Times New Roman"/>
          <w:color w:val="000000"/>
          <w:sz w:val="24"/>
          <w:szCs w:val="24"/>
        </w:rPr>
        <w:t xml:space="preserve">Согласно ФГОС основного общего образования и примерной образовательной программы основного общего  образования и учебному плану образовательной программы на 2020-2021 </w:t>
      </w:r>
      <w:proofErr w:type="spellStart"/>
      <w:r w:rsidRPr="00BB5225">
        <w:rPr>
          <w:rFonts w:ascii="Times New Roman" w:hAnsi="Times New Roman" w:cs="Times New Roman"/>
          <w:color w:val="000000"/>
          <w:sz w:val="24"/>
          <w:szCs w:val="24"/>
        </w:rPr>
        <w:t>уч.год</w:t>
      </w:r>
      <w:proofErr w:type="spellEnd"/>
      <w:r w:rsidRPr="00BB5225">
        <w:rPr>
          <w:rFonts w:ascii="Times New Roman" w:hAnsi="Times New Roman" w:cs="Times New Roman"/>
          <w:color w:val="000000"/>
          <w:sz w:val="24"/>
          <w:szCs w:val="24"/>
        </w:rPr>
        <w:t xml:space="preserve"> на изучение учебного предмета </w:t>
      </w:r>
      <w:r w:rsidR="00BB5225">
        <w:rPr>
          <w:rFonts w:ascii="Times New Roman" w:hAnsi="Times New Roman" w:cs="Times New Roman"/>
          <w:color w:val="000000"/>
          <w:sz w:val="24"/>
          <w:szCs w:val="24"/>
        </w:rPr>
        <w:t xml:space="preserve">«Русский язык» </w:t>
      </w:r>
      <w:r w:rsidRPr="00BB5225">
        <w:rPr>
          <w:rFonts w:ascii="Times New Roman" w:hAnsi="Times New Roman" w:cs="Times New Roman"/>
          <w:color w:val="000000"/>
          <w:sz w:val="24"/>
          <w:szCs w:val="24"/>
        </w:rPr>
        <w:t xml:space="preserve">отводится 3 часа в неделю. </w:t>
      </w:r>
    </w:p>
    <w:p w14:paraId="19D2A838" w14:textId="34C6A227" w:rsidR="002938CD" w:rsidRPr="00D24ED1" w:rsidRDefault="002938CD" w:rsidP="0070766E">
      <w:pPr>
        <w:pStyle w:val="a3"/>
        <w:tabs>
          <w:tab w:val="left" w:pos="0"/>
        </w:tabs>
        <w:spacing w:after="0"/>
        <w:ind w:left="0" w:firstLine="567"/>
        <w:contextualSpacing/>
        <w:jc w:val="both"/>
      </w:pPr>
      <w:r w:rsidRPr="00D24ED1">
        <w:t>Дополнительное учебное время отводится на подготовку учащихся к ОГЭ.  С целью подготовки учащихся к ОГЭ продумана система практических и контрольных работ в 9 классе, комплексный анализ текста, работа со средствами художественной выразительности, различные виды лингвистического анализа</w:t>
      </w:r>
      <w:r w:rsidR="0070766E" w:rsidRPr="00D24ED1">
        <w:t xml:space="preserve">. </w:t>
      </w:r>
      <w:r w:rsidRPr="00D24ED1">
        <w:t>Добавлены часы на изучение темы «Систематизация изученного в 9 классе», на работу с тестами с целью подготовки к ОГЭ; на уроки развития речи с целью подготовки к написанию сжатого изложения и сочинения-рассуждения.</w:t>
      </w:r>
    </w:p>
    <w:p w14:paraId="68342FB6" w14:textId="77777777" w:rsidR="00C15BF8" w:rsidRDefault="00C15BF8" w:rsidP="00C15BF8">
      <w:pPr>
        <w:pStyle w:val="c17"/>
        <w:shd w:val="clear" w:color="auto" w:fill="FFFFFF"/>
        <w:spacing w:before="0" w:beforeAutospacing="0" w:after="0" w:afterAutospacing="0"/>
        <w:jc w:val="both"/>
        <w:rPr>
          <w:rFonts w:ascii="Calibri" w:hAnsi="Calibri" w:cs="Calibri"/>
          <w:color w:val="000000"/>
          <w:sz w:val="22"/>
          <w:szCs w:val="22"/>
        </w:rPr>
      </w:pPr>
      <w:r>
        <w:rPr>
          <w:rStyle w:val="c61"/>
          <w:b/>
          <w:bCs/>
          <w:color w:val="000000"/>
        </w:rPr>
        <w:t>Основные цели и задачи изучения русского</w:t>
      </w:r>
      <w:r>
        <w:rPr>
          <w:rStyle w:val="c25"/>
          <w:color w:val="000000"/>
        </w:rPr>
        <w:t> </w:t>
      </w:r>
      <w:r>
        <w:rPr>
          <w:rStyle w:val="c8"/>
          <w:b/>
          <w:bCs/>
          <w:color w:val="000000"/>
        </w:rPr>
        <w:t>(родного) языка</w:t>
      </w:r>
    </w:p>
    <w:p w14:paraId="35173847" w14:textId="2F7CBCA4" w:rsidR="00C15BF8" w:rsidRDefault="00C15BF8" w:rsidP="00D24ED1">
      <w:pPr>
        <w:pStyle w:val="c92"/>
        <w:shd w:val="clear" w:color="auto" w:fill="FFFFFF"/>
        <w:spacing w:before="0" w:beforeAutospacing="0" w:after="0" w:afterAutospacing="0"/>
        <w:ind w:firstLine="567"/>
        <w:jc w:val="both"/>
        <w:rPr>
          <w:rFonts w:ascii="Calibri" w:hAnsi="Calibri" w:cs="Calibri"/>
          <w:color w:val="000000"/>
          <w:sz w:val="22"/>
          <w:szCs w:val="22"/>
        </w:rPr>
      </w:pPr>
      <w:r>
        <w:rPr>
          <w:rStyle w:val="c7"/>
          <w:color w:val="000000"/>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отводится закреплению и повторению.</w:t>
      </w:r>
    </w:p>
    <w:p w14:paraId="56D6C97E" w14:textId="77777777" w:rsidR="00C15BF8" w:rsidRDefault="00C15BF8" w:rsidP="00D24ED1">
      <w:pPr>
        <w:pStyle w:val="c92"/>
        <w:shd w:val="clear" w:color="auto" w:fill="FFFFFF"/>
        <w:spacing w:before="0" w:beforeAutospacing="0" w:after="0" w:afterAutospacing="0"/>
        <w:ind w:firstLine="567"/>
        <w:jc w:val="both"/>
        <w:rPr>
          <w:rFonts w:ascii="Calibri" w:hAnsi="Calibri" w:cs="Calibri"/>
          <w:color w:val="000000"/>
          <w:sz w:val="22"/>
          <w:szCs w:val="22"/>
        </w:rPr>
      </w:pPr>
      <w:r>
        <w:rPr>
          <w:rStyle w:val="c7"/>
          <w:color w:val="000000"/>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14:paraId="08FCCE7A" w14:textId="29301045" w:rsidR="00C15BF8" w:rsidRDefault="00D24ED1" w:rsidP="00C15BF8">
      <w:pPr>
        <w:pStyle w:val="c92"/>
        <w:shd w:val="clear" w:color="auto" w:fill="FFFFFF"/>
        <w:spacing w:before="0" w:beforeAutospacing="0" w:after="0" w:afterAutospacing="0"/>
        <w:ind w:right="-4"/>
        <w:jc w:val="both"/>
        <w:rPr>
          <w:rFonts w:ascii="Calibri" w:hAnsi="Calibri" w:cs="Calibri"/>
          <w:color w:val="000000"/>
          <w:sz w:val="22"/>
          <w:szCs w:val="22"/>
        </w:rPr>
      </w:pPr>
      <w:r>
        <w:rPr>
          <w:rStyle w:val="c25"/>
          <w:color w:val="000000"/>
        </w:rPr>
        <w:t xml:space="preserve">         </w:t>
      </w:r>
      <w:r w:rsidR="00C15BF8">
        <w:rPr>
          <w:rStyle w:val="c25"/>
          <w:color w:val="000000"/>
        </w:rPr>
        <w:t>Планирование ориентировано на </w:t>
      </w:r>
      <w:r w:rsidR="00C15BF8">
        <w:rPr>
          <w:rStyle w:val="c61"/>
          <w:b/>
          <w:bCs/>
          <w:color w:val="000000"/>
        </w:rPr>
        <w:t>требования итоговой аттестации в новой форме (ГИА)</w:t>
      </w:r>
      <w:r w:rsidR="00C15BF8">
        <w:rPr>
          <w:rStyle w:val="c7"/>
          <w:color w:val="000000"/>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14:paraId="6589E0C8" w14:textId="77777777" w:rsidR="00C15BF8" w:rsidRDefault="00C15BF8" w:rsidP="00D24ED1">
      <w:pPr>
        <w:pStyle w:val="c0"/>
        <w:shd w:val="clear" w:color="auto" w:fill="FFFFFF"/>
        <w:spacing w:before="0" w:beforeAutospacing="0" w:after="0" w:afterAutospacing="0"/>
        <w:jc w:val="both"/>
        <w:rPr>
          <w:rFonts w:ascii="Calibri" w:hAnsi="Calibri" w:cs="Calibri"/>
          <w:color w:val="000000"/>
          <w:sz w:val="22"/>
          <w:szCs w:val="22"/>
        </w:rPr>
      </w:pPr>
      <w:r>
        <w:rPr>
          <w:rStyle w:val="c25"/>
          <w:color w:val="000000"/>
        </w:rPr>
        <w:t>Курс русского языка в 9 классе направлен на достижение следующих</w:t>
      </w:r>
      <w:r>
        <w:rPr>
          <w:rStyle w:val="c8"/>
          <w:b/>
          <w:bCs/>
          <w:color w:val="000000"/>
        </w:rPr>
        <w:t> целей:</w:t>
      </w:r>
    </w:p>
    <w:p w14:paraId="758136EA" w14:textId="25FDB95B" w:rsidR="00C15BF8" w:rsidRDefault="00C15BF8" w:rsidP="00D24ED1">
      <w:pPr>
        <w:pStyle w:val="c0"/>
        <w:numPr>
          <w:ilvl w:val="0"/>
          <w:numId w:val="4"/>
        </w:numPr>
        <w:shd w:val="clear" w:color="auto" w:fill="FFFFFF"/>
        <w:spacing w:before="0" w:beforeAutospacing="0" w:after="0" w:afterAutospacing="0"/>
        <w:ind w:left="426"/>
        <w:jc w:val="both"/>
        <w:rPr>
          <w:rFonts w:ascii="Calibri" w:hAnsi="Calibri" w:cs="Calibri"/>
          <w:color w:val="000000"/>
          <w:sz w:val="22"/>
          <w:szCs w:val="22"/>
        </w:rPr>
      </w:pPr>
      <w:r>
        <w:rPr>
          <w:rStyle w:val="c61"/>
          <w:b/>
          <w:bCs/>
          <w:color w:val="000000"/>
        </w:rPr>
        <w:t>воспитание</w:t>
      </w:r>
      <w:r>
        <w:rPr>
          <w:rStyle w:val="c7"/>
          <w:color w:val="000000"/>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14:paraId="79249C2D" w14:textId="17F63781" w:rsidR="00C15BF8" w:rsidRDefault="00C15BF8" w:rsidP="00D24ED1">
      <w:pPr>
        <w:pStyle w:val="c0"/>
        <w:numPr>
          <w:ilvl w:val="0"/>
          <w:numId w:val="4"/>
        </w:numPr>
        <w:shd w:val="clear" w:color="auto" w:fill="FFFFFF"/>
        <w:spacing w:before="0" w:beforeAutospacing="0" w:after="0" w:afterAutospacing="0"/>
        <w:ind w:left="426"/>
        <w:jc w:val="both"/>
        <w:rPr>
          <w:rFonts w:ascii="Calibri" w:hAnsi="Calibri" w:cs="Calibri"/>
          <w:color w:val="000000"/>
          <w:sz w:val="22"/>
          <w:szCs w:val="22"/>
        </w:rPr>
      </w:pPr>
      <w:r>
        <w:rPr>
          <w:rStyle w:val="c61"/>
          <w:b/>
          <w:bCs/>
          <w:color w:val="000000"/>
        </w:rPr>
        <w:t>развитие и совершенствование</w:t>
      </w:r>
      <w:r>
        <w:rPr>
          <w:rStyle w:val="c7"/>
          <w:color w:val="000000"/>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14:paraId="0C885D37" w14:textId="7672EA15" w:rsidR="00C15BF8" w:rsidRDefault="00C15BF8" w:rsidP="00D24ED1">
      <w:pPr>
        <w:pStyle w:val="c0"/>
        <w:numPr>
          <w:ilvl w:val="0"/>
          <w:numId w:val="4"/>
        </w:numPr>
        <w:shd w:val="clear" w:color="auto" w:fill="FFFFFF"/>
        <w:spacing w:before="0" w:beforeAutospacing="0" w:after="0" w:afterAutospacing="0"/>
        <w:ind w:left="426"/>
        <w:jc w:val="both"/>
        <w:rPr>
          <w:rFonts w:ascii="Calibri" w:hAnsi="Calibri" w:cs="Calibri"/>
          <w:color w:val="000000"/>
          <w:sz w:val="22"/>
          <w:szCs w:val="22"/>
        </w:rPr>
      </w:pPr>
      <w:r>
        <w:rPr>
          <w:rStyle w:val="c61"/>
          <w:b/>
          <w:bCs/>
          <w:color w:val="000000"/>
        </w:rPr>
        <w:t>освоение</w:t>
      </w:r>
      <w:r>
        <w:rPr>
          <w:rStyle w:val="c25"/>
          <w:color w:val="000000"/>
        </w:rPr>
        <w:t> </w:t>
      </w:r>
      <w:r>
        <w:rPr>
          <w:rStyle w:val="c61"/>
          <w:b/>
          <w:bCs/>
          <w:color w:val="000000"/>
        </w:rPr>
        <w:t>знаний</w:t>
      </w:r>
      <w:r>
        <w:rPr>
          <w:rStyle w:val="c7"/>
          <w:color w:val="000000"/>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14:paraId="2071EF66" w14:textId="77777777" w:rsidR="00D24ED1" w:rsidRDefault="00C15BF8" w:rsidP="00D24ED1">
      <w:pPr>
        <w:pStyle w:val="c0"/>
        <w:numPr>
          <w:ilvl w:val="0"/>
          <w:numId w:val="4"/>
        </w:numPr>
        <w:shd w:val="clear" w:color="auto" w:fill="FFFFFF"/>
        <w:spacing w:before="0" w:beforeAutospacing="0" w:after="0" w:afterAutospacing="0"/>
        <w:ind w:left="426"/>
        <w:jc w:val="both"/>
        <w:rPr>
          <w:rFonts w:ascii="Calibri" w:hAnsi="Calibri" w:cs="Calibri"/>
          <w:color w:val="000000"/>
          <w:sz w:val="22"/>
          <w:szCs w:val="22"/>
        </w:rPr>
      </w:pPr>
      <w:r>
        <w:rPr>
          <w:rStyle w:val="c61"/>
          <w:b/>
          <w:bCs/>
          <w:color w:val="000000"/>
        </w:rPr>
        <w:lastRenderedPageBreak/>
        <w:t>овладение умениями</w:t>
      </w:r>
      <w:r>
        <w:rPr>
          <w:rStyle w:val="c7"/>
          <w:color w:val="000000"/>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14:paraId="76DA8DE9" w14:textId="2F4C62AA" w:rsidR="00C15BF8" w:rsidRPr="00D24ED1" w:rsidRDefault="00C15BF8" w:rsidP="00D24ED1">
      <w:pPr>
        <w:pStyle w:val="c0"/>
        <w:numPr>
          <w:ilvl w:val="0"/>
          <w:numId w:val="4"/>
        </w:numPr>
        <w:shd w:val="clear" w:color="auto" w:fill="FFFFFF"/>
        <w:spacing w:before="0" w:beforeAutospacing="0" w:after="0" w:afterAutospacing="0"/>
        <w:ind w:left="426"/>
        <w:jc w:val="both"/>
        <w:rPr>
          <w:rFonts w:ascii="Calibri" w:hAnsi="Calibri" w:cs="Calibri"/>
          <w:color w:val="000000"/>
          <w:sz w:val="22"/>
          <w:szCs w:val="22"/>
        </w:rPr>
      </w:pPr>
      <w:r w:rsidRPr="00D24ED1">
        <w:rPr>
          <w:rStyle w:val="c61"/>
          <w:b/>
          <w:bCs/>
          <w:color w:val="000000"/>
        </w:rPr>
        <w:t>применение</w:t>
      </w:r>
      <w:r w:rsidRPr="00D24ED1">
        <w:rPr>
          <w:rStyle w:val="c7"/>
          <w:color w:val="000000"/>
        </w:rPr>
        <w:t> полученных знаний и умений в собственной речевой практике; повышение уровня речевой культуры, орфографической и пунктуационной грамотности.</w:t>
      </w:r>
    </w:p>
    <w:p w14:paraId="39831E27" w14:textId="77777777" w:rsidR="00C15BF8" w:rsidRDefault="00C15BF8" w:rsidP="00D24ED1">
      <w:pPr>
        <w:pStyle w:val="c0"/>
        <w:shd w:val="clear" w:color="auto" w:fill="FFFFFF"/>
        <w:spacing w:before="0" w:beforeAutospacing="0" w:after="0" w:afterAutospacing="0"/>
        <w:jc w:val="both"/>
        <w:rPr>
          <w:rFonts w:ascii="Calibri" w:hAnsi="Calibri" w:cs="Calibri"/>
          <w:color w:val="000000"/>
          <w:sz w:val="22"/>
          <w:szCs w:val="22"/>
        </w:rPr>
      </w:pPr>
      <w:r>
        <w:rPr>
          <w:rStyle w:val="c25"/>
          <w:color w:val="000000"/>
        </w:rPr>
        <w:t>             В соответствии с целями преподавания русского языка основные </w:t>
      </w:r>
      <w:r>
        <w:rPr>
          <w:rStyle w:val="c61"/>
          <w:b/>
          <w:bCs/>
          <w:color w:val="000000"/>
        </w:rPr>
        <w:t>задачи</w:t>
      </w:r>
      <w:r>
        <w:rPr>
          <w:rStyle w:val="c7"/>
          <w:color w:val="000000"/>
        </w:rPr>
        <w:t xml:space="preserve"> курса русского языка в </w:t>
      </w:r>
      <w:proofErr w:type="gramStart"/>
      <w:r>
        <w:rPr>
          <w:rStyle w:val="c7"/>
          <w:color w:val="000000"/>
        </w:rPr>
        <w:t>выпускном  классе</w:t>
      </w:r>
      <w:proofErr w:type="gramEnd"/>
      <w:r>
        <w:rPr>
          <w:rStyle w:val="c7"/>
          <w:color w:val="000000"/>
        </w:rPr>
        <w:t xml:space="preserve"> по данной программе сводятся к следующему:</w:t>
      </w:r>
    </w:p>
    <w:p w14:paraId="76289768" w14:textId="4DF9D526" w:rsidR="00C15BF8" w:rsidRDefault="00C15BF8" w:rsidP="00D24ED1">
      <w:pPr>
        <w:pStyle w:val="c0"/>
        <w:numPr>
          <w:ilvl w:val="0"/>
          <w:numId w:val="5"/>
        </w:numPr>
        <w:shd w:val="clear" w:color="auto" w:fill="FFFFFF"/>
        <w:spacing w:before="0" w:beforeAutospacing="0" w:after="0" w:afterAutospacing="0"/>
        <w:ind w:left="426" w:hanging="426"/>
        <w:jc w:val="both"/>
        <w:rPr>
          <w:rFonts w:ascii="Calibri" w:hAnsi="Calibri" w:cs="Calibri"/>
          <w:color w:val="000000"/>
          <w:sz w:val="22"/>
          <w:szCs w:val="22"/>
        </w:rPr>
      </w:pPr>
      <w:r>
        <w:rPr>
          <w:rStyle w:val="c7"/>
          <w:color w:val="000000"/>
        </w:rPr>
        <w:t>развитие и совершенствование способности учащихся к речевому взаимодействию и социальной адаптации;  </w:t>
      </w:r>
    </w:p>
    <w:p w14:paraId="0E455770" w14:textId="6E917AA3" w:rsidR="00C15BF8" w:rsidRDefault="00C15BF8" w:rsidP="00D24ED1">
      <w:pPr>
        <w:pStyle w:val="c0"/>
        <w:numPr>
          <w:ilvl w:val="0"/>
          <w:numId w:val="5"/>
        </w:numPr>
        <w:shd w:val="clear" w:color="auto" w:fill="FFFFFF"/>
        <w:spacing w:before="0" w:beforeAutospacing="0" w:after="0" w:afterAutospacing="0"/>
        <w:ind w:left="426" w:hanging="426"/>
        <w:jc w:val="both"/>
        <w:rPr>
          <w:rFonts w:ascii="Calibri" w:hAnsi="Calibri" w:cs="Calibri"/>
          <w:color w:val="000000"/>
          <w:sz w:val="22"/>
          <w:szCs w:val="22"/>
        </w:rPr>
      </w:pPr>
      <w:r>
        <w:rPr>
          <w:rStyle w:val="c25"/>
          <w:color w:val="000000"/>
        </w:rPr>
        <w:t>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14:paraId="15381179" w14:textId="37043930" w:rsidR="00C15BF8" w:rsidRDefault="00C15BF8" w:rsidP="00D24ED1">
      <w:pPr>
        <w:pStyle w:val="c0"/>
        <w:numPr>
          <w:ilvl w:val="0"/>
          <w:numId w:val="5"/>
        </w:numPr>
        <w:shd w:val="clear" w:color="auto" w:fill="FFFFFF"/>
        <w:spacing w:before="0" w:beforeAutospacing="0" w:after="0" w:afterAutospacing="0"/>
        <w:ind w:left="426" w:hanging="426"/>
        <w:jc w:val="both"/>
        <w:rPr>
          <w:rFonts w:ascii="Calibri" w:hAnsi="Calibri" w:cs="Calibri"/>
          <w:color w:val="000000"/>
          <w:sz w:val="22"/>
          <w:szCs w:val="22"/>
        </w:rPr>
      </w:pPr>
      <w:proofErr w:type="gramStart"/>
      <w:r>
        <w:rPr>
          <w:rStyle w:val="c7"/>
          <w:color w:val="000000"/>
        </w:rPr>
        <w:t>развитие  и</w:t>
      </w:r>
      <w:proofErr w:type="gramEnd"/>
      <w:r>
        <w:rPr>
          <w:rStyle w:val="c7"/>
          <w:color w:val="000000"/>
        </w:rPr>
        <w:t xml:space="preserve"> совершенствование коммуникативной, языковой, лингвистической (языковедческой) и </w:t>
      </w:r>
      <w:proofErr w:type="spellStart"/>
      <w:r>
        <w:rPr>
          <w:rStyle w:val="c7"/>
          <w:color w:val="000000"/>
        </w:rPr>
        <w:t>культуроведческой</w:t>
      </w:r>
      <w:proofErr w:type="spellEnd"/>
      <w:r>
        <w:rPr>
          <w:rStyle w:val="c7"/>
          <w:color w:val="000000"/>
        </w:rPr>
        <w:t xml:space="preserve"> компетенции.</w:t>
      </w:r>
    </w:p>
    <w:p w14:paraId="10B9FB37" w14:textId="77777777" w:rsidR="00C15BF8" w:rsidRPr="0070766E" w:rsidRDefault="00C15BF8" w:rsidP="0070766E">
      <w:pPr>
        <w:pStyle w:val="a3"/>
        <w:tabs>
          <w:tab w:val="left" w:pos="0"/>
        </w:tabs>
        <w:spacing w:after="0"/>
        <w:ind w:left="0" w:firstLine="567"/>
        <w:contextualSpacing/>
        <w:jc w:val="both"/>
      </w:pPr>
    </w:p>
    <w:p w14:paraId="6676FB62" w14:textId="77777777" w:rsidR="00086A61" w:rsidRDefault="00086A61" w:rsidP="00086A61">
      <w:pPr>
        <w:spacing w:after="0" w:line="240" w:lineRule="auto"/>
        <w:contextualSpacing/>
        <w:rPr>
          <w:rFonts w:ascii="Times New Roman" w:hAnsi="Times New Roman" w:cs="Times New Roman"/>
          <w:b/>
          <w:bCs/>
          <w:sz w:val="24"/>
          <w:szCs w:val="24"/>
        </w:rPr>
      </w:pPr>
    </w:p>
    <w:p w14:paraId="5AC4A641" w14:textId="77777777" w:rsidR="00086A61" w:rsidRDefault="00086A61"/>
    <w:sectPr w:rsidR="00086A61" w:rsidSect="00086A6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48"/>
    <w:multiLevelType w:val="hybridMultilevel"/>
    <w:tmpl w:val="7024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EC260B"/>
    <w:multiLevelType w:val="hybridMultilevel"/>
    <w:tmpl w:val="F42E522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36BC0D9C"/>
    <w:multiLevelType w:val="multilevel"/>
    <w:tmpl w:val="A95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46B3A"/>
    <w:multiLevelType w:val="multilevel"/>
    <w:tmpl w:val="AD9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45ECC"/>
    <w:multiLevelType w:val="multilevel"/>
    <w:tmpl w:val="FC5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A3"/>
    <w:rsid w:val="00086A61"/>
    <w:rsid w:val="001A015D"/>
    <w:rsid w:val="002938CD"/>
    <w:rsid w:val="0070766E"/>
    <w:rsid w:val="00A65B98"/>
    <w:rsid w:val="00BB5225"/>
    <w:rsid w:val="00C15BF8"/>
    <w:rsid w:val="00C86235"/>
    <w:rsid w:val="00D24ED1"/>
    <w:rsid w:val="00DC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5647"/>
  <w15:chartTrackingRefBased/>
  <w15:docId w15:val="{6D42430B-AF62-459D-A3DE-B2BFFC61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38C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2938CD"/>
    <w:rPr>
      <w:rFonts w:ascii="Times New Roman" w:eastAsia="Times New Roman" w:hAnsi="Times New Roman" w:cs="Times New Roman"/>
      <w:sz w:val="24"/>
      <w:szCs w:val="24"/>
      <w:lang w:eastAsia="ar-SA"/>
    </w:rPr>
  </w:style>
  <w:style w:type="paragraph" w:customStyle="1" w:styleId="Style25">
    <w:name w:val="Style25"/>
    <w:basedOn w:val="a"/>
    <w:rsid w:val="002938CD"/>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c50">
    <w:name w:val="c50"/>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15BF8"/>
  </w:style>
  <w:style w:type="paragraph" w:customStyle="1" w:styleId="c0">
    <w:name w:val="c0"/>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5BF8"/>
  </w:style>
  <w:style w:type="paragraph" w:customStyle="1" w:styleId="c120">
    <w:name w:val="c120"/>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C15BF8"/>
  </w:style>
  <w:style w:type="character" w:customStyle="1" w:styleId="c25">
    <w:name w:val="c25"/>
    <w:basedOn w:val="a0"/>
    <w:rsid w:val="00C15BF8"/>
  </w:style>
  <w:style w:type="paragraph" w:customStyle="1" w:styleId="c32">
    <w:name w:val="c32"/>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15BF8"/>
  </w:style>
  <w:style w:type="paragraph" w:customStyle="1" w:styleId="c114">
    <w:name w:val="c114"/>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C15B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1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Виктор</dc:creator>
  <cp:keywords/>
  <dc:description/>
  <cp:lastModifiedBy>Виктор Виктор</cp:lastModifiedBy>
  <cp:revision>8</cp:revision>
  <dcterms:created xsi:type="dcterms:W3CDTF">2021-04-03T00:06:00Z</dcterms:created>
  <dcterms:modified xsi:type="dcterms:W3CDTF">2021-04-03T00:22:00Z</dcterms:modified>
</cp:coreProperties>
</file>